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F4D8" w14:textId="77777777" w:rsidR="008F625A" w:rsidRPr="00CB1F31" w:rsidRDefault="008F625A" w:rsidP="008F625A">
      <w:pPr>
        <w:spacing w:before="71"/>
        <w:ind w:left="2448" w:right="2448"/>
        <w:jc w:val="center"/>
        <w:rPr>
          <w:rFonts w:ascii="Bookman Old Style" w:hAnsi="Bookman Old Style"/>
          <w:b/>
          <w:spacing w:val="-1"/>
          <w:sz w:val="24"/>
          <w:szCs w:val="24"/>
          <w:lang w:val="en-ZA"/>
        </w:rPr>
      </w:pPr>
      <w:r w:rsidRPr="00D51542">
        <w:rPr>
          <w:rFonts w:ascii="Bookman Old Style" w:hAnsi="Bookman Old Style"/>
          <w:b/>
          <w:spacing w:val="-1"/>
          <w:sz w:val="24"/>
          <w:szCs w:val="24"/>
        </w:rPr>
        <w:t xml:space="preserve">GUIDELINES ON THE </w:t>
      </w:r>
      <w:r w:rsidRPr="00CB1F31">
        <w:rPr>
          <w:rFonts w:ascii="Bookman Old Style" w:hAnsi="Bookman Old Style"/>
          <w:b/>
          <w:spacing w:val="-1"/>
          <w:sz w:val="24"/>
          <w:szCs w:val="24"/>
          <w:lang w:val="en-ZA"/>
        </w:rPr>
        <w:t>PRACTICE OF PARENTING COORDINATION IN SOUTH AFRICA</w:t>
      </w:r>
    </w:p>
    <w:p w14:paraId="76F3F4D9" w14:textId="77777777" w:rsidR="008F625A" w:rsidRPr="00CB1F31" w:rsidRDefault="008F625A" w:rsidP="00543BAC">
      <w:pPr>
        <w:spacing w:before="71"/>
        <w:ind w:left="142" w:right="102"/>
        <w:jc w:val="center"/>
        <w:rPr>
          <w:rFonts w:ascii="Bookman Old Style" w:hAnsi="Bookman Old Style"/>
          <w:b/>
          <w:spacing w:val="-1"/>
          <w:sz w:val="24"/>
          <w:szCs w:val="24"/>
          <w:lang w:val="en-ZA"/>
        </w:rPr>
      </w:pPr>
      <w:r w:rsidRPr="00CB1F31">
        <w:rPr>
          <w:rFonts w:ascii="Bookman Old Style" w:hAnsi="Bookman Old Style"/>
          <w:b/>
          <w:spacing w:val="-1"/>
          <w:sz w:val="24"/>
          <w:szCs w:val="24"/>
          <w:lang w:val="en-ZA"/>
        </w:rPr>
        <w:t>(</w:t>
      </w:r>
      <w:r w:rsidR="00543BAC" w:rsidRPr="00CB1F31">
        <w:rPr>
          <w:rFonts w:ascii="Bookman Old Style" w:hAnsi="Bookman Old Style"/>
          <w:b/>
          <w:spacing w:val="-1"/>
          <w:sz w:val="24"/>
          <w:szCs w:val="24"/>
          <w:lang w:val="en-ZA"/>
        </w:rPr>
        <w:t xml:space="preserve">Compiled by </w:t>
      </w:r>
      <w:r w:rsidRPr="00CB1F31">
        <w:rPr>
          <w:rFonts w:ascii="Bookman Old Style" w:hAnsi="Bookman Old Style"/>
          <w:b/>
          <w:spacing w:val="-1"/>
          <w:sz w:val="24"/>
          <w:szCs w:val="24"/>
          <w:lang w:val="en-ZA"/>
        </w:rPr>
        <w:t xml:space="preserve">Dr Lynette Roux, Prof Leentjie de Jong, Dr Ronel Duchen, Mr Laurie Greyvenstein, Mrs Irma Schutte, Adv Liza Segal </w:t>
      </w:r>
      <w:r w:rsidR="009564D0">
        <w:rPr>
          <w:rFonts w:ascii="Bookman Old Style" w:hAnsi="Bookman Old Style"/>
          <w:b/>
          <w:spacing w:val="-1"/>
          <w:sz w:val="24"/>
          <w:szCs w:val="24"/>
          <w:lang w:val="en-ZA"/>
        </w:rPr>
        <w:t xml:space="preserve">and </w:t>
      </w:r>
      <w:r w:rsidR="00543BAC" w:rsidRPr="00CB1F31">
        <w:rPr>
          <w:rFonts w:ascii="Bookman Old Style" w:hAnsi="Bookman Old Style"/>
          <w:b/>
          <w:spacing w:val="-1"/>
          <w:sz w:val="24"/>
          <w:szCs w:val="24"/>
          <w:lang w:val="en-ZA"/>
        </w:rPr>
        <w:t xml:space="preserve">Mrs </w:t>
      </w:r>
      <w:r w:rsidRPr="00CB1F31">
        <w:rPr>
          <w:rFonts w:ascii="Bookman Old Style" w:hAnsi="Bookman Old Style"/>
          <w:b/>
          <w:spacing w:val="-1"/>
          <w:sz w:val="24"/>
          <w:szCs w:val="24"/>
          <w:lang w:val="en-ZA"/>
        </w:rPr>
        <w:t>Astrid Martalas)</w:t>
      </w:r>
    </w:p>
    <w:p w14:paraId="76F3F4DA" w14:textId="77777777" w:rsidR="008F625A" w:rsidRPr="00CB1F31" w:rsidRDefault="008F625A" w:rsidP="0066059A">
      <w:pPr>
        <w:ind w:left="2449" w:right="2449"/>
        <w:jc w:val="center"/>
        <w:rPr>
          <w:rFonts w:ascii="Bookman Old Style" w:hAnsi="Bookman Old Style" w:cs="Arial"/>
          <w:sz w:val="24"/>
          <w:szCs w:val="24"/>
          <w:lang w:val="en-ZA"/>
        </w:rPr>
      </w:pPr>
    </w:p>
    <w:p w14:paraId="76F3F4DB" w14:textId="77777777" w:rsidR="008F625A" w:rsidRPr="00CB1F31" w:rsidRDefault="008F625A" w:rsidP="0066059A">
      <w:pPr>
        <w:ind w:left="2449" w:right="2449"/>
        <w:jc w:val="both"/>
        <w:rPr>
          <w:rFonts w:ascii="Bookman Old Style" w:hAnsi="Bookman Old Style"/>
          <w:b/>
          <w:sz w:val="24"/>
          <w:szCs w:val="24"/>
          <w:lang w:val="en-ZA"/>
        </w:rPr>
      </w:pPr>
    </w:p>
    <w:p w14:paraId="76F3F4DC" w14:textId="77777777" w:rsidR="008F625A" w:rsidRPr="00CB1F31" w:rsidRDefault="00D60278" w:rsidP="0066059A">
      <w:pPr>
        <w:ind w:left="2449" w:right="2449"/>
        <w:jc w:val="center"/>
        <w:rPr>
          <w:rFonts w:ascii="Bookman Old Style" w:hAnsi="Bookman Old Style" w:cs="Arial"/>
          <w:b/>
          <w:sz w:val="24"/>
          <w:szCs w:val="24"/>
          <w:lang w:val="en-ZA"/>
        </w:rPr>
      </w:pPr>
      <w:r w:rsidRPr="00CB1F31">
        <w:rPr>
          <w:rFonts w:ascii="Bookman Old Style" w:hAnsi="Bookman Old Style" w:cs="Arial"/>
          <w:b/>
          <w:sz w:val="24"/>
          <w:szCs w:val="24"/>
          <w:lang w:val="en-ZA"/>
        </w:rPr>
        <w:t>FOREWORD</w:t>
      </w:r>
    </w:p>
    <w:p w14:paraId="76F3F4DD" w14:textId="77777777" w:rsidR="008F625A" w:rsidRPr="00CB1F31" w:rsidRDefault="008F625A" w:rsidP="0066059A">
      <w:pPr>
        <w:spacing w:before="10"/>
        <w:jc w:val="both"/>
        <w:rPr>
          <w:rFonts w:ascii="Bookman Old Style" w:hAnsi="Bookman Old Style" w:cs="Arial"/>
          <w:b/>
          <w:bCs/>
          <w:sz w:val="24"/>
          <w:szCs w:val="24"/>
          <w:lang w:val="en-ZA"/>
        </w:rPr>
      </w:pPr>
    </w:p>
    <w:p w14:paraId="76F3F4DE" w14:textId="77777777" w:rsidR="008F625A" w:rsidRPr="00CB1F31" w:rsidRDefault="008F625A" w:rsidP="008F625A">
      <w:pPr>
        <w:pStyle w:val="ListParagraph"/>
        <w:numPr>
          <w:ilvl w:val="0"/>
          <w:numId w:val="8"/>
        </w:numPr>
        <w:tabs>
          <w:tab w:val="left" w:pos="567"/>
        </w:tabs>
        <w:ind w:left="567" w:hanging="567"/>
        <w:jc w:val="both"/>
        <w:rPr>
          <w:rFonts w:ascii="Bookman Old Style" w:hAnsi="Bookman Old Style"/>
          <w:color w:val="000000"/>
          <w:sz w:val="24"/>
          <w:szCs w:val="24"/>
          <w:lang w:val="en-ZA"/>
        </w:rPr>
      </w:pPr>
      <w:r w:rsidRPr="00CB1F31">
        <w:rPr>
          <w:rFonts w:ascii="Bookman Old Style" w:hAnsi="Bookman Old Style"/>
          <w:color w:val="000000"/>
          <w:sz w:val="24"/>
          <w:szCs w:val="24"/>
          <w:lang w:val="en-ZA"/>
        </w:rPr>
        <w:t xml:space="preserve">These Guidelines for </w:t>
      </w:r>
      <w:r w:rsidRPr="00CB1F31">
        <w:rPr>
          <w:rFonts w:ascii="Bookman Old Style" w:hAnsi="Bookman Old Style"/>
          <w:color w:val="000000"/>
          <w:spacing w:val="-1"/>
          <w:sz w:val="24"/>
          <w:szCs w:val="24"/>
          <w:lang w:val="en-ZA"/>
        </w:rPr>
        <w:t xml:space="preserve">Parenting </w:t>
      </w:r>
      <w:r w:rsidRPr="00CB1F31">
        <w:rPr>
          <w:rFonts w:ascii="Bookman Old Style" w:hAnsi="Bookman Old Style"/>
          <w:color w:val="000000"/>
          <w:sz w:val="24"/>
          <w:szCs w:val="24"/>
          <w:lang w:val="en-ZA"/>
        </w:rPr>
        <w:t xml:space="preserve">Coordination in </w:t>
      </w:r>
      <w:r w:rsidRPr="00CB1F31">
        <w:rPr>
          <w:rFonts w:ascii="Bookman Old Style" w:hAnsi="Bookman Old Style"/>
          <w:color w:val="000000"/>
          <w:spacing w:val="-8"/>
          <w:sz w:val="24"/>
          <w:szCs w:val="24"/>
          <w:lang w:val="en-ZA"/>
        </w:rPr>
        <w:t xml:space="preserve">South Africa </w:t>
      </w:r>
      <w:r w:rsidRPr="00CB1F31">
        <w:rPr>
          <w:rFonts w:ascii="Bookman Old Style" w:hAnsi="Bookman Old Style"/>
          <w:color w:val="000000"/>
          <w:sz w:val="24"/>
          <w:szCs w:val="24"/>
          <w:lang w:val="en-ZA"/>
        </w:rPr>
        <w:t xml:space="preserve">have been developed from the Guidelines for Parenting Coordination </w:t>
      </w:r>
      <w:r w:rsidRPr="00CB1F31">
        <w:rPr>
          <w:rFonts w:ascii="Bookman Old Style" w:hAnsi="Bookman Old Style"/>
          <w:color w:val="000000"/>
          <w:spacing w:val="-1"/>
          <w:sz w:val="24"/>
          <w:szCs w:val="24"/>
          <w:lang w:val="en-ZA"/>
        </w:rPr>
        <w:t xml:space="preserve">originally </w:t>
      </w:r>
      <w:r w:rsidRPr="00CB1F31">
        <w:rPr>
          <w:rFonts w:ascii="Bookman Old Style" w:hAnsi="Bookman Old Style"/>
          <w:color w:val="000000"/>
          <w:sz w:val="24"/>
          <w:szCs w:val="24"/>
          <w:lang w:val="en-ZA"/>
        </w:rPr>
        <w:t xml:space="preserve">created in 2005 by the interdisciplinary </w:t>
      </w:r>
      <w:r w:rsidRPr="00CB1F31">
        <w:rPr>
          <w:rFonts w:ascii="Bookman Old Style" w:hAnsi="Bookman Old Style"/>
          <w:color w:val="000000"/>
          <w:spacing w:val="-7"/>
          <w:sz w:val="24"/>
          <w:szCs w:val="24"/>
          <w:lang w:val="en-ZA"/>
        </w:rPr>
        <w:t>Association of Family and Conciliation Courts (“</w:t>
      </w:r>
      <w:r w:rsidRPr="00CB1F31">
        <w:rPr>
          <w:rFonts w:ascii="Bookman Old Style" w:hAnsi="Bookman Old Style"/>
          <w:color w:val="000000"/>
          <w:sz w:val="24"/>
          <w:szCs w:val="24"/>
          <w:lang w:val="en-ZA"/>
        </w:rPr>
        <w:t xml:space="preserve">AFCC”) Task Force on Parenting Coordination in the United States of America, the Guidelines for Parenting Coordination </w:t>
      </w:r>
      <w:r w:rsidRPr="00CB1F31">
        <w:rPr>
          <w:rFonts w:ascii="Bookman Old Style" w:hAnsi="Bookman Old Style"/>
          <w:color w:val="000000"/>
          <w:spacing w:val="-7"/>
          <w:sz w:val="24"/>
          <w:szCs w:val="24"/>
          <w:lang w:val="en-ZA"/>
        </w:rPr>
        <w:t xml:space="preserve">subsequently </w:t>
      </w:r>
      <w:r w:rsidRPr="00CB1F31">
        <w:rPr>
          <w:rFonts w:ascii="Bookman Old Style" w:hAnsi="Bookman Old Style"/>
          <w:color w:val="000000"/>
          <w:sz w:val="24"/>
          <w:szCs w:val="24"/>
          <w:lang w:val="en-ZA"/>
        </w:rPr>
        <w:t xml:space="preserve">adapted </w:t>
      </w:r>
      <w:r w:rsidRPr="00CB1F31">
        <w:rPr>
          <w:rFonts w:ascii="Bookman Old Style" w:hAnsi="Bookman Old Style"/>
          <w:color w:val="000000"/>
          <w:spacing w:val="-7"/>
          <w:sz w:val="24"/>
          <w:szCs w:val="24"/>
          <w:lang w:val="en-ZA"/>
        </w:rPr>
        <w:t xml:space="preserve">in 2011 </w:t>
      </w:r>
      <w:r w:rsidRPr="00CB1F31">
        <w:rPr>
          <w:rFonts w:ascii="Bookman Old Style" w:hAnsi="Bookman Old Style"/>
          <w:color w:val="000000"/>
          <w:spacing w:val="-1"/>
          <w:sz w:val="24"/>
          <w:szCs w:val="24"/>
          <w:lang w:val="en-ZA"/>
        </w:rPr>
        <w:t xml:space="preserve">by </w:t>
      </w:r>
      <w:r w:rsidRPr="00CB1F31">
        <w:rPr>
          <w:rFonts w:ascii="Bookman Old Style" w:hAnsi="Bookman Old Style"/>
          <w:color w:val="000000"/>
          <w:sz w:val="24"/>
          <w:szCs w:val="24"/>
          <w:lang w:val="en-ZA"/>
        </w:rPr>
        <w:t xml:space="preserve">the </w:t>
      </w:r>
      <w:r w:rsidRPr="00CB1F31">
        <w:rPr>
          <w:rFonts w:ascii="Bookman Old Style" w:hAnsi="Bookman Old Style"/>
          <w:color w:val="000000"/>
          <w:spacing w:val="-7"/>
          <w:sz w:val="24"/>
          <w:szCs w:val="24"/>
          <w:lang w:val="en-ZA"/>
        </w:rPr>
        <w:t>British Columbia (“</w:t>
      </w:r>
      <w:r w:rsidRPr="00CB1F31">
        <w:rPr>
          <w:rFonts w:ascii="Bookman Old Style" w:hAnsi="Bookman Old Style"/>
          <w:color w:val="000000"/>
          <w:sz w:val="24"/>
          <w:szCs w:val="24"/>
          <w:lang w:val="en-ZA"/>
        </w:rPr>
        <w:t xml:space="preserve">BC”) Parenting Coordinators Roster Society </w:t>
      </w:r>
      <w:r w:rsidRPr="00CB1F31">
        <w:rPr>
          <w:rFonts w:ascii="Bookman Old Style" w:hAnsi="Bookman Old Style"/>
          <w:color w:val="000000"/>
          <w:spacing w:val="-7"/>
          <w:sz w:val="24"/>
          <w:szCs w:val="24"/>
          <w:lang w:val="en-ZA"/>
        </w:rPr>
        <w:t xml:space="preserve">in Canada </w:t>
      </w:r>
      <w:r w:rsidRPr="00CB1F31">
        <w:rPr>
          <w:rFonts w:ascii="Bookman Old Style" w:hAnsi="Bookman Old Style"/>
          <w:color w:val="000000"/>
          <w:sz w:val="24"/>
          <w:szCs w:val="24"/>
          <w:lang w:val="en-ZA"/>
        </w:rPr>
        <w:t>and the Guidelines for the Practice of Parenting Coordination drafted by the American Psychological Association (</w:t>
      </w:r>
      <w:r w:rsidR="00543BAC" w:rsidRPr="00CB1F31">
        <w:rPr>
          <w:rFonts w:ascii="Bookman Old Style" w:hAnsi="Bookman Old Style"/>
          <w:color w:val="000000"/>
          <w:sz w:val="24"/>
          <w:szCs w:val="24"/>
          <w:lang w:val="en-ZA"/>
        </w:rPr>
        <w:t>“</w:t>
      </w:r>
      <w:r w:rsidRPr="00CB1F31">
        <w:rPr>
          <w:rFonts w:ascii="Bookman Old Style" w:hAnsi="Bookman Old Style"/>
          <w:color w:val="000000"/>
          <w:sz w:val="24"/>
          <w:szCs w:val="24"/>
          <w:lang w:val="en-ZA"/>
        </w:rPr>
        <w:t>APA</w:t>
      </w:r>
      <w:r w:rsidR="00543BAC" w:rsidRPr="00CB1F31">
        <w:rPr>
          <w:rFonts w:ascii="Bookman Old Style" w:hAnsi="Bookman Old Style"/>
          <w:color w:val="000000"/>
          <w:sz w:val="24"/>
          <w:szCs w:val="24"/>
          <w:lang w:val="en-ZA"/>
        </w:rPr>
        <w:t>”</w:t>
      </w:r>
      <w:r w:rsidRPr="00CB1F31">
        <w:rPr>
          <w:rFonts w:ascii="Bookman Old Style" w:hAnsi="Bookman Old Style"/>
          <w:color w:val="000000"/>
          <w:sz w:val="24"/>
          <w:szCs w:val="24"/>
          <w:lang w:val="en-ZA"/>
        </w:rPr>
        <w:t>) in 2011.</w:t>
      </w:r>
    </w:p>
    <w:p w14:paraId="76F3F4DF" w14:textId="77777777" w:rsidR="008F625A" w:rsidRPr="00CB1F31" w:rsidRDefault="008F625A" w:rsidP="008F625A">
      <w:pPr>
        <w:pStyle w:val="BodyText"/>
        <w:ind w:left="119" w:right="103" w:firstLine="0"/>
        <w:jc w:val="both"/>
        <w:rPr>
          <w:rFonts w:ascii="Bookman Old Style" w:hAnsi="Bookman Old Style"/>
          <w:sz w:val="24"/>
          <w:szCs w:val="24"/>
          <w:lang w:val="en-ZA"/>
        </w:rPr>
      </w:pPr>
    </w:p>
    <w:p w14:paraId="76F3F4E0" w14:textId="77777777" w:rsidR="008F625A" w:rsidRPr="00CB1F31" w:rsidRDefault="008F625A" w:rsidP="003C7F54">
      <w:pPr>
        <w:pStyle w:val="ListParagraph"/>
        <w:numPr>
          <w:ilvl w:val="0"/>
          <w:numId w:val="8"/>
        </w:numPr>
        <w:tabs>
          <w:tab w:val="left" w:pos="567"/>
        </w:tabs>
        <w:ind w:left="567"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To alleviate the negative effects of on-going high-conflict, litigious, co-parenting </w:t>
      </w:r>
      <w:r w:rsidR="0037365D">
        <w:rPr>
          <w:rFonts w:ascii="Bookman Old Style" w:hAnsi="Bookman Old Style"/>
          <w:sz w:val="24"/>
          <w:szCs w:val="24"/>
          <w:lang w:val="en-ZA"/>
        </w:rPr>
        <w:t>matter</w:t>
      </w:r>
      <w:r w:rsidR="00A80082">
        <w:rPr>
          <w:rFonts w:ascii="Bookman Old Style" w:hAnsi="Bookman Old Style"/>
          <w:sz w:val="24"/>
          <w:szCs w:val="24"/>
          <w:lang w:val="en-ZA"/>
        </w:rPr>
        <w:t>s</w:t>
      </w:r>
      <w:r w:rsidR="0037365D">
        <w:rPr>
          <w:rFonts w:ascii="Bookman Old Style" w:hAnsi="Bookman Old Style"/>
          <w:sz w:val="24"/>
          <w:szCs w:val="24"/>
          <w:lang w:val="en-ZA"/>
        </w:rPr>
        <w:t xml:space="preserve"> </w:t>
      </w:r>
      <w:r w:rsidRPr="00CB1F31">
        <w:rPr>
          <w:rFonts w:ascii="Bookman Old Style" w:hAnsi="Bookman Old Style"/>
          <w:sz w:val="24"/>
          <w:szCs w:val="24"/>
          <w:lang w:val="en-ZA"/>
        </w:rPr>
        <w:t>on children</w:t>
      </w:r>
      <w:r w:rsidR="00543BAC" w:rsidRPr="00CB1F31">
        <w:rPr>
          <w:rFonts w:ascii="Bookman Old Style" w:hAnsi="Bookman Old Style"/>
          <w:sz w:val="24"/>
          <w:szCs w:val="24"/>
          <w:lang w:val="en-ZA"/>
        </w:rPr>
        <w:t>,</w:t>
      </w:r>
      <w:r w:rsidR="00A00A02" w:rsidRPr="00CB1F31">
        <w:rPr>
          <w:rFonts w:ascii="Bookman Old Style" w:hAnsi="Bookman Old Style"/>
          <w:sz w:val="24"/>
          <w:szCs w:val="24"/>
          <w:lang w:val="en-ZA"/>
        </w:rPr>
        <w:t xml:space="preserve"> our court system, </w:t>
      </w:r>
      <w:proofErr w:type="gramStart"/>
      <w:r w:rsidRPr="00CB1F31">
        <w:rPr>
          <w:rFonts w:ascii="Bookman Old Style" w:hAnsi="Bookman Old Style"/>
          <w:sz w:val="24"/>
          <w:szCs w:val="24"/>
          <w:lang w:val="en-ZA"/>
        </w:rPr>
        <w:t>parents</w:t>
      </w:r>
      <w:proofErr w:type="gramEnd"/>
      <w:r w:rsidRPr="00CB1F31">
        <w:rPr>
          <w:rFonts w:ascii="Bookman Old Style" w:hAnsi="Bookman Old Style"/>
          <w:sz w:val="24"/>
          <w:szCs w:val="24"/>
          <w:lang w:val="en-ZA"/>
        </w:rPr>
        <w:t xml:space="preserve"> and families who form the subject matter of such litigation, the new legal-psychological hybrid form of alternative dispute resolution, namely parenting coordination</w:t>
      </w:r>
      <w:r w:rsidR="00BD4EEA">
        <w:rPr>
          <w:rFonts w:ascii="Bookman Old Style" w:hAnsi="Bookman Old Style"/>
          <w:sz w:val="24"/>
          <w:szCs w:val="24"/>
          <w:lang w:val="en-ZA"/>
        </w:rPr>
        <w:t>,</w:t>
      </w:r>
      <w:r w:rsidRPr="00CB1F31">
        <w:rPr>
          <w:rFonts w:ascii="Bookman Old Style" w:hAnsi="Bookman Old Style"/>
          <w:sz w:val="24"/>
          <w:szCs w:val="24"/>
          <w:lang w:val="en-ZA"/>
        </w:rPr>
        <w:t xml:space="preserve"> has been introduced in practice. </w:t>
      </w:r>
      <w:r w:rsidR="0038158C">
        <w:rPr>
          <w:rFonts w:ascii="Bookman Old Style" w:hAnsi="Bookman Old Style"/>
          <w:sz w:val="24"/>
          <w:szCs w:val="24"/>
          <w:lang w:val="en-ZA"/>
        </w:rPr>
        <w:t>In South Africa, t</w:t>
      </w:r>
      <w:r w:rsidR="0038158C" w:rsidRPr="00CB1F31">
        <w:rPr>
          <w:rFonts w:ascii="Bookman Old Style" w:hAnsi="Bookman Old Style"/>
          <w:sz w:val="24"/>
          <w:szCs w:val="24"/>
          <w:lang w:val="en-ZA"/>
        </w:rPr>
        <w:t xml:space="preserve">his </w:t>
      </w:r>
      <w:r w:rsidRPr="00CB1F31">
        <w:rPr>
          <w:rFonts w:ascii="Bookman Old Style" w:hAnsi="Bookman Old Style"/>
          <w:sz w:val="24"/>
          <w:szCs w:val="24"/>
          <w:lang w:val="en-ZA"/>
        </w:rPr>
        <w:t>process was not initially termed “parenting coordination</w:t>
      </w:r>
      <w:proofErr w:type="gramStart"/>
      <w:r w:rsidRPr="00CB1F31">
        <w:rPr>
          <w:rFonts w:ascii="Bookman Old Style" w:hAnsi="Bookman Old Style"/>
          <w:sz w:val="24"/>
          <w:szCs w:val="24"/>
          <w:lang w:val="en-ZA"/>
        </w:rPr>
        <w:t>”, but</w:t>
      </w:r>
      <w:proofErr w:type="gramEnd"/>
      <w:r w:rsidRPr="00CB1F31">
        <w:rPr>
          <w:rFonts w:ascii="Bookman Old Style" w:hAnsi="Bookman Old Style"/>
          <w:sz w:val="24"/>
          <w:szCs w:val="24"/>
          <w:lang w:val="en-ZA"/>
        </w:rPr>
        <w:t xml:space="preserve"> became known as “facilitation” in the Western Cape</w:t>
      </w:r>
      <w:r w:rsidRPr="00CB1F31">
        <w:rPr>
          <w:rStyle w:val="FootnoteReference"/>
          <w:rFonts w:ascii="Bookman Old Style" w:hAnsi="Bookman Old Style"/>
          <w:sz w:val="24"/>
          <w:szCs w:val="24"/>
          <w:lang w:val="en-ZA"/>
        </w:rPr>
        <w:footnoteReference w:id="1"/>
      </w:r>
      <w:r w:rsidRPr="00CB1F31">
        <w:rPr>
          <w:rFonts w:ascii="Bookman Old Style" w:hAnsi="Bookman Old Style"/>
          <w:sz w:val="24"/>
          <w:szCs w:val="24"/>
          <w:lang w:val="en-ZA"/>
        </w:rPr>
        <w:t xml:space="preserve"> and “case management” in Gauteng.</w:t>
      </w:r>
      <w:r w:rsidRPr="00CB1F31">
        <w:rPr>
          <w:rStyle w:val="FootnoteReference"/>
          <w:rFonts w:ascii="Bookman Old Style" w:hAnsi="Bookman Old Style"/>
          <w:sz w:val="24"/>
          <w:szCs w:val="24"/>
          <w:lang w:val="en-ZA"/>
        </w:rPr>
        <w:footnoteReference w:id="2"/>
      </w:r>
    </w:p>
    <w:p w14:paraId="76F3F4E1" w14:textId="77777777" w:rsidR="008F625A" w:rsidRPr="00CB1F31" w:rsidRDefault="008F625A" w:rsidP="008F625A">
      <w:pPr>
        <w:pStyle w:val="ListParagraph"/>
        <w:tabs>
          <w:tab w:val="left" w:pos="567"/>
        </w:tabs>
        <w:ind w:left="567"/>
        <w:jc w:val="both"/>
        <w:rPr>
          <w:rFonts w:ascii="Bookman Old Style" w:hAnsi="Bookman Old Style"/>
          <w:sz w:val="24"/>
          <w:szCs w:val="24"/>
          <w:lang w:val="en-ZA"/>
        </w:rPr>
      </w:pPr>
    </w:p>
    <w:p w14:paraId="76F3F4E2" w14:textId="77777777" w:rsidR="008F625A" w:rsidRPr="00CB1F31" w:rsidRDefault="008F625A" w:rsidP="00543BAC">
      <w:pPr>
        <w:pStyle w:val="ListParagraph"/>
        <w:numPr>
          <w:ilvl w:val="0"/>
          <w:numId w:val="8"/>
        </w:numPr>
        <w:tabs>
          <w:tab w:val="left" w:pos="567"/>
        </w:tabs>
        <w:ind w:left="567"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Essentially the same intervention has different names in different parts of the country. Accordingly, it is strongly recommended that the inter-nationally accepted term </w:t>
      </w:r>
      <w:r w:rsidR="00543BAC" w:rsidRPr="00CB1F31">
        <w:rPr>
          <w:rFonts w:ascii="Bookman Old Style" w:hAnsi="Bookman Old Style"/>
          <w:sz w:val="24"/>
          <w:szCs w:val="24"/>
          <w:lang w:val="en-ZA"/>
        </w:rPr>
        <w:t>“</w:t>
      </w:r>
      <w:r w:rsidRPr="00CB1F31">
        <w:rPr>
          <w:rFonts w:ascii="Bookman Old Style" w:hAnsi="Bookman Old Style"/>
          <w:sz w:val="24"/>
          <w:szCs w:val="24"/>
          <w:lang w:val="en-ZA"/>
        </w:rPr>
        <w:t>parenting coordination</w:t>
      </w:r>
      <w:r w:rsidR="00543BAC" w:rsidRPr="00CB1F31">
        <w:rPr>
          <w:rFonts w:ascii="Bookman Old Style" w:hAnsi="Bookman Old Style"/>
          <w:sz w:val="24"/>
          <w:szCs w:val="24"/>
          <w:lang w:val="en-ZA"/>
        </w:rPr>
        <w:t>”</w:t>
      </w:r>
      <w:r w:rsidRPr="00CB1F31">
        <w:rPr>
          <w:rFonts w:ascii="Bookman Old Style" w:hAnsi="Bookman Old Style"/>
          <w:sz w:val="24"/>
          <w:szCs w:val="24"/>
          <w:lang w:val="en-ZA"/>
        </w:rPr>
        <w:t xml:space="preserve"> be used in South Africa. </w:t>
      </w:r>
    </w:p>
    <w:p w14:paraId="76F3F4E3" w14:textId="77777777" w:rsidR="008F625A" w:rsidRPr="00CB1F31" w:rsidRDefault="008F625A" w:rsidP="008F625A">
      <w:pPr>
        <w:pStyle w:val="ListParagraph"/>
        <w:jc w:val="both"/>
        <w:rPr>
          <w:rFonts w:ascii="Bookman Old Style" w:hAnsi="Bookman Old Style"/>
          <w:sz w:val="24"/>
          <w:szCs w:val="24"/>
          <w:lang w:val="en-ZA"/>
        </w:rPr>
      </w:pPr>
    </w:p>
    <w:p w14:paraId="76F3F4E4" w14:textId="77777777" w:rsidR="008F625A" w:rsidRPr="00CB1F31" w:rsidRDefault="008F625A" w:rsidP="00A80082">
      <w:pPr>
        <w:pStyle w:val="ListParagraph"/>
        <w:numPr>
          <w:ilvl w:val="0"/>
          <w:numId w:val="8"/>
        </w:numPr>
        <w:tabs>
          <w:tab w:val="left" w:pos="567"/>
        </w:tabs>
        <w:ind w:left="567"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As parenting coordination is still an evolving field, the consistent use of the term </w:t>
      </w:r>
      <w:r w:rsidR="00543BAC" w:rsidRPr="00CB1F31">
        <w:rPr>
          <w:rFonts w:ascii="Bookman Old Style" w:hAnsi="Bookman Old Style"/>
          <w:sz w:val="24"/>
          <w:szCs w:val="24"/>
          <w:lang w:val="en-ZA"/>
        </w:rPr>
        <w:t>“</w:t>
      </w:r>
      <w:r w:rsidRPr="00CB1F31">
        <w:rPr>
          <w:rFonts w:ascii="Bookman Old Style" w:hAnsi="Bookman Old Style"/>
          <w:sz w:val="24"/>
          <w:szCs w:val="24"/>
          <w:lang w:val="en-ZA"/>
        </w:rPr>
        <w:t>parenting coordination</w:t>
      </w:r>
      <w:r w:rsidR="00543BAC" w:rsidRPr="00CB1F31">
        <w:rPr>
          <w:rFonts w:ascii="Bookman Old Style" w:hAnsi="Bookman Old Style"/>
          <w:sz w:val="24"/>
          <w:szCs w:val="24"/>
          <w:lang w:val="en-ZA"/>
        </w:rPr>
        <w:t>”</w:t>
      </w:r>
      <w:r w:rsidRPr="00CB1F31">
        <w:rPr>
          <w:rFonts w:ascii="Bookman Old Style" w:hAnsi="Bookman Old Style"/>
          <w:sz w:val="24"/>
          <w:szCs w:val="24"/>
          <w:lang w:val="en-ZA"/>
        </w:rPr>
        <w:t xml:space="preserve"> is advisable for the sake of continuity and comprehensiveness of professional role development and consistency of practice across South Africa.</w:t>
      </w:r>
    </w:p>
    <w:p w14:paraId="76F3F4E5" w14:textId="77777777" w:rsidR="008F625A" w:rsidRPr="00CB1F31" w:rsidRDefault="008F625A" w:rsidP="008F625A">
      <w:pPr>
        <w:jc w:val="both"/>
        <w:rPr>
          <w:rFonts w:ascii="Bookman Old Style" w:hAnsi="Bookman Old Style"/>
          <w:sz w:val="24"/>
          <w:szCs w:val="24"/>
          <w:lang w:val="en-ZA"/>
        </w:rPr>
      </w:pPr>
    </w:p>
    <w:p w14:paraId="76F3F4E6" w14:textId="77777777" w:rsidR="008F625A" w:rsidRPr="00CB1F31" w:rsidRDefault="008F625A" w:rsidP="00744E83">
      <w:pPr>
        <w:pStyle w:val="ListParagraph"/>
        <w:numPr>
          <w:ilvl w:val="0"/>
          <w:numId w:val="8"/>
        </w:numPr>
        <w:tabs>
          <w:tab w:val="left" w:pos="567"/>
        </w:tabs>
        <w:ind w:left="567"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Although South Africa presently has no legislation providing expressly for the appointment of a parenting coordinator </w:t>
      </w:r>
      <w:r w:rsidR="00D80883">
        <w:rPr>
          <w:rFonts w:ascii="Bookman Old Style" w:hAnsi="Bookman Old Style"/>
          <w:sz w:val="24"/>
          <w:szCs w:val="24"/>
          <w:lang w:val="en-ZA"/>
        </w:rPr>
        <w:t xml:space="preserve">(“PC”) </w:t>
      </w:r>
      <w:r w:rsidRPr="00CB1F31">
        <w:rPr>
          <w:rFonts w:ascii="Bookman Old Style" w:hAnsi="Bookman Old Style"/>
          <w:sz w:val="24"/>
          <w:szCs w:val="24"/>
          <w:lang w:val="en-ZA"/>
        </w:rPr>
        <w:t>to assist parties in the resolution of parenting disputes in high conflict</w:t>
      </w:r>
      <w:r w:rsidR="00F71BD5">
        <w:rPr>
          <w:rFonts w:ascii="Bookman Old Style" w:hAnsi="Bookman Old Style"/>
          <w:sz w:val="24"/>
          <w:szCs w:val="24"/>
          <w:lang w:val="en-ZA"/>
        </w:rPr>
        <w:t xml:space="preserve"> matters</w:t>
      </w:r>
      <w:r w:rsidRPr="00CB1F31">
        <w:rPr>
          <w:rFonts w:ascii="Bookman Old Style" w:hAnsi="Bookman Old Style"/>
          <w:sz w:val="24"/>
          <w:szCs w:val="24"/>
          <w:lang w:val="en-ZA"/>
        </w:rPr>
        <w:t xml:space="preserve">, it is submitted that our courts nevertheless have the necessary authority to refer such parties for parenting coordination, even in the absence of an agreement between the parties, where the appointment of a </w:t>
      </w:r>
      <w:r w:rsidR="00D80883">
        <w:rPr>
          <w:rFonts w:ascii="Bookman Old Style" w:hAnsi="Bookman Old Style"/>
          <w:sz w:val="24"/>
          <w:szCs w:val="24"/>
          <w:lang w:val="en-ZA"/>
        </w:rPr>
        <w:t xml:space="preserve">PC </w:t>
      </w:r>
      <w:r w:rsidRPr="00CB1F31">
        <w:rPr>
          <w:rFonts w:ascii="Bookman Old Style" w:hAnsi="Bookman Old Style"/>
          <w:sz w:val="24"/>
          <w:szCs w:val="24"/>
          <w:lang w:val="en-ZA"/>
        </w:rPr>
        <w:t xml:space="preserve">will be in the best interests of the </w:t>
      </w:r>
      <w:r w:rsidRPr="00CB1F31">
        <w:rPr>
          <w:rFonts w:ascii="Bookman Old Style" w:hAnsi="Bookman Old Style"/>
          <w:sz w:val="24"/>
          <w:szCs w:val="24"/>
          <w:lang w:val="en-ZA"/>
        </w:rPr>
        <w:lastRenderedPageBreak/>
        <w:t xml:space="preserve">children. </w:t>
      </w:r>
    </w:p>
    <w:p w14:paraId="76F3F4E7" w14:textId="77777777" w:rsidR="008F625A" w:rsidRPr="00CB1F31" w:rsidRDefault="008F625A" w:rsidP="008F625A">
      <w:pPr>
        <w:spacing w:before="11"/>
        <w:jc w:val="both"/>
        <w:rPr>
          <w:rFonts w:ascii="Bookman Old Style" w:hAnsi="Bookman Old Style"/>
          <w:sz w:val="24"/>
          <w:szCs w:val="24"/>
          <w:lang w:val="en-ZA"/>
        </w:rPr>
      </w:pPr>
    </w:p>
    <w:p w14:paraId="76F3F4E8" w14:textId="77777777" w:rsidR="008F625A" w:rsidRPr="007C44C4" w:rsidRDefault="008F625A" w:rsidP="00D80883">
      <w:pPr>
        <w:pStyle w:val="ListParagraph"/>
        <w:numPr>
          <w:ilvl w:val="0"/>
          <w:numId w:val="8"/>
        </w:numPr>
        <w:tabs>
          <w:tab w:val="left" w:pos="567"/>
        </w:tabs>
        <w:ind w:left="567" w:hanging="567"/>
        <w:jc w:val="both"/>
        <w:rPr>
          <w:rFonts w:ascii="Bookman Old Style" w:hAnsi="Bookman Old Style"/>
          <w:sz w:val="24"/>
          <w:szCs w:val="24"/>
          <w:lang w:val="en-ZA"/>
        </w:rPr>
      </w:pPr>
      <w:r w:rsidRPr="00CB1F31">
        <w:rPr>
          <w:rFonts w:ascii="Bookman Old Style" w:hAnsi="Bookman Old Style"/>
          <w:sz w:val="24"/>
          <w:szCs w:val="24"/>
          <w:lang w:val="en-ZA"/>
        </w:rPr>
        <w:t>It is argued that where a court has inherent authority as upper guardian of all children, to ensure that the best interests of children are maintained, parenting coordination could be sustained.</w:t>
      </w:r>
      <w:r w:rsidRPr="00CB1F31">
        <w:rPr>
          <w:rStyle w:val="FootnoteReference"/>
          <w:rFonts w:ascii="Bookman Old Style" w:hAnsi="Bookman Old Style"/>
          <w:sz w:val="24"/>
          <w:szCs w:val="24"/>
          <w:lang w:val="en-ZA"/>
        </w:rPr>
        <w:footnoteReference w:id="3"/>
      </w:r>
      <w:r w:rsidRPr="00CB1F31">
        <w:rPr>
          <w:rFonts w:ascii="Bookman Old Style" w:hAnsi="Bookman Old Style"/>
          <w:sz w:val="24"/>
          <w:szCs w:val="24"/>
          <w:lang w:val="en-ZA"/>
        </w:rPr>
        <w:t xml:space="preserve"> Our High Court, which is the upper guardian of all children,</w:t>
      </w:r>
      <w:r w:rsidRPr="00CB1F31">
        <w:rPr>
          <w:rStyle w:val="FootnoteReference"/>
          <w:rFonts w:ascii="Bookman Old Style" w:hAnsi="Bookman Old Style"/>
          <w:sz w:val="24"/>
          <w:szCs w:val="24"/>
          <w:lang w:val="en-ZA"/>
        </w:rPr>
        <w:footnoteReference w:id="4"/>
      </w:r>
      <w:r w:rsidRPr="00CB1F31">
        <w:rPr>
          <w:rFonts w:ascii="Bookman Old Style" w:hAnsi="Bookman Old Style"/>
          <w:sz w:val="24"/>
          <w:szCs w:val="24"/>
          <w:lang w:val="en-ZA"/>
        </w:rPr>
        <w:t xml:space="preserve"> may therefore make any decision that is in the best interests of children, including appointing a </w:t>
      </w:r>
      <w:r w:rsidR="00D80883">
        <w:rPr>
          <w:rFonts w:ascii="Bookman Old Style" w:hAnsi="Bookman Old Style"/>
          <w:sz w:val="24"/>
          <w:szCs w:val="24"/>
          <w:lang w:val="en-ZA"/>
        </w:rPr>
        <w:t xml:space="preserve">PC </w:t>
      </w:r>
      <w:r w:rsidRPr="00CB1F31">
        <w:rPr>
          <w:rFonts w:ascii="Bookman Old Style" w:hAnsi="Bookman Old Style"/>
          <w:sz w:val="24"/>
          <w:szCs w:val="24"/>
          <w:lang w:val="en-ZA"/>
        </w:rPr>
        <w:t>so as to minimise the negative impact of conflict and ongoing litigation on the children</w:t>
      </w:r>
      <w:r w:rsidR="00B76243">
        <w:rPr>
          <w:rFonts w:ascii="Bookman Old Style" w:hAnsi="Bookman Old Style"/>
          <w:sz w:val="24"/>
          <w:szCs w:val="24"/>
          <w:lang w:val="en-ZA"/>
        </w:rPr>
        <w:t xml:space="preserve">, </w:t>
      </w:r>
      <w:r w:rsidR="00B76243" w:rsidRPr="00E45DC4">
        <w:rPr>
          <w:rFonts w:ascii="Bookman Old Style" w:hAnsi="Bookman Old Style"/>
          <w:sz w:val="24"/>
          <w:szCs w:val="24"/>
          <w:lang w:val="en-ZA"/>
        </w:rPr>
        <w:t>either by agreement between the parties to prevent future conflict or in matters for litigious, high-conflict parents</w:t>
      </w:r>
      <w:r w:rsidRPr="00CF511F">
        <w:rPr>
          <w:rFonts w:ascii="Bookman Old Style" w:hAnsi="Bookman Old Style"/>
          <w:sz w:val="24"/>
          <w:szCs w:val="24"/>
          <w:lang w:val="en-ZA"/>
        </w:rPr>
        <w:t xml:space="preserve">. </w:t>
      </w:r>
    </w:p>
    <w:p w14:paraId="76F3F4E9" w14:textId="77777777" w:rsidR="008F625A" w:rsidRPr="00CB1F31" w:rsidRDefault="008F625A" w:rsidP="008F625A">
      <w:pPr>
        <w:spacing w:before="11"/>
        <w:jc w:val="both"/>
        <w:rPr>
          <w:rFonts w:ascii="Bookman Old Style" w:hAnsi="Bookman Old Style"/>
          <w:sz w:val="24"/>
          <w:szCs w:val="24"/>
          <w:lang w:val="en-ZA"/>
        </w:rPr>
      </w:pPr>
    </w:p>
    <w:p w14:paraId="76F3F4EA" w14:textId="77777777" w:rsidR="008F625A" w:rsidRPr="00CB1F31" w:rsidRDefault="008F625A" w:rsidP="00E05F02">
      <w:pPr>
        <w:pStyle w:val="ListParagraph"/>
        <w:numPr>
          <w:ilvl w:val="0"/>
          <w:numId w:val="8"/>
        </w:numPr>
        <w:tabs>
          <w:tab w:val="left" w:pos="567"/>
        </w:tabs>
        <w:ind w:left="567"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Insofar as the </w:t>
      </w:r>
      <w:r w:rsidR="00E05F02" w:rsidRPr="00AA07D4">
        <w:rPr>
          <w:rFonts w:ascii="Bookman Old Style" w:hAnsi="Bookman Old Style"/>
          <w:sz w:val="24"/>
          <w:szCs w:val="24"/>
          <w:lang w:val="en-ZA"/>
        </w:rPr>
        <w:t xml:space="preserve">Civil </w:t>
      </w:r>
      <w:r w:rsidR="00A57E6E">
        <w:rPr>
          <w:rFonts w:ascii="Bookman Old Style" w:hAnsi="Bookman Old Style"/>
          <w:sz w:val="24"/>
          <w:szCs w:val="24"/>
          <w:lang w:val="en-ZA"/>
        </w:rPr>
        <w:t>R</w:t>
      </w:r>
      <w:r w:rsidR="00E05F02" w:rsidRPr="00AA07D4">
        <w:rPr>
          <w:rFonts w:ascii="Bookman Old Style" w:hAnsi="Bookman Old Style"/>
          <w:sz w:val="24"/>
          <w:szCs w:val="24"/>
          <w:lang w:val="en-ZA"/>
        </w:rPr>
        <w:t>egional Court</w:t>
      </w:r>
      <w:r w:rsidRPr="00AA07D4">
        <w:rPr>
          <w:rFonts w:ascii="Bookman Old Style" w:hAnsi="Bookman Old Style"/>
          <w:sz w:val="24"/>
          <w:szCs w:val="24"/>
          <w:lang w:val="en-ZA"/>
        </w:rPr>
        <w:t xml:space="preserve">s </w:t>
      </w:r>
      <w:r w:rsidRPr="00CB1F31">
        <w:rPr>
          <w:rFonts w:ascii="Bookman Old Style" w:hAnsi="Bookman Old Style"/>
          <w:sz w:val="24"/>
          <w:szCs w:val="24"/>
          <w:lang w:val="en-ZA"/>
        </w:rPr>
        <w:t xml:space="preserve">and the </w:t>
      </w:r>
      <w:r w:rsidR="00E05F02" w:rsidRPr="00AA07D4">
        <w:rPr>
          <w:rFonts w:ascii="Bookman Old Style" w:hAnsi="Bookman Old Style"/>
          <w:sz w:val="24"/>
          <w:szCs w:val="24"/>
          <w:lang w:val="en-ZA"/>
        </w:rPr>
        <w:t>C</w:t>
      </w:r>
      <w:r w:rsidRPr="00AA07D4">
        <w:rPr>
          <w:rFonts w:ascii="Bookman Old Style" w:hAnsi="Bookman Old Style"/>
          <w:sz w:val="24"/>
          <w:szCs w:val="24"/>
          <w:lang w:val="en-ZA"/>
        </w:rPr>
        <w:t>hildren's</w:t>
      </w:r>
      <w:r w:rsidRPr="00CB1F31">
        <w:rPr>
          <w:rFonts w:ascii="Bookman Old Style" w:hAnsi="Bookman Old Style"/>
          <w:sz w:val="24"/>
          <w:szCs w:val="24"/>
          <w:lang w:val="en-ZA"/>
        </w:rPr>
        <w:t xml:space="preserve"> </w:t>
      </w:r>
      <w:r w:rsidR="00E05F02">
        <w:rPr>
          <w:rFonts w:ascii="Bookman Old Style" w:hAnsi="Bookman Old Style"/>
          <w:sz w:val="24"/>
          <w:szCs w:val="24"/>
          <w:lang w:val="en-ZA"/>
        </w:rPr>
        <w:t>C</w:t>
      </w:r>
      <w:r w:rsidRPr="00CB1F31">
        <w:rPr>
          <w:rFonts w:ascii="Bookman Old Style" w:hAnsi="Bookman Old Style"/>
          <w:sz w:val="24"/>
          <w:szCs w:val="24"/>
          <w:lang w:val="en-ZA"/>
        </w:rPr>
        <w:t>ourts are concerned, it is argued that:</w:t>
      </w:r>
    </w:p>
    <w:p w14:paraId="76F3F4EB" w14:textId="77777777" w:rsidR="008F625A" w:rsidRPr="00CB1F31" w:rsidRDefault="008F625A" w:rsidP="008F625A">
      <w:pPr>
        <w:pStyle w:val="ListParagraph"/>
        <w:jc w:val="both"/>
        <w:rPr>
          <w:rFonts w:ascii="Bookman Old Style" w:hAnsi="Bookman Old Style"/>
          <w:sz w:val="24"/>
          <w:szCs w:val="24"/>
          <w:lang w:val="en-ZA"/>
        </w:rPr>
      </w:pPr>
    </w:p>
    <w:p w14:paraId="76F3F4EC" w14:textId="77777777" w:rsidR="008F625A" w:rsidRPr="00CB1F31" w:rsidRDefault="008F625A" w:rsidP="00744E83">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in terms of section 29(1) of the </w:t>
      </w:r>
      <w:r w:rsidRPr="00744E83">
        <w:rPr>
          <w:rFonts w:ascii="Bookman Old Style" w:hAnsi="Bookman Old Style"/>
          <w:sz w:val="24"/>
          <w:szCs w:val="24"/>
          <w:lang w:val="en-ZA"/>
        </w:rPr>
        <w:t>Children's Act</w:t>
      </w:r>
      <w:r w:rsidR="00C2672A">
        <w:rPr>
          <w:rFonts w:ascii="Bookman Old Style" w:hAnsi="Bookman Old Style"/>
          <w:sz w:val="24"/>
          <w:szCs w:val="24"/>
          <w:lang w:val="en-ZA"/>
        </w:rPr>
        <w:t xml:space="preserve"> </w:t>
      </w:r>
      <w:r w:rsidRPr="00C2672A">
        <w:rPr>
          <w:rFonts w:ascii="Bookman Old Style" w:hAnsi="Bookman Old Style"/>
          <w:iCs/>
          <w:sz w:val="24"/>
          <w:szCs w:val="24"/>
          <w:lang w:val="en-ZA"/>
        </w:rPr>
        <w:t>38 of 2005</w:t>
      </w:r>
      <w:r w:rsidRPr="00CB1F31">
        <w:rPr>
          <w:rFonts w:ascii="Bookman Old Style" w:hAnsi="Bookman Old Style"/>
          <w:sz w:val="24"/>
          <w:szCs w:val="24"/>
          <w:lang w:val="en-ZA"/>
        </w:rPr>
        <w:t xml:space="preserve">, </w:t>
      </w:r>
      <w:r w:rsidR="0038158C">
        <w:rPr>
          <w:rFonts w:ascii="Bookman Old Style" w:hAnsi="Bookman Old Style"/>
          <w:sz w:val="24"/>
          <w:szCs w:val="24"/>
          <w:lang w:val="en-ZA"/>
        </w:rPr>
        <w:t>(“</w:t>
      </w:r>
      <w:r w:rsidR="00470861" w:rsidRPr="00677DDE">
        <w:rPr>
          <w:rFonts w:ascii="Bookman Old Style" w:hAnsi="Bookman Old Style"/>
          <w:i/>
          <w:sz w:val="24"/>
          <w:szCs w:val="24"/>
          <w:lang w:val="en-ZA"/>
        </w:rPr>
        <w:t>t</w:t>
      </w:r>
      <w:r w:rsidR="0038158C" w:rsidRPr="00677DDE">
        <w:rPr>
          <w:rFonts w:ascii="Bookman Old Style" w:hAnsi="Bookman Old Style"/>
          <w:i/>
          <w:sz w:val="24"/>
          <w:szCs w:val="24"/>
          <w:lang w:val="en-ZA"/>
        </w:rPr>
        <w:t>he Children’s Act</w:t>
      </w:r>
      <w:r w:rsidR="0038158C">
        <w:rPr>
          <w:rFonts w:ascii="Bookman Old Style" w:hAnsi="Bookman Old Style"/>
          <w:sz w:val="24"/>
          <w:szCs w:val="24"/>
          <w:lang w:val="en-ZA"/>
        </w:rPr>
        <w:t xml:space="preserve">”) </w:t>
      </w:r>
      <w:r w:rsidRPr="00CB1F31">
        <w:rPr>
          <w:rFonts w:ascii="Bookman Old Style" w:hAnsi="Bookman Old Style"/>
          <w:sz w:val="24"/>
          <w:szCs w:val="24"/>
          <w:lang w:val="en-ZA"/>
        </w:rPr>
        <w:t xml:space="preserve">jurisdiction is conferred upon these courts in respect of matters pertaining to parental responsibilities and rights agreements, court-assigned contact, care and guardianship as well as the suspension, termination, extension or circumscription of parental responsibilities and </w:t>
      </w:r>
      <w:proofErr w:type="gramStart"/>
      <w:r w:rsidRPr="00CB1F31">
        <w:rPr>
          <w:rFonts w:ascii="Bookman Old Style" w:hAnsi="Bookman Old Style"/>
          <w:sz w:val="24"/>
          <w:szCs w:val="24"/>
          <w:lang w:val="en-ZA"/>
        </w:rPr>
        <w:t>rights;</w:t>
      </w:r>
      <w:proofErr w:type="gramEnd"/>
    </w:p>
    <w:p w14:paraId="76F3F4ED" w14:textId="77777777" w:rsidR="008F625A" w:rsidRPr="00CB1F31" w:rsidRDefault="008F625A" w:rsidP="008F625A">
      <w:pPr>
        <w:pStyle w:val="ListParagraph"/>
        <w:tabs>
          <w:tab w:val="left" w:pos="1134"/>
        </w:tabs>
        <w:ind w:left="1134"/>
        <w:jc w:val="both"/>
        <w:rPr>
          <w:rFonts w:ascii="Bookman Old Style" w:hAnsi="Bookman Old Style"/>
          <w:sz w:val="24"/>
          <w:szCs w:val="24"/>
          <w:lang w:val="en-ZA"/>
        </w:rPr>
      </w:pPr>
    </w:p>
    <w:p w14:paraId="76F3F4EE" w14:textId="77777777" w:rsidR="008F625A" w:rsidRPr="00CB1F31" w:rsidRDefault="008F625A" w:rsidP="008F625A">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section 45(1) of the </w:t>
      </w:r>
      <w:r w:rsidR="00CB1F31">
        <w:rPr>
          <w:rFonts w:ascii="Bookman Old Style" w:hAnsi="Bookman Old Style"/>
          <w:sz w:val="24"/>
          <w:szCs w:val="24"/>
          <w:lang w:val="en-ZA"/>
        </w:rPr>
        <w:t xml:space="preserve">Children’s </w:t>
      </w:r>
      <w:r w:rsidRPr="00CB1F31">
        <w:rPr>
          <w:rFonts w:ascii="Bookman Old Style" w:hAnsi="Bookman Old Style"/>
          <w:sz w:val="24"/>
          <w:szCs w:val="24"/>
          <w:lang w:val="en-ZA"/>
        </w:rPr>
        <w:t xml:space="preserve">Act has further substantially broadened the jurisdiction of the </w:t>
      </w:r>
      <w:r w:rsidR="00E05F02">
        <w:rPr>
          <w:rFonts w:ascii="Bookman Old Style" w:hAnsi="Bookman Old Style"/>
          <w:sz w:val="24"/>
          <w:szCs w:val="24"/>
          <w:lang w:val="en-ZA"/>
        </w:rPr>
        <w:t>C</w:t>
      </w:r>
      <w:r w:rsidRPr="00CB1F31">
        <w:rPr>
          <w:rFonts w:ascii="Bookman Old Style" w:hAnsi="Bookman Old Style"/>
          <w:sz w:val="24"/>
          <w:szCs w:val="24"/>
          <w:lang w:val="en-ZA"/>
        </w:rPr>
        <w:t xml:space="preserve">hildren's </w:t>
      </w:r>
      <w:proofErr w:type="gramStart"/>
      <w:r w:rsidR="00E05F02">
        <w:rPr>
          <w:rFonts w:ascii="Bookman Old Style" w:hAnsi="Bookman Old Style"/>
          <w:sz w:val="24"/>
          <w:szCs w:val="24"/>
          <w:lang w:val="en-ZA"/>
        </w:rPr>
        <w:t>C</w:t>
      </w:r>
      <w:r w:rsidRPr="00CB1F31">
        <w:rPr>
          <w:rFonts w:ascii="Bookman Old Style" w:hAnsi="Bookman Old Style"/>
          <w:sz w:val="24"/>
          <w:szCs w:val="24"/>
          <w:lang w:val="en-ZA"/>
        </w:rPr>
        <w:t>ourt;</w:t>
      </w:r>
      <w:proofErr w:type="gramEnd"/>
    </w:p>
    <w:p w14:paraId="76F3F4EF" w14:textId="77777777" w:rsidR="008F625A" w:rsidRPr="00CB1F31" w:rsidRDefault="008F625A" w:rsidP="008F625A">
      <w:pPr>
        <w:pStyle w:val="ListParagraph"/>
        <w:jc w:val="both"/>
        <w:rPr>
          <w:rFonts w:ascii="Bookman Old Style" w:hAnsi="Bookman Old Style"/>
          <w:sz w:val="24"/>
          <w:szCs w:val="24"/>
          <w:lang w:val="en-ZA"/>
        </w:rPr>
      </w:pPr>
    </w:p>
    <w:p w14:paraId="76F3F4F0" w14:textId="77777777" w:rsidR="008F625A" w:rsidRPr="00CB1F31" w:rsidRDefault="008F625A" w:rsidP="00E05F02">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section 45(3) has placed</w:t>
      </w:r>
      <w:r w:rsidR="00E70479" w:rsidRPr="00E70479">
        <w:rPr>
          <w:rFonts w:ascii="Bookman Old Style" w:hAnsi="Bookman Old Style"/>
          <w:sz w:val="24"/>
          <w:szCs w:val="24"/>
          <w:lang w:val="en-ZA"/>
        </w:rPr>
        <w:t xml:space="preserve"> </w:t>
      </w:r>
      <w:r w:rsidR="00506CDF">
        <w:rPr>
          <w:rFonts w:ascii="Bookman Old Style" w:hAnsi="Bookman Old Style"/>
          <w:sz w:val="24"/>
          <w:szCs w:val="24"/>
          <w:lang w:val="en-ZA"/>
        </w:rPr>
        <w:t xml:space="preserve">the </w:t>
      </w:r>
      <w:r w:rsidR="00E05F02" w:rsidRPr="00A57E6E">
        <w:rPr>
          <w:rFonts w:ascii="Bookman Old Style" w:hAnsi="Bookman Old Style"/>
          <w:sz w:val="24"/>
          <w:szCs w:val="24"/>
          <w:lang w:val="en-ZA"/>
        </w:rPr>
        <w:t xml:space="preserve">Civil Regional </w:t>
      </w:r>
      <w:r w:rsidR="0038158C" w:rsidRPr="00A57E6E">
        <w:rPr>
          <w:rFonts w:ascii="Bookman Old Style" w:hAnsi="Bookman Old Style"/>
          <w:sz w:val="24"/>
          <w:szCs w:val="24"/>
          <w:lang w:val="en-ZA"/>
        </w:rPr>
        <w:t xml:space="preserve">Court </w:t>
      </w:r>
      <w:r w:rsidRPr="00CB1F31">
        <w:rPr>
          <w:rFonts w:ascii="Bookman Old Style" w:hAnsi="Bookman Old Style"/>
          <w:sz w:val="24"/>
          <w:szCs w:val="24"/>
          <w:lang w:val="en-ZA"/>
        </w:rPr>
        <w:t xml:space="preserve">on par with the High Court in respect of children’s </w:t>
      </w:r>
      <w:proofErr w:type="gramStart"/>
      <w:r w:rsidRPr="00CB1F31">
        <w:rPr>
          <w:rFonts w:ascii="Bookman Old Style" w:hAnsi="Bookman Old Style"/>
          <w:sz w:val="24"/>
          <w:szCs w:val="24"/>
          <w:lang w:val="en-ZA"/>
        </w:rPr>
        <w:t>issues;</w:t>
      </w:r>
      <w:proofErr w:type="gramEnd"/>
    </w:p>
    <w:p w14:paraId="76F3F4F1" w14:textId="77777777" w:rsidR="008F625A" w:rsidRPr="00CB1F31" w:rsidRDefault="008F625A" w:rsidP="008F625A">
      <w:pPr>
        <w:pStyle w:val="ListParagraph"/>
        <w:jc w:val="both"/>
        <w:rPr>
          <w:rFonts w:ascii="Bookman Old Style" w:hAnsi="Bookman Old Style"/>
          <w:sz w:val="24"/>
          <w:szCs w:val="24"/>
          <w:lang w:val="en-ZA"/>
        </w:rPr>
      </w:pPr>
    </w:p>
    <w:p w14:paraId="76F3F4F2" w14:textId="77777777" w:rsidR="008F625A" w:rsidRPr="00CB1F31" w:rsidRDefault="008F625A" w:rsidP="00E05F02">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both the </w:t>
      </w:r>
      <w:r w:rsidR="00E05F02">
        <w:rPr>
          <w:rFonts w:ascii="Bookman Old Style" w:hAnsi="Bookman Old Style"/>
          <w:sz w:val="24"/>
          <w:szCs w:val="24"/>
          <w:lang w:val="en-ZA"/>
        </w:rPr>
        <w:t>C</w:t>
      </w:r>
      <w:r w:rsidRPr="00CB1F31">
        <w:rPr>
          <w:rFonts w:ascii="Bookman Old Style" w:hAnsi="Bookman Old Style"/>
          <w:sz w:val="24"/>
          <w:szCs w:val="24"/>
          <w:lang w:val="en-ZA"/>
        </w:rPr>
        <w:t xml:space="preserve">hildren’s </w:t>
      </w:r>
      <w:r w:rsidR="00E05F02">
        <w:rPr>
          <w:rFonts w:ascii="Bookman Old Style" w:hAnsi="Bookman Old Style"/>
          <w:sz w:val="24"/>
          <w:szCs w:val="24"/>
          <w:lang w:val="en-ZA"/>
        </w:rPr>
        <w:t>C</w:t>
      </w:r>
      <w:r w:rsidRPr="00CB1F31">
        <w:rPr>
          <w:rFonts w:ascii="Bookman Old Style" w:hAnsi="Bookman Old Style"/>
          <w:sz w:val="24"/>
          <w:szCs w:val="24"/>
          <w:lang w:val="en-ZA"/>
        </w:rPr>
        <w:t xml:space="preserve">ourt and the </w:t>
      </w:r>
      <w:r w:rsidR="00E05F02">
        <w:rPr>
          <w:rFonts w:ascii="Bookman Old Style" w:hAnsi="Bookman Old Style"/>
          <w:sz w:val="24"/>
          <w:szCs w:val="24"/>
          <w:lang w:val="en-ZA"/>
        </w:rPr>
        <w:t xml:space="preserve">Civil </w:t>
      </w:r>
      <w:r w:rsidR="00E05F02" w:rsidRPr="00A57E6E">
        <w:rPr>
          <w:rFonts w:ascii="Bookman Old Style" w:hAnsi="Bookman Old Style"/>
          <w:sz w:val="24"/>
          <w:szCs w:val="24"/>
          <w:lang w:val="en-ZA"/>
        </w:rPr>
        <w:t>R</w:t>
      </w:r>
      <w:r w:rsidR="00CB1F31" w:rsidRPr="00A57E6E">
        <w:rPr>
          <w:rFonts w:ascii="Bookman Old Style" w:hAnsi="Bookman Old Style"/>
          <w:sz w:val="24"/>
          <w:szCs w:val="24"/>
          <w:lang w:val="en-ZA"/>
        </w:rPr>
        <w:t>egional</w:t>
      </w:r>
      <w:r w:rsidR="0038158C" w:rsidRPr="00A57E6E">
        <w:rPr>
          <w:rFonts w:ascii="Bookman Old Style" w:hAnsi="Bookman Old Style"/>
          <w:sz w:val="24"/>
          <w:szCs w:val="24"/>
          <w:lang w:val="en-ZA"/>
        </w:rPr>
        <w:t xml:space="preserve"> Courts </w:t>
      </w:r>
      <w:r w:rsidRPr="00CB1F31">
        <w:rPr>
          <w:rFonts w:ascii="Bookman Old Style" w:hAnsi="Bookman Old Style"/>
          <w:sz w:val="24"/>
          <w:szCs w:val="24"/>
          <w:lang w:val="en-ZA"/>
        </w:rPr>
        <w:t xml:space="preserve">in terms of section 9 of the </w:t>
      </w:r>
      <w:r w:rsidR="00CB1F31">
        <w:rPr>
          <w:rFonts w:ascii="Bookman Old Style" w:hAnsi="Bookman Old Style"/>
          <w:sz w:val="24"/>
          <w:szCs w:val="24"/>
          <w:lang w:val="en-ZA"/>
        </w:rPr>
        <w:t xml:space="preserve">Children’s </w:t>
      </w:r>
      <w:r w:rsidRPr="00CB1F31">
        <w:rPr>
          <w:rFonts w:ascii="Bookman Old Style" w:hAnsi="Bookman Old Style"/>
          <w:iCs/>
          <w:sz w:val="24"/>
          <w:szCs w:val="24"/>
          <w:lang w:val="en-ZA"/>
        </w:rPr>
        <w:t>Act</w:t>
      </w:r>
      <w:r w:rsidRPr="00CB1F31">
        <w:rPr>
          <w:rFonts w:ascii="Bookman Old Style" w:hAnsi="Bookman Old Style"/>
          <w:sz w:val="24"/>
          <w:szCs w:val="24"/>
          <w:lang w:val="en-ZA"/>
        </w:rPr>
        <w:t xml:space="preserve"> and in terms of section 28(2) of the </w:t>
      </w:r>
      <w:r w:rsidRPr="005D7330">
        <w:rPr>
          <w:rFonts w:ascii="Bookman Old Style" w:hAnsi="Bookman Old Style"/>
          <w:sz w:val="24"/>
          <w:szCs w:val="24"/>
          <w:lang w:val="en-ZA"/>
        </w:rPr>
        <w:t>Constitution of the Republic of South Africa,</w:t>
      </w:r>
      <w:r w:rsidRPr="00CB1F31">
        <w:rPr>
          <w:rFonts w:ascii="Bookman Old Style" w:hAnsi="Bookman Old Style"/>
          <w:sz w:val="24"/>
          <w:szCs w:val="24"/>
          <w:lang w:val="en-ZA"/>
        </w:rPr>
        <w:t xml:space="preserve"> 1996 (“</w:t>
      </w:r>
      <w:r w:rsidRPr="00A4582A">
        <w:rPr>
          <w:rFonts w:ascii="Bookman Old Style" w:hAnsi="Bookman Old Style"/>
          <w:i/>
          <w:sz w:val="24"/>
          <w:szCs w:val="24"/>
          <w:lang w:val="en-ZA"/>
        </w:rPr>
        <w:t>the Constitution</w:t>
      </w:r>
      <w:r w:rsidRPr="00CB1F31">
        <w:rPr>
          <w:rFonts w:ascii="Bookman Old Style" w:hAnsi="Bookman Old Style"/>
          <w:sz w:val="24"/>
          <w:szCs w:val="24"/>
          <w:lang w:val="en-ZA"/>
        </w:rPr>
        <w:t xml:space="preserve">”), </w:t>
      </w:r>
      <w:r w:rsidR="0038158C">
        <w:rPr>
          <w:rFonts w:ascii="Bookman Old Style" w:hAnsi="Bookman Old Style"/>
          <w:sz w:val="24"/>
          <w:szCs w:val="24"/>
          <w:lang w:val="en-ZA"/>
        </w:rPr>
        <w:t xml:space="preserve">are to </w:t>
      </w:r>
      <w:r w:rsidR="00E05F02">
        <w:rPr>
          <w:rFonts w:ascii="Bookman Old Style" w:hAnsi="Bookman Old Style"/>
          <w:sz w:val="24"/>
          <w:szCs w:val="24"/>
          <w:lang w:val="en-ZA"/>
        </w:rPr>
        <w:t xml:space="preserve">apply </w:t>
      </w:r>
      <w:r w:rsidRPr="00CB1F31">
        <w:rPr>
          <w:rFonts w:ascii="Bookman Old Style" w:hAnsi="Bookman Old Style"/>
          <w:sz w:val="24"/>
          <w:szCs w:val="24"/>
          <w:lang w:val="en-ZA"/>
        </w:rPr>
        <w:t xml:space="preserve">the standard that the child's best interest is of paramount importance. </w:t>
      </w:r>
    </w:p>
    <w:p w14:paraId="76F3F4F3" w14:textId="77777777" w:rsidR="008F625A" w:rsidRPr="00CB1F31" w:rsidRDefault="008F625A" w:rsidP="008F625A">
      <w:pPr>
        <w:pStyle w:val="ListParagraph"/>
        <w:jc w:val="both"/>
        <w:rPr>
          <w:rFonts w:ascii="Bookman Old Style" w:hAnsi="Bookman Old Style"/>
          <w:sz w:val="24"/>
          <w:szCs w:val="24"/>
          <w:lang w:val="en-ZA"/>
        </w:rPr>
      </w:pPr>
    </w:p>
    <w:p w14:paraId="76F3F4F4" w14:textId="77777777" w:rsidR="008F625A" w:rsidRPr="00CB1F31" w:rsidRDefault="008F625A" w:rsidP="00D80883">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there are several provisions in the </w:t>
      </w:r>
      <w:r w:rsidR="00586E80">
        <w:rPr>
          <w:rFonts w:ascii="Bookman Old Style" w:hAnsi="Bookman Old Style"/>
          <w:sz w:val="24"/>
          <w:szCs w:val="24"/>
          <w:lang w:val="en-ZA"/>
        </w:rPr>
        <w:t xml:space="preserve">Children’s </w:t>
      </w:r>
      <w:r w:rsidRPr="00CB1F31">
        <w:rPr>
          <w:rFonts w:ascii="Bookman Old Style" w:hAnsi="Bookman Old Style"/>
          <w:iCs/>
          <w:sz w:val="24"/>
          <w:szCs w:val="24"/>
          <w:lang w:val="en-ZA"/>
        </w:rPr>
        <w:t>Act</w:t>
      </w:r>
      <w:r w:rsidRPr="00CB1F31">
        <w:rPr>
          <w:rFonts w:ascii="Bookman Old Style" w:hAnsi="Bookman Old Style"/>
          <w:sz w:val="24"/>
          <w:szCs w:val="24"/>
          <w:lang w:val="en-ZA"/>
        </w:rPr>
        <w:t xml:space="preserve"> that could possibly be relied upon in support of the appointment of a </w:t>
      </w:r>
      <w:r w:rsidR="00D80883">
        <w:rPr>
          <w:rFonts w:ascii="Bookman Old Style" w:hAnsi="Bookman Old Style"/>
          <w:sz w:val="24"/>
          <w:szCs w:val="24"/>
          <w:lang w:val="en-ZA"/>
        </w:rPr>
        <w:t xml:space="preserve">PC </w:t>
      </w:r>
      <w:r w:rsidRPr="00CB1F31">
        <w:rPr>
          <w:rFonts w:ascii="Bookman Old Style" w:hAnsi="Bookman Old Style"/>
          <w:sz w:val="24"/>
          <w:szCs w:val="24"/>
          <w:lang w:val="en-ZA"/>
        </w:rPr>
        <w:t xml:space="preserve">in circumstances where the child's best interests require such an appointment. These include, </w:t>
      </w:r>
      <w:r w:rsidRPr="00CB1F31">
        <w:rPr>
          <w:rFonts w:ascii="Bookman Old Style" w:hAnsi="Bookman Old Style"/>
          <w:i/>
          <w:sz w:val="24"/>
          <w:szCs w:val="24"/>
          <w:lang w:val="en-ZA"/>
        </w:rPr>
        <w:t xml:space="preserve">inter </w:t>
      </w:r>
      <w:proofErr w:type="gramStart"/>
      <w:r w:rsidRPr="00CB1F31">
        <w:rPr>
          <w:rFonts w:ascii="Bookman Old Style" w:hAnsi="Bookman Old Style"/>
          <w:i/>
          <w:sz w:val="24"/>
          <w:szCs w:val="24"/>
          <w:lang w:val="en-ZA"/>
        </w:rPr>
        <w:t>alia</w:t>
      </w:r>
      <w:r w:rsidRPr="00CB1F31">
        <w:rPr>
          <w:rFonts w:ascii="Bookman Old Style" w:hAnsi="Bookman Old Style"/>
          <w:sz w:val="24"/>
          <w:szCs w:val="24"/>
          <w:lang w:val="en-ZA"/>
        </w:rPr>
        <w:t>,:</w:t>
      </w:r>
      <w:proofErr w:type="gramEnd"/>
    </w:p>
    <w:p w14:paraId="76F3F4F5" w14:textId="77777777" w:rsidR="008F625A" w:rsidRPr="00CB1F31" w:rsidRDefault="008F625A" w:rsidP="008F625A">
      <w:pPr>
        <w:pStyle w:val="ListParagraph"/>
        <w:tabs>
          <w:tab w:val="left" w:pos="567"/>
        </w:tabs>
        <w:ind w:left="567"/>
        <w:jc w:val="both"/>
        <w:rPr>
          <w:rFonts w:ascii="Bookman Old Style" w:hAnsi="Bookman Old Style"/>
          <w:sz w:val="24"/>
          <w:szCs w:val="24"/>
          <w:lang w:val="en-ZA"/>
        </w:rPr>
      </w:pPr>
    </w:p>
    <w:p w14:paraId="76F3F4F6" w14:textId="77777777" w:rsidR="008F625A" w:rsidRPr="00CB1F31" w:rsidRDefault="008F625A" w:rsidP="008F625A">
      <w:pPr>
        <w:pStyle w:val="ListParagraph"/>
        <w:numPr>
          <w:ilvl w:val="2"/>
          <w:numId w:val="8"/>
        </w:numPr>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section 2(d) of the </w:t>
      </w:r>
      <w:r w:rsidR="0038158C">
        <w:rPr>
          <w:rFonts w:ascii="Bookman Old Style" w:hAnsi="Bookman Old Style"/>
          <w:sz w:val="24"/>
          <w:szCs w:val="24"/>
          <w:lang w:val="en-ZA"/>
        </w:rPr>
        <w:t xml:space="preserve">Children’s </w:t>
      </w:r>
      <w:r w:rsidRPr="00CB1F31">
        <w:rPr>
          <w:rFonts w:ascii="Bookman Old Style" w:hAnsi="Bookman Old Style"/>
          <w:sz w:val="24"/>
          <w:szCs w:val="24"/>
          <w:lang w:val="en-ZA"/>
        </w:rPr>
        <w:t xml:space="preserve">Act, </w:t>
      </w:r>
      <w:r w:rsidR="0038158C">
        <w:rPr>
          <w:rFonts w:ascii="Bookman Old Style" w:hAnsi="Bookman Old Style"/>
          <w:sz w:val="24"/>
          <w:szCs w:val="24"/>
          <w:lang w:val="en-ZA"/>
        </w:rPr>
        <w:t xml:space="preserve">which has as one of its objects, </w:t>
      </w:r>
      <w:r w:rsidR="0038158C">
        <w:rPr>
          <w:rFonts w:ascii="Bookman Old Style" w:hAnsi="Bookman Old Style"/>
          <w:sz w:val="24"/>
          <w:szCs w:val="24"/>
          <w:lang w:val="en-ZA"/>
        </w:rPr>
        <w:lastRenderedPageBreak/>
        <w:t xml:space="preserve">the making of </w:t>
      </w:r>
      <w:r w:rsidRPr="00CB1F31">
        <w:rPr>
          <w:rFonts w:ascii="Bookman Old Style" w:hAnsi="Bookman Old Style"/>
          <w:sz w:val="24"/>
          <w:szCs w:val="24"/>
          <w:lang w:val="en-ZA"/>
        </w:rPr>
        <w:t>provision for “structures, services and means for promoting and monitoring the sound physical, psychological, intellectual, emotional and social development of children</w:t>
      </w:r>
      <w:proofErr w:type="gramStart"/>
      <w:r w:rsidRPr="00CB1F31">
        <w:rPr>
          <w:rFonts w:ascii="Bookman Old Style" w:hAnsi="Bookman Old Style"/>
          <w:sz w:val="24"/>
          <w:szCs w:val="24"/>
          <w:lang w:val="en-ZA"/>
        </w:rPr>
        <w:t>”;</w:t>
      </w:r>
      <w:proofErr w:type="gramEnd"/>
    </w:p>
    <w:p w14:paraId="76F3F4F7" w14:textId="77777777" w:rsidR="008F625A" w:rsidRPr="00CB1F31" w:rsidRDefault="008F625A" w:rsidP="008F625A">
      <w:pPr>
        <w:pStyle w:val="ListParagraph"/>
        <w:ind w:left="1560"/>
        <w:jc w:val="both"/>
        <w:rPr>
          <w:rFonts w:ascii="Bookman Old Style" w:hAnsi="Bookman Old Style"/>
          <w:sz w:val="24"/>
          <w:szCs w:val="24"/>
          <w:lang w:val="en-ZA"/>
        </w:rPr>
      </w:pPr>
    </w:p>
    <w:p w14:paraId="76F3F4F8" w14:textId="77777777" w:rsidR="008F625A" w:rsidRPr="00CB1F31" w:rsidRDefault="008F625A" w:rsidP="008F625A">
      <w:pPr>
        <w:pStyle w:val="ListParagraph"/>
        <w:numPr>
          <w:ilvl w:val="2"/>
          <w:numId w:val="8"/>
        </w:numPr>
        <w:ind w:left="1701" w:hanging="425"/>
        <w:jc w:val="both"/>
        <w:rPr>
          <w:rFonts w:ascii="Bookman Old Style" w:hAnsi="Bookman Old Style"/>
          <w:sz w:val="24"/>
          <w:szCs w:val="24"/>
          <w:lang w:val="en-ZA"/>
        </w:rPr>
      </w:pPr>
      <w:r w:rsidRPr="00CB1F31">
        <w:rPr>
          <w:rFonts w:ascii="Bookman Old Style" w:hAnsi="Bookman Old Style"/>
          <w:sz w:val="24"/>
          <w:szCs w:val="24"/>
          <w:lang w:val="en-ZA"/>
        </w:rPr>
        <w:t>section 6(2)(</w:t>
      </w:r>
      <w:proofErr w:type="gramStart"/>
      <w:r w:rsidRPr="00CB1F31">
        <w:rPr>
          <w:rFonts w:ascii="Bookman Old Style" w:hAnsi="Bookman Old Style"/>
          <w:sz w:val="24"/>
          <w:szCs w:val="24"/>
          <w:lang w:val="en-ZA"/>
        </w:rPr>
        <w:t>a)of</w:t>
      </w:r>
      <w:proofErr w:type="gramEnd"/>
      <w:r w:rsidRPr="00CB1F31">
        <w:rPr>
          <w:rFonts w:ascii="Bookman Old Style" w:hAnsi="Bookman Old Style"/>
          <w:sz w:val="24"/>
          <w:szCs w:val="24"/>
          <w:lang w:val="en-ZA"/>
        </w:rPr>
        <w:t xml:space="preserve"> the </w:t>
      </w:r>
      <w:r w:rsidR="0038158C">
        <w:rPr>
          <w:rFonts w:ascii="Bookman Old Style" w:hAnsi="Bookman Old Style"/>
          <w:sz w:val="24"/>
          <w:szCs w:val="24"/>
          <w:lang w:val="en-ZA"/>
        </w:rPr>
        <w:t xml:space="preserve">Children’s </w:t>
      </w:r>
      <w:r w:rsidRPr="00CB1F31">
        <w:rPr>
          <w:rFonts w:ascii="Bookman Old Style" w:hAnsi="Bookman Old Style"/>
          <w:sz w:val="24"/>
          <w:szCs w:val="24"/>
          <w:lang w:val="en-ZA"/>
        </w:rPr>
        <w:t>Act, all proceedings, actions or decisions in a matter concerning a child must respect, protect, promote and fulfil the child's rights set out in the Bill of Rights (Section 28(1)(a)-(</w:t>
      </w:r>
      <w:proofErr w:type="spellStart"/>
      <w:r w:rsidRPr="00CB1F31">
        <w:rPr>
          <w:rFonts w:ascii="Bookman Old Style" w:hAnsi="Bookman Old Style"/>
          <w:sz w:val="24"/>
          <w:szCs w:val="24"/>
          <w:lang w:val="en-ZA"/>
        </w:rPr>
        <w:t>i</w:t>
      </w:r>
      <w:proofErr w:type="spellEnd"/>
      <w:r w:rsidRPr="00CB1F31">
        <w:rPr>
          <w:rFonts w:ascii="Bookman Old Style" w:hAnsi="Bookman Old Style"/>
          <w:sz w:val="24"/>
          <w:szCs w:val="24"/>
          <w:lang w:val="en-ZA"/>
        </w:rPr>
        <w:t>)) and the best interests of the child standard(Section 28(2)</w:t>
      </w:r>
      <w:r w:rsidR="0019146C">
        <w:rPr>
          <w:rFonts w:ascii="Bookman Old Style" w:hAnsi="Bookman Old Style"/>
          <w:sz w:val="24"/>
          <w:szCs w:val="24"/>
          <w:lang w:val="en-ZA"/>
        </w:rPr>
        <w:t xml:space="preserve"> the Constitution</w:t>
      </w:r>
      <w:r w:rsidRPr="00CB1F31">
        <w:rPr>
          <w:rFonts w:ascii="Bookman Old Style" w:hAnsi="Bookman Old Style"/>
          <w:sz w:val="24"/>
          <w:szCs w:val="24"/>
          <w:lang w:val="en-ZA"/>
        </w:rPr>
        <w:t xml:space="preserve">); </w:t>
      </w:r>
    </w:p>
    <w:p w14:paraId="76F3F4F9" w14:textId="77777777" w:rsidR="008F625A" w:rsidRPr="00CB1F31" w:rsidRDefault="008F625A" w:rsidP="008F625A">
      <w:pPr>
        <w:pStyle w:val="ListParagraph"/>
        <w:jc w:val="both"/>
        <w:rPr>
          <w:rFonts w:ascii="Bookman Old Style" w:hAnsi="Bookman Old Style"/>
          <w:sz w:val="24"/>
          <w:szCs w:val="24"/>
          <w:lang w:val="en-ZA"/>
        </w:rPr>
      </w:pPr>
    </w:p>
    <w:p w14:paraId="76F3F4FA" w14:textId="77777777" w:rsidR="008F625A" w:rsidRPr="00CB1F31" w:rsidRDefault="008F625A" w:rsidP="008F625A">
      <w:pPr>
        <w:pStyle w:val="ListParagraph"/>
        <w:numPr>
          <w:ilvl w:val="2"/>
          <w:numId w:val="8"/>
        </w:numPr>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section 6(4)(a) of the </w:t>
      </w:r>
      <w:r w:rsidR="0038158C">
        <w:rPr>
          <w:rFonts w:ascii="Bookman Old Style" w:hAnsi="Bookman Old Style"/>
          <w:sz w:val="24"/>
          <w:szCs w:val="24"/>
          <w:lang w:val="en-ZA"/>
        </w:rPr>
        <w:t xml:space="preserve">Children’s </w:t>
      </w:r>
      <w:r w:rsidRPr="00CB1F31">
        <w:rPr>
          <w:rFonts w:ascii="Bookman Old Style" w:hAnsi="Bookman Old Style"/>
          <w:sz w:val="24"/>
          <w:szCs w:val="24"/>
          <w:lang w:val="en-ZA"/>
        </w:rPr>
        <w:t xml:space="preserve">Act, in any matter concerning a child, an approach which is conducive to conciliation and problem-solving should be followed and a confrontational approach should be </w:t>
      </w:r>
      <w:proofErr w:type="gramStart"/>
      <w:r w:rsidRPr="00CB1F31">
        <w:rPr>
          <w:rFonts w:ascii="Bookman Old Style" w:hAnsi="Bookman Old Style"/>
          <w:sz w:val="24"/>
          <w:szCs w:val="24"/>
          <w:lang w:val="en-ZA"/>
        </w:rPr>
        <w:t>avoided;</w:t>
      </w:r>
      <w:proofErr w:type="gramEnd"/>
    </w:p>
    <w:p w14:paraId="76F3F4FB" w14:textId="77777777" w:rsidR="008F625A" w:rsidRPr="00CB1F31" w:rsidRDefault="008F625A" w:rsidP="008F625A">
      <w:pPr>
        <w:pStyle w:val="ListParagraph"/>
        <w:jc w:val="both"/>
        <w:rPr>
          <w:rFonts w:ascii="Bookman Old Style" w:hAnsi="Bookman Old Style"/>
          <w:sz w:val="24"/>
          <w:szCs w:val="24"/>
          <w:lang w:val="en-ZA"/>
        </w:rPr>
      </w:pPr>
    </w:p>
    <w:p w14:paraId="76F3F4FC" w14:textId="77777777" w:rsidR="008F625A" w:rsidRPr="00CB1F31" w:rsidRDefault="008F625A" w:rsidP="008F625A">
      <w:pPr>
        <w:pStyle w:val="ListParagraph"/>
        <w:numPr>
          <w:ilvl w:val="2"/>
          <w:numId w:val="8"/>
        </w:numPr>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section 7(1)(n) of the </w:t>
      </w:r>
      <w:r w:rsidR="0038158C">
        <w:rPr>
          <w:rFonts w:ascii="Bookman Old Style" w:hAnsi="Bookman Old Style"/>
          <w:sz w:val="24"/>
          <w:szCs w:val="24"/>
          <w:lang w:val="en-ZA"/>
        </w:rPr>
        <w:t xml:space="preserve">Children’s </w:t>
      </w:r>
      <w:r w:rsidRPr="00CB1F31">
        <w:rPr>
          <w:rFonts w:ascii="Bookman Old Style" w:hAnsi="Bookman Old Style"/>
          <w:sz w:val="24"/>
          <w:szCs w:val="24"/>
          <w:lang w:val="en-ZA"/>
        </w:rPr>
        <w:t>Act, one of the factors that must be taken into consideration whenever a provision of the Act requires that the best interests of the child standard be applied, is a consideration of which action or decision would avoid or minimise further legal or administrative proceedings in relation to the child.</w:t>
      </w:r>
      <w:r w:rsidRPr="00CB1F31">
        <w:rPr>
          <w:rStyle w:val="FootnoteReference"/>
          <w:rFonts w:ascii="Bookman Old Style" w:hAnsi="Bookman Old Style"/>
          <w:sz w:val="24"/>
          <w:szCs w:val="24"/>
          <w:lang w:val="en-ZA"/>
        </w:rPr>
        <w:footnoteReference w:id="5"/>
      </w:r>
    </w:p>
    <w:p w14:paraId="76F3F4FD" w14:textId="77777777" w:rsidR="008F625A" w:rsidRPr="00CB1F31" w:rsidRDefault="008F625A" w:rsidP="008F625A">
      <w:pPr>
        <w:pStyle w:val="ListParagraph"/>
        <w:jc w:val="both"/>
        <w:rPr>
          <w:rFonts w:ascii="Bookman Old Style" w:hAnsi="Bookman Old Style"/>
          <w:sz w:val="24"/>
          <w:szCs w:val="24"/>
          <w:lang w:val="en-ZA"/>
        </w:rPr>
      </w:pPr>
    </w:p>
    <w:p w14:paraId="76F3F4FE" w14:textId="77777777" w:rsidR="008F625A" w:rsidRPr="00CB1F31" w:rsidRDefault="0019146C" w:rsidP="008F625A">
      <w:pPr>
        <w:pStyle w:val="ListParagraph"/>
        <w:numPr>
          <w:ilvl w:val="2"/>
          <w:numId w:val="8"/>
        </w:numPr>
        <w:ind w:left="1701" w:hanging="425"/>
        <w:jc w:val="both"/>
        <w:rPr>
          <w:rFonts w:ascii="Bookman Old Style" w:hAnsi="Bookman Old Style"/>
          <w:sz w:val="24"/>
          <w:szCs w:val="24"/>
          <w:lang w:val="en-ZA"/>
        </w:rPr>
      </w:pPr>
      <w:r>
        <w:rPr>
          <w:rFonts w:ascii="Bookman Old Style" w:hAnsi="Bookman Old Style"/>
          <w:sz w:val="24"/>
          <w:szCs w:val="24"/>
          <w:lang w:val="en-ZA"/>
        </w:rPr>
        <w:t>F</w:t>
      </w:r>
      <w:r w:rsidR="008F625A" w:rsidRPr="00CB1F31">
        <w:rPr>
          <w:rFonts w:ascii="Bookman Old Style" w:hAnsi="Bookman Old Style"/>
          <w:sz w:val="24"/>
          <w:szCs w:val="24"/>
          <w:lang w:val="en-ZA"/>
        </w:rPr>
        <w:t xml:space="preserve">urthermore, Retired Judge Goldstein is of the opinion that sections 23 and 28, of the </w:t>
      </w:r>
      <w:r w:rsidR="00E05F02">
        <w:rPr>
          <w:rFonts w:ascii="Bookman Old Style" w:hAnsi="Bookman Old Style"/>
          <w:sz w:val="24"/>
          <w:szCs w:val="24"/>
          <w:lang w:val="en-ZA"/>
        </w:rPr>
        <w:t xml:space="preserve">Children’s </w:t>
      </w:r>
      <w:r w:rsidR="008F625A" w:rsidRPr="00CB1F31">
        <w:rPr>
          <w:rFonts w:ascii="Bookman Old Style" w:hAnsi="Bookman Old Style"/>
          <w:sz w:val="24"/>
          <w:szCs w:val="24"/>
          <w:lang w:val="en-ZA"/>
        </w:rPr>
        <w:t xml:space="preserve">Act, which deal with court-assigned contact and care to interested persons and the extension and suspension of parental responsibilities and rights respectively, are wide enough to encompass the court’s power to appoint a third person in </w:t>
      </w:r>
      <w:r w:rsidR="008F625A" w:rsidRPr="00CB1F31">
        <w:rPr>
          <w:rFonts w:ascii="Bookman Old Style" w:hAnsi="Bookman Old Style"/>
          <w:i/>
          <w:iCs/>
          <w:sz w:val="24"/>
          <w:szCs w:val="24"/>
          <w:lang w:val="en-ZA"/>
        </w:rPr>
        <w:t>loco parentis</w:t>
      </w:r>
      <w:r w:rsidR="008F625A" w:rsidRPr="00CB1F31">
        <w:rPr>
          <w:rFonts w:ascii="Bookman Old Style" w:hAnsi="Bookman Old Style"/>
          <w:sz w:val="24"/>
          <w:szCs w:val="24"/>
          <w:lang w:val="en-ZA"/>
        </w:rPr>
        <w:t xml:space="preserve"> with decision-making powers.</w:t>
      </w:r>
      <w:r w:rsidR="008F625A" w:rsidRPr="00CB1F31">
        <w:rPr>
          <w:rStyle w:val="FootnoteReference"/>
          <w:rFonts w:ascii="Bookman Old Style" w:hAnsi="Bookman Old Style"/>
          <w:sz w:val="24"/>
          <w:szCs w:val="24"/>
          <w:lang w:val="en-ZA"/>
        </w:rPr>
        <w:footnoteReference w:id="6"/>
      </w:r>
      <w:r w:rsidR="008F625A" w:rsidRPr="00CB1F31">
        <w:rPr>
          <w:rFonts w:ascii="Bookman Old Style" w:hAnsi="Bookman Old Style"/>
          <w:sz w:val="24"/>
          <w:szCs w:val="24"/>
          <w:lang w:val="en-ZA"/>
        </w:rPr>
        <w:t xml:space="preserve"> Judge Goldstein’s argument is therefore that parenting coordination is not so much a delegation of judicial authority but rather an extension of the parents’ parental responsibilities and rights</w:t>
      </w:r>
      <w:r w:rsidR="000E5E08">
        <w:rPr>
          <w:rFonts w:ascii="Bookman Old Style" w:hAnsi="Bookman Old Style"/>
          <w:sz w:val="24"/>
          <w:szCs w:val="24"/>
          <w:lang w:val="en-ZA"/>
        </w:rPr>
        <w:t>.</w:t>
      </w:r>
      <w:r w:rsidR="000E5E08" w:rsidRPr="00CB1F31">
        <w:rPr>
          <w:rFonts w:ascii="Bookman Old Style" w:hAnsi="Bookman Old Style"/>
          <w:sz w:val="24"/>
          <w:szCs w:val="24"/>
          <w:lang w:val="en-ZA"/>
        </w:rPr>
        <w:t xml:space="preserve"> </w:t>
      </w:r>
      <w:r w:rsidR="008F625A" w:rsidRPr="00CB1F31">
        <w:rPr>
          <w:rFonts w:ascii="Bookman Old Style" w:hAnsi="Bookman Old Style"/>
          <w:sz w:val="24"/>
          <w:szCs w:val="24"/>
          <w:lang w:val="en-ZA"/>
        </w:rPr>
        <w:t xml:space="preserve">It is suggested that a </w:t>
      </w:r>
      <w:r w:rsidR="00D80883">
        <w:rPr>
          <w:rFonts w:ascii="Bookman Old Style" w:hAnsi="Bookman Old Style"/>
          <w:sz w:val="24"/>
          <w:szCs w:val="24"/>
          <w:lang w:val="en-ZA"/>
        </w:rPr>
        <w:t>PC</w:t>
      </w:r>
      <w:r w:rsidR="008F625A" w:rsidRPr="00CB1F31">
        <w:rPr>
          <w:rFonts w:ascii="Bookman Old Style" w:hAnsi="Bookman Old Style"/>
          <w:sz w:val="24"/>
          <w:szCs w:val="24"/>
          <w:lang w:val="en-ZA"/>
        </w:rPr>
        <w:t xml:space="preserve"> will be regarded by the court as a person having sufficient interest in the care, </w:t>
      </w:r>
      <w:proofErr w:type="gramStart"/>
      <w:r w:rsidR="008F625A" w:rsidRPr="00CB1F31">
        <w:rPr>
          <w:rFonts w:ascii="Bookman Old Style" w:hAnsi="Bookman Old Style"/>
          <w:sz w:val="24"/>
          <w:szCs w:val="24"/>
          <w:lang w:val="en-ZA"/>
        </w:rPr>
        <w:t>well-being</w:t>
      </w:r>
      <w:proofErr w:type="gramEnd"/>
      <w:r w:rsidR="008F625A" w:rsidRPr="00CB1F31">
        <w:rPr>
          <w:rFonts w:ascii="Bookman Old Style" w:hAnsi="Bookman Old Style"/>
          <w:sz w:val="24"/>
          <w:szCs w:val="24"/>
          <w:lang w:val="en-ZA"/>
        </w:rPr>
        <w:t xml:space="preserve"> or development of a child to approach the court in terms of these two sections of the Act.</w:t>
      </w:r>
    </w:p>
    <w:p w14:paraId="76F3F4FF" w14:textId="77777777" w:rsidR="008F625A" w:rsidRPr="00CB1F31" w:rsidRDefault="008F625A" w:rsidP="008F625A">
      <w:pPr>
        <w:pStyle w:val="ListParagraph"/>
        <w:tabs>
          <w:tab w:val="left" w:pos="1134"/>
        </w:tabs>
        <w:ind w:left="1080"/>
        <w:jc w:val="both"/>
        <w:rPr>
          <w:rFonts w:ascii="Bookman Old Style" w:hAnsi="Bookman Old Style"/>
          <w:sz w:val="24"/>
          <w:szCs w:val="24"/>
          <w:lang w:val="en-ZA"/>
        </w:rPr>
      </w:pPr>
    </w:p>
    <w:p w14:paraId="76F3F500" w14:textId="77777777" w:rsidR="008F625A" w:rsidRPr="00CB1F31" w:rsidRDefault="008F625A" w:rsidP="00D80883">
      <w:pPr>
        <w:pStyle w:val="ListParagraph"/>
        <w:numPr>
          <w:ilvl w:val="0"/>
          <w:numId w:val="8"/>
        </w:numPr>
        <w:tabs>
          <w:tab w:val="left" w:pos="567"/>
        </w:tabs>
        <w:ind w:left="567"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Further support for the appointment of a </w:t>
      </w:r>
      <w:r w:rsidR="00D80883">
        <w:rPr>
          <w:rFonts w:ascii="Bookman Old Style" w:hAnsi="Bookman Old Style"/>
          <w:sz w:val="24"/>
          <w:szCs w:val="24"/>
          <w:lang w:val="en-ZA"/>
        </w:rPr>
        <w:t xml:space="preserve">PC </w:t>
      </w:r>
      <w:r w:rsidRPr="00CB1F31">
        <w:rPr>
          <w:rFonts w:ascii="Bookman Old Style" w:hAnsi="Bookman Old Style"/>
          <w:sz w:val="24"/>
          <w:szCs w:val="24"/>
          <w:lang w:val="en-ZA"/>
        </w:rPr>
        <w:t xml:space="preserve">could </w:t>
      </w:r>
      <w:r w:rsidR="0038158C">
        <w:rPr>
          <w:rFonts w:ascii="Bookman Old Style" w:hAnsi="Bookman Old Style"/>
          <w:sz w:val="24"/>
          <w:szCs w:val="24"/>
          <w:lang w:val="en-ZA"/>
        </w:rPr>
        <w:t>arguably</w:t>
      </w:r>
      <w:r w:rsidR="0038158C" w:rsidRPr="00CB1F31">
        <w:rPr>
          <w:rFonts w:ascii="Bookman Old Style" w:hAnsi="Bookman Old Style"/>
          <w:sz w:val="24"/>
          <w:szCs w:val="24"/>
          <w:lang w:val="en-ZA"/>
        </w:rPr>
        <w:t xml:space="preserve"> </w:t>
      </w:r>
      <w:r w:rsidRPr="00CB1F31">
        <w:rPr>
          <w:rFonts w:ascii="Bookman Old Style" w:hAnsi="Bookman Old Style"/>
          <w:sz w:val="24"/>
          <w:szCs w:val="24"/>
          <w:lang w:val="en-ZA"/>
        </w:rPr>
        <w:t xml:space="preserve">be found in section 38 of the </w:t>
      </w:r>
      <w:r w:rsidRPr="00CB1F31">
        <w:rPr>
          <w:rFonts w:ascii="Bookman Old Style" w:hAnsi="Bookman Old Style"/>
          <w:iCs/>
          <w:sz w:val="24"/>
          <w:szCs w:val="24"/>
          <w:lang w:val="en-ZA"/>
        </w:rPr>
        <w:t>Constitution</w:t>
      </w:r>
      <w:r w:rsidRPr="00CB1F31">
        <w:rPr>
          <w:rFonts w:ascii="Bookman Old Style" w:hAnsi="Bookman Old Style"/>
          <w:i/>
          <w:iCs/>
          <w:sz w:val="24"/>
          <w:szCs w:val="24"/>
          <w:lang w:val="en-ZA"/>
        </w:rPr>
        <w:t xml:space="preserve">, </w:t>
      </w:r>
      <w:r w:rsidRPr="00CB1F31">
        <w:rPr>
          <w:rFonts w:ascii="Bookman Old Style" w:hAnsi="Bookman Old Style"/>
          <w:sz w:val="24"/>
          <w:szCs w:val="24"/>
          <w:lang w:val="en-ZA"/>
        </w:rPr>
        <w:t xml:space="preserve">which addresses the need for a court to craft a remedy for every right that the </w:t>
      </w:r>
      <w:r w:rsidRPr="00CB1F31">
        <w:rPr>
          <w:rFonts w:ascii="Bookman Old Style" w:hAnsi="Bookman Old Style"/>
          <w:iCs/>
          <w:sz w:val="24"/>
          <w:szCs w:val="24"/>
          <w:lang w:val="en-ZA"/>
        </w:rPr>
        <w:t xml:space="preserve">Constitution </w:t>
      </w:r>
      <w:r w:rsidRPr="00CB1F31">
        <w:rPr>
          <w:rFonts w:ascii="Bookman Old Style" w:hAnsi="Bookman Old Style"/>
          <w:sz w:val="24"/>
          <w:szCs w:val="24"/>
          <w:lang w:val="en-ZA"/>
        </w:rPr>
        <w:t>confers upon an individual.</w:t>
      </w:r>
      <w:r w:rsidRPr="00CB1F31">
        <w:rPr>
          <w:rStyle w:val="FootnoteReference"/>
          <w:rFonts w:ascii="Bookman Old Style" w:hAnsi="Bookman Old Style"/>
          <w:sz w:val="24"/>
          <w:szCs w:val="24"/>
          <w:lang w:val="en-ZA"/>
        </w:rPr>
        <w:footnoteReference w:id="7"/>
      </w:r>
    </w:p>
    <w:p w14:paraId="76F3F501" w14:textId="77777777" w:rsidR="008F625A" w:rsidRPr="00CB1F31" w:rsidRDefault="008F625A" w:rsidP="008F625A">
      <w:pPr>
        <w:pStyle w:val="ListParagraph"/>
        <w:jc w:val="both"/>
        <w:rPr>
          <w:rFonts w:ascii="Bookman Old Style" w:hAnsi="Bookman Old Style"/>
          <w:sz w:val="24"/>
          <w:szCs w:val="24"/>
          <w:lang w:val="en-ZA"/>
        </w:rPr>
      </w:pPr>
    </w:p>
    <w:p w14:paraId="76F3F502" w14:textId="77777777" w:rsidR="008F625A" w:rsidRPr="00CB1F31" w:rsidRDefault="008F625A" w:rsidP="00D80883">
      <w:pPr>
        <w:pStyle w:val="ListParagraph"/>
        <w:numPr>
          <w:ilvl w:val="0"/>
          <w:numId w:val="8"/>
        </w:numPr>
        <w:tabs>
          <w:tab w:val="left" w:pos="567"/>
        </w:tabs>
        <w:ind w:left="567"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It is therefore submitted that there is ample authority to support the appointment of a </w:t>
      </w:r>
      <w:r w:rsidR="00D80883">
        <w:rPr>
          <w:rFonts w:ascii="Bookman Old Style" w:hAnsi="Bookman Old Style"/>
          <w:sz w:val="24"/>
          <w:szCs w:val="24"/>
          <w:lang w:val="en-ZA"/>
        </w:rPr>
        <w:t xml:space="preserve">PC </w:t>
      </w:r>
      <w:r w:rsidRPr="00CB1F31">
        <w:rPr>
          <w:rFonts w:ascii="Bookman Old Style" w:hAnsi="Bookman Old Style"/>
          <w:sz w:val="24"/>
          <w:szCs w:val="24"/>
          <w:lang w:val="en-ZA"/>
        </w:rPr>
        <w:t>by our courts</w:t>
      </w:r>
      <w:r w:rsidR="0038158C">
        <w:rPr>
          <w:rFonts w:ascii="Bookman Old Style" w:hAnsi="Bookman Old Style"/>
          <w:sz w:val="24"/>
          <w:szCs w:val="24"/>
          <w:lang w:val="en-ZA"/>
        </w:rPr>
        <w:t>, even</w:t>
      </w:r>
      <w:r w:rsidRPr="00CB1F31">
        <w:rPr>
          <w:rFonts w:ascii="Bookman Old Style" w:hAnsi="Bookman Old Style"/>
          <w:sz w:val="24"/>
          <w:szCs w:val="24"/>
          <w:lang w:val="en-ZA"/>
        </w:rPr>
        <w:t xml:space="preserve"> in the absence of an agreement </w:t>
      </w:r>
      <w:r w:rsidRPr="00CB1F31">
        <w:rPr>
          <w:rFonts w:ascii="Bookman Old Style" w:hAnsi="Bookman Old Style"/>
          <w:sz w:val="24"/>
          <w:szCs w:val="24"/>
          <w:lang w:val="en-ZA"/>
        </w:rPr>
        <w:lastRenderedPageBreak/>
        <w:t xml:space="preserve">between the parties to appoint a </w:t>
      </w:r>
      <w:r w:rsidR="00D80883">
        <w:rPr>
          <w:rFonts w:ascii="Bookman Old Style" w:hAnsi="Bookman Old Style"/>
          <w:sz w:val="24"/>
          <w:szCs w:val="24"/>
          <w:lang w:val="en-ZA"/>
        </w:rPr>
        <w:t>PC</w:t>
      </w:r>
      <w:r w:rsidRPr="00CB1F31">
        <w:rPr>
          <w:rFonts w:ascii="Bookman Old Style" w:hAnsi="Bookman Old Style"/>
          <w:sz w:val="24"/>
          <w:szCs w:val="24"/>
          <w:lang w:val="en-ZA"/>
        </w:rPr>
        <w:t>.</w:t>
      </w:r>
    </w:p>
    <w:p w14:paraId="76F3F503" w14:textId="77777777" w:rsidR="008F625A" w:rsidRPr="00CB1F31" w:rsidRDefault="008F625A" w:rsidP="008F625A">
      <w:pPr>
        <w:spacing w:before="11"/>
        <w:jc w:val="both"/>
        <w:rPr>
          <w:rFonts w:ascii="Bookman Old Style" w:hAnsi="Bookman Old Style" w:cs="Arial"/>
          <w:sz w:val="24"/>
          <w:szCs w:val="24"/>
          <w:lang w:val="en-ZA"/>
        </w:rPr>
      </w:pPr>
    </w:p>
    <w:p w14:paraId="76F3F504" w14:textId="77777777" w:rsidR="008F625A" w:rsidRPr="00CB1F31" w:rsidRDefault="008F625A" w:rsidP="008F625A">
      <w:pPr>
        <w:pStyle w:val="ListParagraph"/>
        <w:numPr>
          <w:ilvl w:val="0"/>
          <w:numId w:val="8"/>
        </w:numPr>
        <w:tabs>
          <w:tab w:val="left" w:pos="567"/>
        </w:tabs>
        <w:ind w:left="567" w:hanging="567"/>
        <w:jc w:val="both"/>
        <w:rPr>
          <w:rFonts w:ascii="Bookman Old Style" w:hAnsi="Bookman Old Style" w:cs="Arial"/>
          <w:sz w:val="24"/>
          <w:szCs w:val="24"/>
          <w:lang w:val="en-ZA"/>
        </w:rPr>
      </w:pPr>
      <w:r w:rsidRPr="00CB1F31">
        <w:rPr>
          <w:rFonts w:ascii="Bookman Old Style" w:hAnsi="Bookman Old Style" w:cs="Arial"/>
          <w:sz w:val="24"/>
          <w:szCs w:val="24"/>
          <w:lang w:val="en-ZA"/>
        </w:rPr>
        <w:t>The mandate</w:t>
      </w:r>
      <w:r w:rsidRPr="00CB1F31">
        <w:rPr>
          <w:rStyle w:val="FootnoteReference"/>
          <w:rFonts w:ascii="Bookman Old Style" w:hAnsi="Bookman Old Style"/>
          <w:sz w:val="24"/>
          <w:szCs w:val="24"/>
          <w:lang w:val="en-ZA"/>
        </w:rPr>
        <w:footnoteReference w:id="8"/>
      </w:r>
      <w:r w:rsidRPr="00CB1F31">
        <w:rPr>
          <w:rFonts w:ascii="Bookman Old Style" w:hAnsi="Bookman Old Style" w:cs="Arial"/>
          <w:sz w:val="24"/>
          <w:szCs w:val="24"/>
          <w:lang w:val="en-ZA"/>
        </w:rPr>
        <w:t xml:space="preserve"> of the </w:t>
      </w:r>
      <w:r w:rsidRPr="00CB1F31">
        <w:rPr>
          <w:rFonts w:ascii="Bookman Old Style" w:hAnsi="Bookman Old Style" w:cs="Arial"/>
          <w:spacing w:val="-6"/>
          <w:sz w:val="24"/>
          <w:szCs w:val="24"/>
          <w:lang w:val="en-ZA"/>
        </w:rPr>
        <w:t xml:space="preserve">Task Force on the Practice of Parenting Coordination in South Africa </w:t>
      </w:r>
      <w:r w:rsidRPr="00CB1F31">
        <w:rPr>
          <w:rFonts w:ascii="Bookman Old Style" w:hAnsi="Bookman Old Style" w:cs="Arial"/>
          <w:sz w:val="24"/>
          <w:szCs w:val="24"/>
          <w:lang w:val="en-ZA"/>
        </w:rPr>
        <w:t>is to:</w:t>
      </w:r>
    </w:p>
    <w:p w14:paraId="76F3F505" w14:textId="77777777" w:rsidR="008F625A" w:rsidRPr="00CB1F31" w:rsidRDefault="008F625A" w:rsidP="008F625A">
      <w:pPr>
        <w:pStyle w:val="ListParagraph"/>
        <w:jc w:val="both"/>
        <w:rPr>
          <w:rFonts w:ascii="Bookman Old Style" w:hAnsi="Bookman Old Style" w:cs="Arial"/>
          <w:sz w:val="24"/>
          <w:szCs w:val="24"/>
          <w:lang w:val="en-ZA"/>
        </w:rPr>
      </w:pPr>
    </w:p>
    <w:p w14:paraId="76F3F506" w14:textId="77777777" w:rsidR="008F625A" w:rsidRPr="00CB1F31" w:rsidRDefault="00F03535" w:rsidP="00586E80">
      <w:pPr>
        <w:pStyle w:val="ListParagraph"/>
        <w:numPr>
          <w:ilvl w:val="1"/>
          <w:numId w:val="8"/>
        </w:numPr>
        <w:tabs>
          <w:tab w:val="left" w:pos="1134"/>
        </w:tabs>
        <w:ind w:left="1134" w:hanging="567"/>
        <w:jc w:val="both"/>
        <w:rPr>
          <w:rFonts w:ascii="Bookman Old Style" w:hAnsi="Bookman Old Style" w:cs="Arial"/>
          <w:sz w:val="24"/>
          <w:szCs w:val="24"/>
          <w:lang w:val="en-ZA"/>
        </w:rPr>
      </w:pPr>
      <w:r>
        <w:rPr>
          <w:rFonts w:ascii="Bookman Old Style" w:hAnsi="Bookman Old Style" w:cs="Arial"/>
          <w:sz w:val="24"/>
          <w:szCs w:val="24"/>
          <w:lang w:val="en-ZA"/>
        </w:rPr>
        <w:t xml:space="preserve">Make proposals that assist in unifying and regulating </w:t>
      </w:r>
      <w:r w:rsidR="008F625A" w:rsidRPr="00CB1F31">
        <w:rPr>
          <w:rFonts w:ascii="Bookman Old Style" w:hAnsi="Bookman Old Style" w:cs="Arial"/>
          <w:sz w:val="24"/>
          <w:szCs w:val="24"/>
          <w:lang w:val="en-ZA"/>
        </w:rPr>
        <w:t xml:space="preserve">the practice of </w:t>
      </w:r>
      <w:r w:rsidR="008F625A" w:rsidRPr="00CB1F31">
        <w:rPr>
          <w:rFonts w:ascii="Bookman Old Style" w:hAnsi="Bookman Old Style" w:cs="Arial"/>
          <w:spacing w:val="-1"/>
          <w:sz w:val="24"/>
          <w:szCs w:val="24"/>
          <w:lang w:val="en-ZA"/>
        </w:rPr>
        <w:t xml:space="preserve">parenting </w:t>
      </w:r>
      <w:r w:rsidR="008F625A" w:rsidRPr="00CB1F31">
        <w:rPr>
          <w:rFonts w:ascii="Bookman Old Style" w:hAnsi="Bookman Old Style"/>
          <w:spacing w:val="-1"/>
          <w:sz w:val="24"/>
          <w:szCs w:val="24"/>
          <w:lang w:val="en-ZA"/>
        </w:rPr>
        <w:t>coordination</w:t>
      </w:r>
      <w:r w:rsidR="008F625A" w:rsidRPr="00CB1F31">
        <w:rPr>
          <w:rFonts w:ascii="Bookman Old Style" w:hAnsi="Bookman Old Style"/>
          <w:spacing w:val="-6"/>
          <w:sz w:val="24"/>
          <w:szCs w:val="24"/>
          <w:lang w:val="en-ZA"/>
        </w:rPr>
        <w:t xml:space="preserve"> (facilitation and case management) </w:t>
      </w:r>
      <w:r w:rsidR="008F625A" w:rsidRPr="00CB1F31">
        <w:rPr>
          <w:rFonts w:ascii="Bookman Old Style" w:hAnsi="Bookman Old Style"/>
          <w:sz w:val="24"/>
          <w:szCs w:val="24"/>
          <w:lang w:val="en-ZA"/>
        </w:rPr>
        <w:t xml:space="preserve">in the </w:t>
      </w:r>
      <w:r w:rsidR="008F625A" w:rsidRPr="00CB1F31">
        <w:rPr>
          <w:rFonts w:ascii="Bookman Old Style" w:hAnsi="Bookman Old Style"/>
          <w:spacing w:val="-1"/>
          <w:sz w:val="24"/>
          <w:szCs w:val="24"/>
          <w:lang w:val="en-ZA"/>
        </w:rPr>
        <w:t>public interest</w:t>
      </w:r>
      <w:r w:rsidR="008F625A" w:rsidRPr="00CB1F31">
        <w:rPr>
          <w:rFonts w:ascii="Bookman Old Style" w:hAnsi="Bookman Old Style"/>
          <w:spacing w:val="-6"/>
          <w:sz w:val="24"/>
          <w:szCs w:val="24"/>
          <w:lang w:val="en-ZA"/>
        </w:rPr>
        <w:t xml:space="preserve"> across the </w:t>
      </w:r>
      <w:proofErr w:type="gramStart"/>
      <w:r w:rsidR="008F625A" w:rsidRPr="00CB1F31">
        <w:rPr>
          <w:rFonts w:ascii="Bookman Old Style" w:hAnsi="Bookman Old Style"/>
          <w:spacing w:val="-6"/>
          <w:sz w:val="24"/>
          <w:szCs w:val="24"/>
          <w:lang w:val="en-ZA"/>
        </w:rPr>
        <w:t>country</w:t>
      </w:r>
      <w:r w:rsidR="008F625A" w:rsidRPr="00CB1F31">
        <w:rPr>
          <w:rFonts w:ascii="Bookman Old Style" w:hAnsi="Bookman Old Style"/>
          <w:spacing w:val="-1"/>
          <w:sz w:val="24"/>
          <w:szCs w:val="24"/>
          <w:lang w:val="en-ZA"/>
        </w:rPr>
        <w:t>;</w:t>
      </w:r>
      <w:proofErr w:type="gramEnd"/>
    </w:p>
    <w:p w14:paraId="76F3F507" w14:textId="77777777" w:rsidR="008F625A" w:rsidRPr="00CB1F31" w:rsidRDefault="008F625A" w:rsidP="008F625A">
      <w:pPr>
        <w:pStyle w:val="ListParagraph"/>
        <w:tabs>
          <w:tab w:val="left" w:pos="1134"/>
        </w:tabs>
        <w:ind w:left="1134"/>
        <w:jc w:val="both"/>
        <w:rPr>
          <w:rFonts w:ascii="Bookman Old Style" w:hAnsi="Bookman Old Style" w:cs="Arial"/>
          <w:sz w:val="24"/>
          <w:szCs w:val="24"/>
          <w:lang w:val="en-ZA"/>
        </w:rPr>
      </w:pPr>
    </w:p>
    <w:p w14:paraId="76F3F508" w14:textId="77777777" w:rsidR="008F625A" w:rsidRPr="00CB1F31" w:rsidRDefault="00B27574" w:rsidP="00A00A02">
      <w:pPr>
        <w:pStyle w:val="ListParagraph"/>
        <w:numPr>
          <w:ilvl w:val="1"/>
          <w:numId w:val="8"/>
        </w:numPr>
        <w:tabs>
          <w:tab w:val="left" w:pos="1134"/>
        </w:tabs>
        <w:ind w:left="1134" w:hanging="567"/>
        <w:jc w:val="both"/>
        <w:rPr>
          <w:rFonts w:ascii="Bookman Old Style" w:hAnsi="Bookman Old Style" w:cs="Arial"/>
          <w:sz w:val="24"/>
          <w:szCs w:val="24"/>
          <w:lang w:val="en-ZA"/>
        </w:rPr>
      </w:pPr>
      <w:r>
        <w:rPr>
          <w:rFonts w:ascii="Bookman Old Style" w:hAnsi="Bookman Old Style"/>
          <w:sz w:val="24"/>
          <w:szCs w:val="24"/>
          <w:lang w:val="en-ZA"/>
        </w:rPr>
        <w:t>propose</w:t>
      </w:r>
      <w:r w:rsidR="008F625A" w:rsidRPr="00CB1F31">
        <w:rPr>
          <w:rFonts w:ascii="Bookman Old Style" w:hAnsi="Bookman Old Style"/>
          <w:sz w:val="24"/>
          <w:szCs w:val="24"/>
          <w:lang w:val="en-ZA"/>
        </w:rPr>
        <w:t xml:space="preserve"> </w:t>
      </w:r>
      <w:r w:rsidR="008F625A" w:rsidRPr="00CB1F31">
        <w:rPr>
          <w:rFonts w:ascii="Bookman Old Style" w:hAnsi="Bookman Old Style"/>
          <w:spacing w:val="-1"/>
          <w:sz w:val="24"/>
          <w:szCs w:val="24"/>
          <w:lang w:val="en-ZA"/>
        </w:rPr>
        <w:t xml:space="preserve">standards </w:t>
      </w:r>
      <w:r w:rsidR="008F625A" w:rsidRPr="00CB1F31">
        <w:rPr>
          <w:rFonts w:ascii="Bookman Old Style" w:hAnsi="Bookman Old Style"/>
          <w:sz w:val="24"/>
          <w:szCs w:val="24"/>
          <w:lang w:val="en-ZA"/>
        </w:rPr>
        <w:t xml:space="preserve">for competent and ethical practice of parenting </w:t>
      </w:r>
      <w:proofErr w:type="gramStart"/>
      <w:r w:rsidR="008F625A" w:rsidRPr="00CB1F31">
        <w:rPr>
          <w:rFonts w:ascii="Bookman Old Style" w:hAnsi="Bookman Old Style"/>
          <w:sz w:val="24"/>
          <w:szCs w:val="24"/>
          <w:lang w:val="en-ZA"/>
        </w:rPr>
        <w:t>coordination;</w:t>
      </w:r>
      <w:proofErr w:type="gramEnd"/>
    </w:p>
    <w:p w14:paraId="76F3F509" w14:textId="77777777" w:rsidR="008F625A" w:rsidRPr="00CB1F31" w:rsidRDefault="008F625A" w:rsidP="008F625A">
      <w:pPr>
        <w:pStyle w:val="ListParagraph"/>
        <w:jc w:val="both"/>
        <w:rPr>
          <w:rFonts w:ascii="Bookman Old Style" w:hAnsi="Bookman Old Style" w:cs="Arial"/>
          <w:sz w:val="24"/>
          <w:szCs w:val="24"/>
          <w:lang w:val="en-ZA"/>
        </w:rPr>
      </w:pPr>
    </w:p>
    <w:p w14:paraId="76F3F50A" w14:textId="77777777" w:rsidR="00586E80" w:rsidRPr="00586E80" w:rsidRDefault="008F625A" w:rsidP="00E57EA2">
      <w:pPr>
        <w:pStyle w:val="ListParagraph"/>
        <w:numPr>
          <w:ilvl w:val="1"/>
          <w:numId w:val="8"/>
        </w:numPr>
        <w:tabs>
          <w:tab w:val="left" w:pos="1134"/>
        </w:tabs>
        <w:ind w:left="1134" w:hanging="567"/>
        <w:jc w:val="both"/>
        <w:rPr>
          <w:rFonts w:ascii="Bookman Old Style" w:hAnsi="Bookman Old Style" w:cs="Arial"/>
          <w:sz w:val="24"/>
          <w:szCs w:val="24"/>
          <w:lang w:val="en-ZA"/>
        </w:rPr>
      </w:pPr>
      <w:r w:rsidRPr="00CB1F31">
        <w:rPr>
          <w:rFonts w:ascii="Bookman Old Style" w:hAnsi="Bookman Old Style"/>
          <w:sz w:val="24"/>
          <w:szCs w:val="24"/>
          <w:lang w:val="en-ZA"/>
        </w:rPr>
        <w:t xml:space="preserve">promote excellence among </w:t>
      </w:r>
      <w:proofErr w:type="gramStart"/>
      <w:r w:rsidR="00E57EA2">
        <w:rPr>
          <w:rFonts w:ascii="Bookman Old Style" w:hAnsi="Bookman Old Style"/>
          <w:sz w:val="24"/>
          <w:szCs w:val="24"/>
          <w:lang w:val="en-ZA"/>
        </w:rPr>
        <w:t>PC</w:t>
      </w:r>
      <w:r w:rsidRPr="00CB1F31">
        <w:rPr>
          <w:rFonts w:ascii="Bookman Old Style" w:hAnsi="Bookman Old Style"/>
          <w:sz w:val="24"/>
          <w:szCs w:val="24"/>
          <w:lang w:val="en-ZA"/>
        </w:rPr>
        <w:t>s</w:t>
      </w:r>
      <w:r w:rsidR="00586E80">
        <w:rPr>
          <w:rFonts w:ascii="Bookman Old Style" w:hAnsi="Bookman Old Style"/>
          <w:sz w:val="24"/>
          <w:szCs w:val="24"/>
          <w:lang w:val="en-ZA"/>
        </w:rPr>
        <w:t>;</w:t>
      </w:r>
      <w:proofErr w:type="gramEnd"/>
    </w:p>
    <w:p w14:paraId="76F3F50B" w14:textId="77777777" w:rsidR="00586E80" w:rsidRPr="00586E80" w:rsidRDefault="00586E80" w:rsidP="00E57EA2">
      <w:pPr>
        <w:pStyle w:val="ListParagraph"/>
        <w:rPr>
          <w:rFonts w:ascii="Bookman Old Style" w:hAnsi="Bookman Old Style"/>
          <w:spacing w:val="-1"/>
          <w:sz w:val="24"/>
          <w:szCs w:val="24"/>
          <w:lang w:val="en-ZA"/>
        </w:rPr>
      </w:pPr>
    </w:p>
    <w:p w14:paraId="76F3F50C" w14:textId="77777777" w:rsidR="00586E80" w:rsidRPr="00586E80" w:rsidRDefault="00586E80" w:rsidP="008F625A">
      <w:pPr>
        <w:pStyle w:val="ListParagraph"/>
        <w:numPr>
          <w:ilvl w:val="1"/>
          <w:numId w:val="8"/>
        </w:numPr>
        <w:tabs>
          <w:tab w:val="left" w:pos="1134"/>
        </w:tabs>
        <w:ind w:left="1134" w:hanging="567"/>
        <w:jc w:val="both"/>
        <w:rPr>
          <w:rFonts w:ascii="Bookman Old Style" w:hAnsi="Bookman Old Style" w:cs="Arial"/>
          <w:sz w:val="24"/>
          <w:szCs w:val="24"/>
          <w:lang w:val="en-ZA"/>
        </w:rPr>
      </w:pPr>
      <w:r>
        <w:rPr>
          <w:rFonts w:ascii="Bookman Old Style" w:hAnsi="Bookman Old Style"/>
          <w:spacing w:val="-1"/>
          <w:sz w:val="24"/>
          <w:szCs w:val="24"/>
          <w:lang w:val="en-ZA"/>
        </w:rPr>
        <w:t xml:space="preserve">ensure that the best interests of the child standard </w:t>
      </w:r>
      <w:proofErr w:type="gramStart"/>
      <w:r>
        <w:rPr>
          <w:rFonts w:ascii="Bookman Old Style" w:hAnsi="Bookman Old Style"/>
          <w:spacing w:val="-1"/>
          <w:sz w:val="24"/>
          <w:szCs w:val="24"/>
          <w:lang w:val="en-ZA"/>
        </w:rPr>
        <w:t>is</w:t>
      </w:r>
      <w:proofErr w:type="gramEnd"/>
      <w:r>
        <w:rPr>
          <w:rFonts w:ascii="Bookman Old Style" w:hAnsi="Bookman Old Style"/>
          <w:spacing w:val="-1"/>
          <w:sz w:val="24"/>
          <w:szCs w:val="24"/>
          <w:lang w:val="en-ZA"/>
        </w:rPr>
        <w:t xml:space="preserve"> consistently applied</w:t>
      </w:r>
      <w:r w:rsidR="005D7330">
        <w:rPr>
          <w:rFonts w:ascii="Bookman Old Style" w:hAnsi="Bookman Old Style"/>
          <w:spacing w:val="-1"/>
          <w:sz w:val="24"/>
          <w:szCs w:val="24"/>
          <w:lang w:val="en-ZA"/>
        </w:rPr>
        <w:t>;</w:t>
      </w:r>
    </w:p>
    <w:p w14:paraId="76F3F50D" w14:textId="77777777" w:rsidR="00586E80" w:rsidRPr="00586E80" w:rsidRDefault="00586E80" w:rsidP="00E57EA2">
      <w:pPr>
        <w:pStyle w:val="ListParagraph"/>
        <w:rPr>
          <w:rFonts w:ascii="Bookman Old Style" w:hAnsi="Bookman Old Style" w:cs="Arial"/>
          <w:sz w:val="24"/>
          <w:szCs w:val="24"/>
          <w:lang w:val="en-ZA"/>
        </w:rPr>
      </w:pPr>
    </w:p>
    <w:p w14:paraId="76F3F50E" w14:textId="77777777" w:rsidR="00586E80" w:rsidRDefault="00586E80" w:rsidP="005D7330">
      <w:pPr>
        <w:pStyle w:val="ListParagraph"/>
        <w:numPr>
          <w:ilvl w:val="1"/>
          <w:numId w:val="8"/>
        </w:numPr>
        <w:tabs>
          <w:tab w:val="left" w:pos="1134"/>
        </w:tabs>
        <w:ind w:left="1134" w:hanging="567"/>
        <w:jc w:val="both"/>
        <w:rPr>
          <w:rFonts w:ascii="Bookman Old Style" w:hAnsi="Bookman Old Style" w:cs="Arial"/>
          <w:sz w:val="24"/>
          <w:szCs w:val="24"/>
          <w:lang w:val="en-ZA"/>
        </w:rPr>
      </w:pPr>
      <w:r>
        <w:rPr>
          <w:rFonts w:ascii="Bookman Old Style" w:hAnsi="Bookman Old Style" w:cs="Arial"/>
          <w:sz w:val="24"/>
          <w:szCs w:val="24"/>
          <w:lang w:val="en-ZA"/>
        </w:rPr>
        <w:t>ensure that child</w:t>
      </w:r>
      <w:r w:rsidR="0038158C">
        <w:rPr>
          <w:rFonts w:ascii="Bookman Old Style" w:hAnsi="Bookman Old Style" w:cs="Arial"/>
          <w:sz w:val="24"/>
          <w:szCs w:val="24"/>
          <w:lang w:val="en-ZA"/>
        </w:rPr>
        <w:t>ren</w:t>
      </w:r>
      <w:r>
        <w:rPr>
          <w:rFonts w:ascii="Bookman Old Style" w:hAnsi="Bookman Old Style" w:cs="Arial"/>
          <w:sz w:val="24"/>
          <w:szCs w:val="24"/>
          <w:lang w:val="en-ZA"/>
        </w:rPr>
        <w:t xml:space="preserve"> </w:t>
      </w:r>
      <w:r w:rsidR="005D7330">
        <w:rPr>
          <w:rFonts w:ascii="Bookman Old Style" w:hAnsi="Bookman Old Style" w:cs="Arial"/>
          <w:sz w:val="24"/>
          <w:szCs w:val="24"/>
          <w:lang w:val="en-ZA"/>
        </w:rPr>
        <w:t xml:space="preserve">participate </w:t>
      </w:r>
      <w:r>
        <w:rPr>
          <w:rFonts w:ascii="Bookman Old Style" w:hAnsi="Bookman Old Style" w:cs="Arial"/>
          <w:sz w:val="24"/>
          <w:szCs w:val="24"/>
          <w:lang w:val="en-ZA"/>
        </w:rPr>
        <w:t xml:space="preserve">in the parenting coordination process </w:t>
      </w:r>
      <w:r w:rsidR="005D7330">
        <w:rPr>
          <w:rFonts w:ascii="Bookman Old Style" w:hAnsi="Bookman Old Style" w:cs="Arial"/>
          <w:sz w:val="24"/>
          <w:szCs w:val="24"/>
          <w:lang w:val="en-ZA"/>
        </w:rPr>
        <w:t xml:space="preserve">and, where appropriate, express </w:t>
      </w:r>
      <w:r w:rsidR="00D36F9D">
        <w:rPr>
          <w:rFonts w:ascii="Bookman Old Style" w:hAnsi="Bookman Old Style" w:cs="Arial"/>
          <w:sz w:val="24"/>
          <w:szCs w:val="24"/>
          <w:lang w:val="en-ZA"/>
        </w:rPr>
        <w:t xml:space="preserve">their </w:t>
      </w:r>
      <w:r w:rsidR="005D7330">
        <w:rPr>
          <w:rFonts w:ascii="Bookman Old Style" w:hAnsi="Bookman Old Style" w:cs="Arial"/>
          <w:sz w:val="24"/>
          <w:szCs w:val="24"/>
          <w:lang w:val="en-ZA"/>
        </w:rPr>
        <w:t xml:space="preserve">views </w:t>
      </w:r>
      <w:r>
        <w:rPr>
          <w:rFonts w:ascii="Bookman Old Style" w:hAnsi="Bookman Old Style" w:cs="Arial"/>
          <w:sz w:val="24"/>
          <w:szCs w:val="24"/>
          <w:lang w:val="en-ZA"/>
        </w:rPr>
        <w:t>as provided for in section</w:t>
      </w:r>
      <w:r w:rsidR="00306E4D">
        <w:rPr>
          <w:rFonts w:ascii="Bookman Old Style" w:hAnsi="Bookman Old Style" w:cs="Arial"/>
          <w:sz w:val="24"/>
          <w:szCs w:val="24"/>
          <w:lang w:val="en-ZA"/>
        </w:rPr>
        <w:t>s</w:t>
      </w:r>
      <w:r>
        <w:rPr>
          <w:rFonts w:ascii="Bookman Old Style" w:hAnsi="Bookman Old Style" w:cs="Arial"/>
          <w:sz w:val="24"/>
          <w:szCs w:val="24"/>
          <w:lang w:val="en-ZA"/>
        </w:rPr>
        <w:t xml:space="preserve"> 10</w:t>
      </w:r>
      <w:r w:rsidR="00306E4D">
        <w:rPr>
          <w:rFonts w:ascii="Bookman Old Style" w:hAnsi="Bookman Old Style" w:cs="Arial"/>
          <w:sz w:val="24"/>
          <w:szCs w:val="24"/>
          <w:lang w:val="en-ZA"/>
        </w:rPr>
        <w:t xml:space="preserve"> and 31</w:t>
      </w:r>
      <w:r>
        <w:rPr>
          <w:rFonts w:ascii="Bookman Old Style" w:hAnsi="Bookman Old Style" w:cs="Arial"/>
          <w:sz w:val="24"/>
          <w:szCs w:val="24"/>
          <w:lang w:val="en-ZA"/>
        </w:rPr>
        <w:t xml:space="preserve"> of the Children’s Act</w:t>
      </w:r>
      <w:r w:rsidR="00306E4D">
        <w:rPr>
          <w:rFonts w:ascii="Bookman Old Style" w:hAnsi="Bookman Old Style" w:cs="Arial"/>
          <w:sz w:val="24"/>
          <w:szCs w:val="24"/>
          <w:lang w:val="en-ZA"/>
        </w:rPr>
        <w:t xml:space="preserve"> as well as regulation 11</w:t>
      </w:r>
      <w:r w:rsidR="005D7330">
        <w:rPr>
          <w:rFonts w:ascii="Bookman Old Style" w:hAnsi="Bookman Old Style" w:cs="Arial"/>
          <w:sz w:val="24"/>
          <w:szCs w:val="24"/>
          <w:lang w:val="en-ZA"/>
        </w:rPr>
        <w:t>(1)</w:t>
      </w:r>
      <w:r w:rsidR="00306E4D">
        <w:rPr>
          <w:rFonts w:ascii="Bookman Old Style" w:hAnsi="Bookman Old Style" w:cs="Arial"/>
          <w:sz w:val="24"/>
          <w:szCs w:val="24"/>
          <w:lang w:val="en-ZA"/>
        </w:rPr>
        <w:t xml:space="preserve"> to the </w:t>
      </w:r>
      <w:proofErr w:type="gramStart"/>
      <w:r w:rsidR="00306E4D">
        <w:rPr>
          <w:rFonts w:ascii="Bookman Old Style" w:hAnsi="Bookman Old Style" w:cs="Arial"/>
          <w:sz w:val="24"/>
          <w:szCs w:val="24"/>
          <w:lang w:val="en-ZA"/>
        </w:rPr>
        <w:t>Act</w:t>
      </w:r>
      <w:r w:rsidR="005D7330">
        <w:rPr>
          <w:rFonts w:ascii="Bookman Old Style" w:hAnsi="Bookman Old Style" w:cs="Arial"/>
          <w:sz w:val="24"/>
          <w:szCs w:val="24"/>
          <w:lang w:val="en-ZA"/>
        </w:rPr>
        <w:t>;</w:t>
      </w:r>
      <w:proofErr w:type="gramEnd"/>
    </w:p>
    <w:p w14:paraId="76F3F50F" w14:textId="77777777" w:rsidR="00470861" w:rsidRPr="00470861" w:rsidRDefault="00470861" w:rsidP="00470861">
      <w:pPr>
        <w:pStyle w:val="ListParagraph"/>
        <w:rPr>
          <w:rFonts w:ascii="Bookman Old Style" w:hAnsi="Bookman Old Style" w:cs="Arial"/>
          <w:sz w:val="24"/>
          <w:szCs w:val="24"/>
          <w:lang w:val="en-ZA"/>
        </w:rPr>
      </w:pPr>
    </w:p>
    <w:p w14:paraId="76F3F510" w14:textId="77777777" w:rsidR="00470861" w:rsidRPr="00470861" w:rsidRDefault="005D7330" w:rsidP="00A074E0">
      <w:pPr>
        <w:pStyle w:val="ListParagraph"/>
        <w:numPr>
          <w:ilvl w:val="1"/>
          <w:numId w:val="8"/>
        </w:numPr>
        <w:tabs>
          <w:tab w:val="left" w:pos="1134"/>
        </w:tabs>
        <w:ind w:left="1134" w:hanging="567"/>
        <w:jc w:val="both"/>
        <w:rPr>
          <w:rFonts w:ascii="Bookman Old Style" w:hAnsi="Bookman Old Style" w:cs="Arial"/>
          <w:sz w:val="24"/>
          <w:szCs w:val="24"/>
          <w:lang w:val="en-ZA"/>
        </w:rPr>
      </w:pPr>
      <w:r w:rsidRPr="00470861">
        <w:rPr>
          <w:rFonts w:ascii="Bookman Old Style" w:hAnsi="Bookman Old Style" w:cs="Arial"/>
          <w:sz w:val="24"/>
          <w:szCs w:val="24"/>
          <w:lang w:val="en-ZA"/>
        </w:rPr>
        <w:t>ensure that in terms of section 6(5) of the Children’s Act as well as regulation 11(2) to the Act</w:t>
      </w:r>
      <w:r w:rsidR="00470861" w:rsidRPr="00470861">
        <w:rPr>
          <w:rFonts w:ascii="Bookman Old Style" w:hAnsi="Bookman Old Style"/>
          <w:sz w:val="24"/>
          <w:szCs w:val="24"/>
        </w:rPr>
        <w:t xml:space="preserve"> children are informed of any action or decision taken in a matter concerning </w:t>
      </w:r>
      <w:r w:rsidR="00A074E0" w:rsidRPr="00B27574">
        <w:rPr>
          <w:rFonts w:ascii="Bookman Old Style" w:hAnsi="Bookman Old Style"/>
          <w:sz w:val="24"/>
          <w:szCs w:val="24"/>
        </w:rPr>
        <w:t xml:space="preserve">them </w:t>
      </w:r>
      <w:r w:rsidR="00470861" w:rsidRPr="00470861">
        <w:rPr>
          <w:rFonts w:ascii="Bookman Old Style" w:hAnsi="Bookman Old Style"/>
          <w:sz w:val="24"/>
          <w:szCs w:val="24"/>
        </w:rPr>
        <w:t xml:space="preserve">which significantly affects </w:t>
      </w:r>
      <w:r w:rsidR="00470861">
        <w:rPr>
          <w:rFonts w:ascii="Bookman Old Style" w:hAnsi="Bookman Old Style"/>
          <w:sz w:val="24"/>
          <w:szCs w:val="24"/>
        </w:rPr>
        <w:t>such children</w:t>
      </w:r>
      <w:r w:rsidR="00470861" w:rsidRPr="00470861">
        <w:rPr>
          <w:rFonts w:ascii="Bookman Old Style" w:hAnsi="Bookman Old Style"/>
          <w:sz w:val="24"/>
          <w:szCs w:val="24"/>
        </w:rPr>
        <w:t>.</w:t>
      </w:r>
    </w:p>
    <w:p w14:paraId="76F3F511" w14:textId="77777777" w:rsidR="005D7330" w:rsidRPr="00470861" w:rsidRDefault="005D7330" w:rsidP="00470861">
      <w:pPr>
        <w:pStyle w:val="ListParagraph"/>
        <w:tabs>
          <w:tab w:val="left" w:pos="1134"/>
        </w:tabs>
        <w:ind w:left="1134"/>
        <w:jc w:val="both"/>
        <w:rPr>
          <w:rFonts w:ascii="Bookman Old Style" w:hAnsi="Bookman Old Style" w:cs="Arial"/>
          <w:sz w:val="24"/>
          <w:szCs w:val="24"/>
          <w:lang w:val="en-ZA"/>
        </w:rPr>
      </w:pPr>
    </w:p>
    <w:p w14:paraId="76F3F512" w14:textId="77777777" w:rsidR="008F625A" w:rsidRPr="00470861" w:rsidRDefault="008F625A" w:rsidP="00586E80">
      <w:pPr>
        <w:tabs>
          <w:tab w:val="left" w:pos="1134"/>
        </w:tabs>
        <w:jc w:val="both"/>
        <w:rPr>
          <w:rFonts w:ascii="Bookman Old Style" w:hAnsi="Bookman Old Style" w:cs="Arial"/>
          <w:sz w:val="24"/>
          <w:szCs w:val="24"/>
          <w:lang w:val="en-ZA"/>
        </w:rPr>
      </w:pPr>
    </w:p>
    <w:p w14:paraId="76F3F513" w14:textId="77777777" w:rsidR="008F625A" w:rsidRPr="00CB1F31" w:rsidRDefault="00A00A02" w:rsidP="005641E7">
      <w:pPr>
        <w:pStyle w:val="ListParagraph"/>
        <w:numPr>
          <w:ilvl w:val="0"/>
          <w:numId w:val="8"/>
        </w:numPr>
        <w:tabs>
          <w:tab w:val="left" w:pos="709"/>
        </w:tabs>
        <w:ind w:left="0" w:firstLine="0"/>
        <w:jc w:val="both"/>
        <w:rPr>
          <w:rFonts w:ascii="Bookman Old Style" w:hAnsi="Bookman Old Style" w:cs="Arial"/>
          <w:sz w:val="24"/>
          <w:szCs w:val="24"/>
          <w:lang w:val="en-ZA"/>
        </w:rPr>
      </w:pPr>
      <w:r w:rsidRPr="00CB1F31">
        <w:rPr>
          <w:rFonts w:ascii="Bookman Old Style" w:hAnsi="Bookman Old Style" w:cs="Arial"/>
          <w:b/>
          <w:sz w:val="24"/>
          <w:szCs w:val="24"/>
          <w:lang w:val="en-ZA"/>
        </w:rPr>
        <w:t>DEFINITIONS</w:t>
      </w:r>
    </w:p>
    <w:p w14:paraId="76F3F514" w14:textId="77777777" w:rsidR="008F625A" w:rsidRPr="00CB1F31" w:rsidRDefault="008F625A" w:rsidP="004E72F5">
      <w:pPr>
        <w:tabs>
          <w:tab w:val="left" w:pos="1134"/>
        </w:tabs>
        <w:ind w:left="360"/>
        <w:jc w:val="both"/>
        <w:rPr>
          <w:rFonts w:ascii="Bookman Old Style" w:hAnsi="Bookman Old Style" w:cs="Arial"/>
          <w:sz w:val="24"/>
          <w:szCs w:val="24"/>
          <w:lang w:val="en-ZA"/>
        </w:rPr>
      </w:pPr>
    </w:p>
    <w:p w14:paraId="76F3F515" w14:textId="77777777" w:rsidR="008F625A" w:rsidRPr="00CB1F31" w:rsidRDefault="008F625A" w:rsidP="005641E7">
      <w:pPr>
        <w:ind w:left="709"/>
        <w:jc w:val="both"/>
        <w:rPr>
          <w:rFonts w:ascii="Bookman Old Style" w:hAnsi="Bookman Old Style"/>
          <w:sz w:val="24"/>
          <w:szCs w:val="24"/>
          <w:lang w:val="en-ZA"/>
        </w:rPr>
      </w:pPr>
      <w:r w:rsidRPr="00CB1F31">
        <w:rPr>
          <w:rFonts w:ascii="Bookman Old Style" w:hAnsi="Bookman Old Style"/>
          <w:sz w:val="24"/>
          <w:szCs w:val="24"/>
          <w:lang w:val="en-ZA"/>
        </w:rPr>
        <w:t>Where terminology, currently defined in Chapter 1 of the Children’s Act,</w:t>
      </w:r>
      <w:r w:rsidR="0066059A">
        <w:rPr>
          <w:rFonts w:ascii="Bookman Old Style" w:hAnsi="Bookman Old Style"/>
          <w:sz w:val="24"/>
          <w:szCs w:val="24"/>
          <w:lang w:val="en-ZA"/>
        </w:rPr>
        <w:t xml:space="preserve"> section 1 of the Domestic Violence Act 116 of 1998</w:t>
      </w:r>
      <w:r w:rsidRPr="00CB1F31">
        <w:rPr>
          <w:rFonts w:ascii="Bookman Old Style" w:hAnsi="Bookman Old Style"/>
          <w:sz w:val="24"/>
          <w:szCs w:val="24"/>
          <w:lang w:val="en-ZA"/>
        </w:rPr>
        <w:t xml:space="preserve"> </w:t>
      </w:r>
      <w:r w:rsidR="0066059A">
        <w:rPr>
          <w:rFonts w:ascii="Bookman Old Style" w:hAnsi="Bookman Old Style"/>
          <w:sz w:val="24"/>
          <w:szCs w:val="24"/>
          <w:lang w:val="en-ZA"/>
        </w:rPr>
        <w:t xml:space="preserve">or in any other applicable legislation </w:t>
      </w:r>
      <w:r w:rsidRPr="00CB1F31">
        <w:rPr>
          <w:rFonts w:ascii="Bookman Old Style" w:hAnsi="Bookman Old Style"/>
          <w:sz w:val="24"/>
          <w:szCs w:val="24"/>
          <w:lang w:val="en-ZA"/>
        </w:rPr>
        <w:t>is used in the</w:t>
      </w:r>
      <w:r w:rsidR="00470861">
        <w:rPr>
          <w:rFonts w:ascii="Bookman Old Style" w:hAnsi="Bookman Old Style"/>
          <w:sz w:val="24"/>
          <w:szCs w:val="24"/>
          <w:lang w:val="en-ZA"/>
        </w:rPr>
        <w:t>se</w:t>
      </w:r>
      <w:r w:rsidRPr="00CB1F31">
        <w:rPr>
          <w:rFonts w:ascii="Bookman Old Style" w:hAnsi="Bookman Old Style"/>
          <w:sz w:val="24"/>
          <w:szCs w:val="24"/>
          <w:lang w:val="en-ZA"/>
        </w:rPr>
        <w:t xml:space="preserve"> Guidelines, the definitions in the</w:t>
      </w:r>
      <w:r w:rsidR="00470861">
        <w:rPr>
          <w:rFonts w:ascii="Bookman Old Style" w:hAnsi="Bookman Old Style"/>
          <w:sz w:val="24"/>
          <w:szCs w:val="24"/>
          <w:lang w:val="en-ZA"/>
        </w:rPr>
        <w:t xml:space="preserve"> respective</w:t>
      </w:r>
      <w:r w:rsidRPr="00CB1F31">
        <w:rPr>
          <w:rFonts w:ascii="Bookman Old Style" w:hAnsi="Bookman Old Style"/>
          <w:sz w:val="24"/>
          <w:szCs w:val="24"/>
          <w:lang w:val="en-ZA"/>
        </w:rPr>
        <w:t xml:space="preserve"> Act</w:t>
      </w:r>
      <w:r w:rsidR="0066059A">
        <w:rPr>
          <w:rFonts w:ascii="Bookman Old Style" w:hAnsi="Bookman Old Style"/>
          <w:sz w:val="24"/>
          <w:szCs w:val="24"/>
          <w:lang w:val="en-ZA"/>
        </w:rPr>
        <w:t>s</w:t>
      </w:r>
      <w:r w:rsidRPr="00CB1F31">
        <w:rPr>
          <w:rFonts w:ascii="Bookman Old Style" w:hAnsi="Bookman Old Style"/>
          <w:sz w:val="24"/>
          <w:szCs w:val="24"/>
          <w:lang w:val="en-ZA"/>
        </w:rPr>
        <w:t xml:space="preserve"> </w:t>
      </w:r>
      <w:r w:rsidR="00D36F9D">
        <w:rPr>
          <w:rFonts w:ascii="Bookman Old Style" w:hAnsi="Bookman Old Style"/>
          <w:sz w:val="24"/>
          <w:szCs w:val="24"/>
          <w:lang w:val="en-ZA"/>
        </w:rPr>
        <w:t xml:space="preserve">shall </w:t>
      </w:r>
      <w:r w:rsidR="004E72F5">
        <w:rPr>
          <w:rFonts w:ascii="Bookman Old Style" w:hAnsi="Bookman Old Style"/>
          <w:sz w:val="24"/>
          <w:szCs w:val="24"/>
          <w:lang w:val="en-ZA"/>
        </w:rPr>
        <w:t>apply</w:t>
      </w:r>
      <w:r w:rsidRPr="00CB1F31">
        <w:rPr>
          <w:rFonts w:ascii="Bookman Old Style" w:hAnsi="Bookman Old Style"/>
          <w:sz w:val="24"/>
          <w:szCs w:val="24"/>
          <w:lang w:val="en-ZA"/>
        </w:rPr>
        <w:t>.</w:t>
      </w:r>
    </w:p>
    <w:p w14:paraId="76F3F516" w14:textId="77777777" w:rsidR="008F625A" w:rsidRPr="00CB1F31" w:rsidRDefault="008F625A" w:rsidP="004E72F5">
      <w:pPr>
        <w:jc w:val="both"/>
        <w:rPr>
          <w:rFonts w:ascii="Bookman Old Style" w:hAnsi="Bookman Old Style"/>
          <w:sz w:val="24"/>
          <w:szCs w:val="24"/>
          <w:lang w:val="en-ZA"/>
        </w:rPr>
      </w:pPr>
    </w:p>
    <w:p w14:paraId="76F3F517" w14:textId="77777777" w:rsidR="004E72F5" w:rsidRDefault="008F625A" w:rsidP="00107753">
      <w:pPr>
        <w:pStyle w:val="ListParagraph"/>
        <w:widowControl/>
        <w:numPr>
          <w:ilvl w:val="0"/>
          <w:numId w:val="25"/>
        </w:numPr>
        <w:spacing w:after="200" w:line="276" w:lineRule="auto"/>
        <w:ind w:left="1134" w:hanging="567"/>
        <w:contextualSpacing/>
        <w:jc w:val="both"/>
        <w:rPr>
          <w:rFonts w:ascii="Bookman Old Style" w:hAnsi="Bookman Old Style"/>
          <w:sz w:val="24"/>
          <w:szCs w:val="24"/>
          <w:lang w:val="en-ZA"/>
        </w:rPr>
      </w:pPr>
      <w:r w:rsidRPr="00CB1F31">
        <w:rPr>
          <w:rFonts w:ascii="Bookman Old Style" w:hAnsi="Bookman Old Style"/>
          <w:sz w:val="24"/>
          <w:szCs w:val="24"/>
          <w:u w:val="single"/>
          <w:lang w:val="en-ZA"/>
        </w:rPr>
        <w:t>Accreditation</w:t>
      </w:r>
      <w:r w:rsidRPr="00CB1F31">
        <w:rPr>
          <w:rFonts w:ascii="Bookman Old Style" w:hAnsi="Bookman Old Style"/>
          <w:sz w:val="24"/>
          <w:szCs w:val="24"/>
          <w:lang w:val="en-ZA"/>
        </w:rPr>
        <w:t>: the recognition of maintaining standards requisite for the membership of a mediation organisation (</w:t>
      </w:r>
      <w:r w:rsidR="00184A12">
        <w:rPr>
          <w:rFonts w:ascii="Bookman Old Style" w:hAnsi="Bookman Old Style"/>
          <w:sz w:val="24"/>
          <w:szCs w:val="24"/>
          <w:lang w:val="en-ZA"/>
        </w:rPr>
        <w:t>such as</w:t>
      </w:r>
      <w:r w:rsidRPr="00CB1F31">
        <w:rPr>
          <w:rFonts w:ascii="Bookman Old Style" w:hAnsi="Bookman Old Style"/>
          <w:sz w:val="24"/>
          <w:szCs w:val="24"/>
          <w:lang w:val="en-ZA"/>
        </w:rPr>
        <w:t xml:space="preserve"> </w:t>
      </w:r>
      <w:r w:rsidR="00EE317D">
        <w:rPr>
          <w:rFonts w:ascii="Bookman Old Style" w:hAnsi="Bookman Old Style"/>
          <w:sz w:val="24"/>
          <w:szCs w:val="24"/>
          <w:lang w:val="en-ZA"/>
        </w:rPr>
        <w:t xml:space="preserve">the </w:t>
      </w:r>
      <w:r w:rsidR="00EE317D" w:rsidRPr="00CB1F31">
        <w:rPr>
          <w:rFonts w:ascii="Bookman Old Style" w:hAnsi="Bookman Old Style"/>
          <w:sz w:val="24"/>
          <w:szCs w:val="24"/>
          <w:lang w:val="en-ZA"/>
        </w:rPr>
        <w:t xml:space="preserve">South African Association of Mediators </w:t>
      </w:r>
      <w:r w:rsidR="00EE317D">
        <w:rPr>
          <w:rFonts w:ascii="Bookman Old Style" w:hAnsi="Bookman Old Style"/>
          <w:sz w:val="24"/>
          <w:szCs w:val="24"/>
          <w:lang w:val="en-ZA"/>
        </w:rPr>
        <w:t>(“</w:t>
      </w:r>
      <w:r w:rsidRPr="00CB1F31">
        <w:rPr>
          <w:rFonts w:ascii="Bookman Old Style" w:hAnsi="Bookman Old Style"/>
          <w:sz w:val="24"/>
          <w:szCs w:val="24"/>
          <w:lang w:val="en-ZA"/>
        </w:rPr>
        <w:t>SAAM</w:t>
      </w:r>
      <w:r w:rsidR="00EE317D">
        <w:rPr>
          <w:rFonts w:ascii="Bookman Old Style" w:hAnsi="Bookman Old Style"/>
          <w:sz w:val="24"/>
          <w:szCs w:val="24"/>
          <w:lang w:val="en-ZA"/>
        </w:rPr>
        <w:t>”)</w:t>
      </w:r>
      <w:r w:rsidRPr="00CB1F31">
        <w:rPr>
          <w:rFonts w:ascii="Bookman Old Style" w:hAnsi="Bookman Old Style"/>
          <w:sz w:val="24"/>
          <w:szCs w:val="24"/>
          <w:lang w:val="en-ZA"/>
        </w:rPr>
        <w:t xml:space="preserve">, </w:t>
      </w:r>
      <w:r w:rsidR="00EE317D">
        <w:rPr>
          <w:rFonts w:ascii="Bookman Old Style" w:hAnsi="Bookman Old Style"/>
          <w:sz w:val="24"/>
          <w:szCs w:val="24"/>
          <w:lang w:val="en-ZA"/>
        </w:rPr>
        <w:t xml:space="preserve">the </w:t>
      </w:r>
      <w:r w:rsidR="00206088" w:rsidRPr="00CB1F31">
        <w:rPr>
          <w:rFonts w:ascii="Bookman Old Style" w:hAnsi="Bookman Old Style"/>
          <w:sz w:val="24"/>
          <w:szCs w:val="24"/>
          <w:lang w:val="en-ZA"/>
        </w:rPr>
        <w:t>Family Mediation Association of the Cape</w:t>
      </w:r>
      <w:r w:rsidR="00206088">
        <w:rPr>
          <w:rFonts w:ascii="Bookman Old Style" w:hAnsi="Bookman Old Style"/>
          <w:sz w:val="24"/>
          <w:szCs w:val="24"/>
          <w:lang w:val="en-ZA"/>
        </w:rPr>
        <w:t xml:space="preserve"> (“</w:t>
      </w:r>
      <w:r w:rsidRPr="00CB1F31">
        <w:rPr>
          <w:rFonts w:ascii="Bookman Old Style" w:hAnsi="Bookman Old Style"/>
          <w:sz w:val="24"/>
          <w:szCs w:val="24"/>
          <w:lang w:val="en-ZA"/>
        </w:rPr>
        <w:t>FAMAC</w:t>
      </w:r>
      <w:r w:rsidR="00206088">
        <w:rPr>
          <w:rFonts w:ascii="Bookman Old Style" w:hAnsi="Bookman Old Style"/>
          <w:sz w:val="24"/>
          <w:szCs w:val="24"/>
          <w:lang w:val="en-ZA"/>
        </w:rPr>
        <w:t>”) and</w:t>
      </w:r>
      <w:r w:rsidRPr="00CB1F31">
        <w:rPr>
          <w:rFonts w:ascii="Bookman Old Style" w:hAnsi="Bookman Old Style"/>
          <w:sz w:val="24"/>
          <w:szCs w:val="24"/>
          <w:lang w:val="en-ZA"/>
        </w:rPr>
        <w:t xml:space="preserve"> </w:t>
      </w:r>
      <w:r w:rsidR="00EE317D">
        <w:rPr>
          <w:rFonts w:ascii="Bookman Old Style" w:hAnsi="Bookman Old Style"/>
          <w:sz w:val="24"/>
          <w:szCs w:val="24"/>
          <w:lang w:val="en-ZA"/>
        </w:rPr>
        <w:t xml:space="preserve">the </w:t>
      </w:r>
      <w:r w:rsidR="00206088" w:rsidRPr="00CB1F31">
        <w:rPr>
          <w:rFonts w:ascii="Bookman Old Style" w:hAnsi="Bookman Old Style"/>
          <w:sz w:val="24"/>
          <w:szCs w:val="24"/>
          <w:lang w:val="en-ZA"/>
        </w:rPr>
        <w:t xml:space="preserve">Kwazulu-Natal Association of Family Mediators </w:t>
      </w:r>
      <w:r w:rsidR="00206088">
        <w:rPr>
          <w:rFonts w:ascii="Bookman Old Style" w:hAnsi="Bookman Old Style"/>
          <w:sz w:val="24"/>
          <w:szCs w:val="24"/>
          <w:lang w:val="en-ZA"/>
        </w:rPr>
        <w:t>(“</w:t>
      </w:r>
      <w:r w:rsidRPr="00CB1F31">
        <w:rPr>
          <w:rFonts w:ascii="Bookman Old Style" w:hAnsi="Bookman Old Style"/>
          <w:sz w:val="24"/>
          <w:szCs w:val="24"/>
          <w:lang w:val="en-ZA"/>
        </w:rPr>
        <w:t>KAFAM</w:t>
      </w:r>
      <w:r w:rsidR="00206088">
        <w:rPr>
          <w:rFonts w:ascii="Bookman Old Style" w:hAnsi="Bookman Old Style"/>
          <w:sz w:val="24"/>
          <w:szCs w:val="24"/>
          <w:lang w:val="en-ZA"/>
        </w:rPr>
        <w:t>”))</w:t>
      </w:r>
      <w:r w:rsidRPr="00CB1F31">
        <w:rPr>
          <w:rFonts w:ascii="Bookman Old Style" w:hAnsi="Bookman Old Style"/>
          <w:sz w:val="24"/>
          <w:szCs w:val="24"/>
          <w:lang w:val="en-ZA"/>
        </w:rPr>
        <w:t xml:space="preserve"> involving </w:t>
      </w:r>
      <w:r w:rsidR="00184A12">
        <w:rPr>
          <w:rFonts w:ascii="Bookman Old Style" w:hAnsi="Bookman Old Style"/>
          <w:sz w:val="24"/>
          <w:szCs w:val="24"/>
          <w:lang w:val="en-ZA"/>
        </w:rPr>
        <w:t>qualifications</w:t>
      </w:r>
      <w:r w:rsidR="00206088">
        <w:rPr>
          <w:rFonts w:ascii="Bookman Old Style" w:hAnsi="Bookman Old Style"/>
          <w:sz w:val="24"/>
          <w:szCs w:val="24"/>
          <w:lang w:val="en-ZA"/>
        </w:rPr>
        <w:t>,</w:t>
      </w:r>
      <w:r w:rsidR="00184A12">
        <w:rPr>
          <w:rFonts w:ascii="Bookman Old Style" w:hAnsi="Bookman Old Style"/>
          <w:sz w:val="24"/>
          <w:szCs w:val="24"/>
          <w:lang w:val="en-ZA"/>
        </w:rPr>
        <w:t xml:space="preserve"> </w:t>
      </w:r>
      <w:r w:rsidR="00206088">
        <w:rPr>
          <w:rFonts w:ascii="Bookman Old Style" w:hAnsi="Bookman Old Style"/>
          <w:sz w:val="24"/>
          <w:szCs w:val="24"/>
          <w:lang w:val="en-ZA"/>
        </w:rPr>
        <w:t>t</w:t>
      </w:r>
      <w:r w:rsidRPr="00CB1F31">
        <w:rPr>
          <w:rFonts w:ascii="Bookman Old Style" w:hAnsi="Bookman Old Style"/>
          <w:sz w:val="24"/>
          <w:szCs w:val="24"/>
          <w:lang w:val="en-ZA"/>
        </w:rPr>
        <w:t>raining</w:t>
      </w:r>
      <w:r w:rsidR="00184A12">
        <w:rPr>
          <w:rFonts w:ascii="Bookman Old Style" w:hAnsi="Bookman Old Style"/>
          <w:sz w:val="24"/>
          <w:szCs w:val="24"/>
          <w:lang w:val="en-ZA"/>
        </w:rPr>
        <w:t>,</w:t>
      </w:r>
      <w:r w:rsidRPr="00CB1F31">
        <w:rPr>
          <w:rFonts w:ascii="Bookman Old Style" w:hAnsi="Bookman Old Style"/>
          <w:sz w:val="24"/>
          <w:szCs w:val="24"/>
          <w:lang w:val="en-ZA"/>
        </w:rPr>
        <w:t xml:space="preserve"> </w:t>
      </w:r>
      <w:proofErr w:type="gramStart"/>
      <w:r w:rsidRPr="00CB1F31">
        <w:rPr>
          <w:rFonts w:ascii="Bookman Old Style" w:hAnsi="Bookman Old Style"/>
          <w:sz w:val="24"/>
          <w:szCs w:val="24"/>
          <w:lang w:val="en-ZA"/>
        </w:rPr>
        <w:t>supervision</w:t>
      </w:r>
      <w:proofErr w:type="gramEnd"/>
      <w:r w:rsidR="00184A12">
        <w:rPr>
          <w:rFonts w:ascii="Bookman Old Style" w:hAnsi="Bookman Old Style"/>
          <w:sz w:val="24"/>
          <w:szCs w:val="24"/>
          <w:lang w:val="en-ZA"/>
        </w:rPr>
        <w:t xml:space="preserve"> and experience</w:t>
      </w:r>
      <w:r w:rsidR="00EE317D">
        <w:rPr>
          <w:rFonts w:ascii="Bookman Old Style" w:hAnsi="Bookman Old Style"/>
          <w:sz w:val="24"/>
          <w:szCs w:val="24"/>
          <w:lang w:val="en-ZA"/>
        </w:rPr>
        <w:t xml:space="preserve"> as set by the </w:t>
      </w:r>
      <w:r w:rsidR="00EE317D" w:rsidRPr="00CB1F31">
        <w:rPr>
          <w:rFonts w:ascii="Bookman Old Style" w:hAnsi="Bookman Old Style"/>
          <w:sz w:val="24"/>
          <w:szCs w:val="24"/>
          <w:lang w:val="en-ZA"/>
        </w:rPr>
        <w:t xml:space="preserve">National Accreditation Board for Family Mediators </w:t>
      </w:r>
      <w:r w:rsidR="00EE317D">
        <w:rPr>
          <w:rFonts w:ascii="Bookman Old Style" w:hAnsi="Bookman Old Style"/>
          <w:sz w:val="24"/>
          <w:szCs w:val="24"/>
          <w:lang w:val="en-ZA"/>
        </w:rPr>
        <w:t>(“</w:t>
      </w:r>
      <w:r w:rsidR="00EE317D" w:rsidRPr="00CB1F31">
        <w:rPr>
          <w:rFonts w:ascii="Bookman Old Style" w:hAnsi="Bookman Old Style"/>
          <w:sz w:val="24"/>
          <w:szCs w:val="24"/>
          <w:lang w:val="en-ZA"/>
        </w:rPr>
        <w:t>NABFAM</w:t>
      </w:r>
      <w:r w:rsidR="00EE317D">
        <w:rPr>
          <w:rFonts w:ascii="Bookman Old Style" w:hAnsi="Bookman Old Style"/>
          <w:sz w:val="24"/>
          <w:szCs w:val="24"/>
          <w:lang w:val="en-ZA"/>
        </w:rPr>
        <w:t>”)</w:t>
      </w:r>
      <w:r w:rsidRPr="00CB1F31">
        <w:rPr>
          <w:rFonts w:ascii="Bookman Old Style" w:hAnsi="Bookman Old Style"/>
          <w:sz w:val="24"/>
          <w:szCs w:val="24"/>
          <w:lang w:val="en-ZA"/>
        </w:rPr>
        <w:t xml:space="preserve">. </w:t>
      </w:r>
    </w:p>
    <w:p w14:paraId="76F3F518" w14:textId="77777777" w:rsidR="004E72F5" w:rsidRPr="004E72F5" w:rsidRDefault="004E72F5" w:rsidP="00107753">
      <w:pPr>
        <w:pStyle w:val="ListParagraph"/>
        <w:widowControl/>
        <w:spacing w:after="200" w:line="276" w:lineRule="auto"/>
        <w:ind w:left="1134" w:hanging="567"/>
        <w:contextualSpacing/>
        <w:jc w:val="both"/>
        <w:rPr>
          <w:rFonts w:ascii="Bookman Old Style" w:hAnsi="Bookman Old Style"/>
          <w:sz w:val="24"/>
          <w:szCs w:val="24"/>
          <w:lang w:val="en-ZA"/>
        </w:rPr>
      </w:pPr>
    </w:p>
    <w:p w14:paraId="76F3F519" w14:textId="77777777" w:rsidR="004E72F5" w:rsidRPr="004E72F5" w:rsidRDefault="008F625A" w:rsidP="00107753">
      <w:pPr>
        <w:pStyle w:val="ListParagraph"/>
        <w:widowControl/>
        <w:numPr>
          <w:ilvl w:val="0"/>
          <w:numId w:val="25"/>
        </w:numPr>
        <w:spacing w:after="200" w:line="276" w:lineRule="auto"/>
        <w:ind w:left="1134" w:hanging="567"/>
        <w:contextualSpacing/>
        <w:jc w:val="both"/>
        <w:rPr>
          <w:rFonts w:ascii="Bookman Old Style" w:hAnsi="Bookman Old Style"/>
          <w:sz w:val="24"/>
          <w:szCs w:val="24"/>
          <w:lang w:val="en-ZA"/>
        </w:rPr>
      </w:pPr>
      <w:r w:rsidRPr="00CB1F31">
        <w:rPr>
          <w:rFonts w:ascii="Bookman Old Style" w:hAnsi="Bookman Old Style"/>
          <w:sz w:val="24"/>
          <w:szCs w:val="24"/>
          <w:u w:val="single"/>
          <w:lang w:val="en-ZA"/>
        </w:rPr>
        <w:lastRenderedPageBreak/>
        <w:t xml:space="preserve">Adversarial </w:t>
      </w:r>
      <w:r w:rsidR="00E21486">
        <w:rPr>
          <w:rFonts w:ascii="Bookman Old Style" w:hAnsi="Bookman Old Style"/>
          <w:sz w:val="24"/>
          <w:szCs w:val="24"/>
          <w:u w:val="single"/>
          <w:lang w:val="en-ZA"/>
        </w:rPr>
        <w:t>process</w:t>
      </w:r>
      <w:r w:rsidRPr="00CB1F31">
        <w:rPr>
          <w:rFonts w:ascii="Bookman Old Style" w:hAnsi="Bookman Old Style"/>
          <w:sz w:val="24"/>
          <w:szCs w:val="24"/>
          <w:lang w:val="en-ZA"/>
        </w:rPr>
        <w:t>: a legal system involving two opposing parties, each attempting to persuade a judge to rule in favour of his or her position.</w:t>
      </w:r>
    </w:p>
    <w:p w14:paraId="76F3F51A" w14:textId="77777777" w:rsidR="004E72F5" w:rsidRPr="004E72F5" w:rsidRDefault="004E72F5" w:rsidP="00107753">
      <w:pPr>
        <w:pStyle w:val="ListParagraph"/>
        <w:widowControl/>
        <w:spacing w:after="200" w:line="276" w:lineRule="auto"/>
        <w:ind w:left="1134" w:hanging="567"/>
        <w:contextualSpacing/>
        <w:jc w:val="both"/>
        <w:rPr>
          <w:rFonts w:ascii="Bookman Old Style" w:hAnsi="Bookman Old Style"/>
          <w:sz w:val="24"/>
          <w:szCs w:val="24"/>
          <w:lang w:val="en-ZA"/>
        </w:rPr>
      </w:pPr>
    </w:p>
    <w:p w14:paraId="76F3F51B" w14:textId="77777777" w:rsidR="006B09F8" w:rsidRPr="00CB1F31" w:rsidRDefault="006B09F8" w:rsidP="00107753">
      <w:pPr>
        <w:pStyle w:val="ListParagraph"/>
        <w:widowControl/>
        <w:numPr>
          <w:ilvl w:val="0"/>
          <w:numId w:val="25"/>
        </w:numPr>
        <w:spacing w:after="200" w:line="276" w:lineRule="auto"/>
        <w:ind w:left="1134" w:hanging="567"/>
        <w:contextualSpacing/>
        <w:jc w:val="both"/>
        <w:rPr>
          <w:rFonts w:ascii="Bookman Old Style" w:hAnsi="Bookman Old Style"/>
          <w:sz w:val="24"/>
          <w:szCs w:val="24"/>
          <w:lang w:val="en-ZA"/>
        </w:rPr>
      </w:pPr>
      <w:r w:rsidRPr="00CB1F31">
        <w:rPr>
          <w:rFonts w:ascii="Bookman Old Style" w:hAnsi="Bookman Old Style"/>
          <w:sz w:val="24"/>
          <w:szCs w:val="24"/>
          <w:u w:val="single"/>
          <w:lang w:val="en-ZA"/>
        </w:rPr>
        <w:t>Agreement between parties to appoint a PC</w:t>
      </w:r>
      <w:r w:rsidRPr="00CB1F31">
        <w:rPr>
          <w:rFonts w:ascii="Bookman Old Style" w:hAnsi="Bookman Old Style"/>
          <w:sz w:val="24"/>
          <w:szCs w:val="24"/>
          <w:lang w:val="en-ZA"/>
        </w:rPr>
        <w:t xml:space="preserve">: In the absence of a court order, the parties </w:t>
      </w:r>
      <w:r w:rsidR="00D36F9D">
        <w:rPr>
          <w:rFonts w:ascii="Bookman Old Style" w:hAnsi="Bookman Old Style"/>
          <w:sz w:val="24"/>
          <w:szCs w:val="24"/>
          <w:lang w:val="en-ZA"/>
        </w:rPr>
        <w:t xml:space="preserve">pertaining to </w:t>
      </w:r>
      <w:r w:rsidR="00BD4EEA">
        <w:rPr>
          <w:rFonts w:ascii="Bookman Old Style" w:hAnsi="Bookman Old Style"/>
          <w:sz w:val="24"/>
          <w:szCs w:val="24"/>
          <w:lang w:val="en-ZA"/>
        </w:rPr>
        <w:t xml:space="preserve">the </w:t>
      </w:r>
      <w:r w:rsidR="00D36F9D">
        <w:rPr>
          <w:rFonts w:ascii="Bookman Old Style" w:hAnsi="Bookman Old Style"/>
          <w:sz w:val="24"/>
          <w:szCs w:val="24"/>
          <w:lang w:val="en-ZA"/>
        </w:rPr>
        <w:t>children may enter into an</w:t>
      </w:r>
      <w:r w:rsidRPr="00CB1F31">
        <w:rPr>
          <w:rFonts w:ascii="Bookman Old Style" w:hAnsi="Bookman Old Style"/>
          <w:sz w:val="24"/>
          <w:szCs w:val="24"/>
          <w:lang w:val="en-ZA"/>
        </w:rPr>
        <w:t xml:space="preserve"> agreement between themselves to appoint a PC.</w:t>
      </w:r>
    </w:p>
    <w:p w14:paraId="76F3F51C" w14:textId="77777777" w:rsidR="004E72F5" w:rsidRPr="004E72F5" w:rsidRDefault="004E72F5" w:rsidP="00107753">
      <w:pPr>
        <w:pStyle w:val="ListParagraph"/>
        <w:widowControl/>
        <w:spacing w:after="200" w:line="276" w:lineRule="auto"/>
        <w:ind w:left="1134" w:hanging="567"/>
        <w:contextualSpacing/>
        <w:jc w:val="both"/>
        <w:rPr>
          <w:rFonts w:ascii="Bookman Old Style" w:hAnsi="Bookman Old Style"/>
          <w:sz w:val="24"/>
          <w:szCs w:val="24"/>
          <w:lang w:val="en-ZA"/>
        </w:rPr>
      </w:pPr>
    </w:p>
    <w:p w14:paraId="76F3F51D" w14:textId="77777777" w:rsidR="008F625A" w:rsidRPr="00CB1F31" w:rsidRDefault="008F625A" w:rsidP="00107753">
      <w:pPr>
        <w:pStyle w:val="ListParagraph"/>
        <w:widowControl/>
        <w:numPr>
          <w:ilvl w:val="0"/>
          <w:numId w:val="25"/>
        </w:numPr>
        <w:spacing w:after="200" w:line="276" w:lineRule="auto"/>
        <w:ind w:left="1134" w:hanging="567"/>
        <w:contextualSpacing/>
        <w:jc w:val="both"/>
        <w:rPr>
          <w:rFonts w:ascii="Bookman Old Style" w:hAnsi="Bookman Old Style"/>
          <w:sz w:val="24"/>
          <w:szCs w:val="24"/>
          <w:lang w:val="en-ZA"/>
        </w:rPr>
      </w:pPr>
      <w:r w:rsidRPr="00CB1F31">
        <w:rPr>
          <w:rFonts w:ascii="Bookman Old Style" w:hAnsi="Bookman Old Style"/>
          <w:sz w:val="24"/>
          <w:szCs w:val="24"/>
          <w:u w:val="single"/>
          <w:lang w:val="en-ZA"/>
        </w:rPr>
        <w:t>Alternative dispute resolution (ADR)</w:t>
      </w:r>
      <w:r w:rsidRPr="00CB1F31">
        <w:rPr>
          <w:rFonts w:ascii="Bookman Old Style" w:hAnsi="Bookman Old Style"/>
          <w:sz w:val="24"/>
          <w:szCs w:val="24"/>
          <w:lang w:val="en-ZA"/>
        </w:rPr>
        <w:t xml:space="preserve">: a collective term for the process of resolving disputes </w:t>
      </w:r>
      <w:r w:rsidR="00184A12">
        <w:rPr>
          <w:rFonts w:ascii="Bookman Old Style" w:hAnsi="Bookman Old Style"/>
          <w:sz w:val="24"/>
          <w:szCs w:val="24"/>
          <w:lang w:val="en-ZA"/>
        </w:rPr>
        <w:t xml:space="preserve">outside of the adversarial system </w:t>
      </w:r>
      <w:r w:rsidRPr="00CB1F31">
        <w:rPr>
          <w:rFonts w:ascii="Bookman Old Style" w:hAnsi="Bookman Old Style"/>
          <w:sz w:val="24"/>
          <w:szCs w:val="24"/>
          <w:lang w:val="en-ZA"/>
        </w:rPr>
        <w:t>with or without the assistance of a third person.</w:t>
      </w:r>
    </w:p>
    <w:p w14:paraId="76F3F51E" w14:textId="77777777" w:rsidR="004E72F5" w:rsidRPr="004E72F5" w:rsidRDefault="004E72F5" w:rsidP="00107753">
      <w:pPr>
        <w:pStyle w:val="ListParagraph"/>
        <w:widowControl/>
        <w:spacing w:after="200" w:line="276" w:lineRule="auto"/>
        <w:ind w:left="1134" w:hanging="567"/>
        <w:contextualSpacing/>
        <w:jc w:val="both"/>
        <w:rPr>
          <w:rFonts w:ascii="Bookman Old Style" w:hAnsi="Bookman Old Style"/>
          <w:sz w:val="24"/>
          <w:szCs w:val="24"/>
          <w:lang w:val="en-ZA"/>
        </w:rPr>
      </w:pPr>
    </w:p>
    <w:p w14:paraId="76F3F51F" w14:textId="77777777" w:rsidR="008F625A" w:rsidRPr="00CF511F" w:rsidRDefault="008F625A" w:rsidP="00107753">
      <w:pPr>
        <w:pStyle w:val="ListParagraph"/>
        <w:widowControl/>
        <w:numPr>
          <w:ilvl w:val="0"/>
          <w:numId w:val="25"/>
        </w:numPr>
        <w:spacing w:after="200" w:line="276" w:lineRule="auto"/>
        <w:ind w:left="1134" w:hanging="567"/>
        <w:contextualSpacing/>
        <w:jc w:val="both"/>
        <w:rPr>
          <w:rFonts w:ascii="Bookman Old Style" w:hAnsi="Bookman Old Style"/>
          <w:sz w:val="24"/>
          <w:szCs w:val="24"/>
          <w:lang w:val="en-ZA"/>
        </w:rPr>
      </w:pPr>
      <w:r w:rsidRPr="00CB1F31">
        <w:rPr>
          <w:rFonts w:ascii="Bookman Old Style" w:hAnsi="Bookman Old Style"/>
          <w:sz w:val="24"/>
          <w:szCs w:val="24"/>
          <w:u w:val="single"/>
          <w:lang w:val="en-ZA"/>
        </w:rPr>
        <w:t>Directive</w:t>
      </w:r>
      <w:r w:rsidRPr="00CB1F31">
        <w:rPr>
          <w:rFonts w:ascii="Bookman Old Style" w:hAnsi="Bookman Old Style"/>
          <w:sz w:val="24"/>
          <w:szCs w:val="24"/>
          <w:lang w:val="en-ZA"/>
        </w:rPr>
        <w:t>: a decision reached by a</w:t>
      </w:r>
      <w:r w:rsidR="0066059A">
        <w:rPr>
          <w:rFonts w:ascii="Bookman Old Style" w:hAnsi="Bookman Old Style"/>
          <w:sz w:val="24"/>
          <w:szCs w:val="24"/>
          <w:lang w:val="en-ZA"/>
        </w:rPr>
        <w:t xml:space="preserve"> PC</w:t>
      </w:r>
      <w:r w:rsidRPr="00CB1F31">
        <w:rPr>
          <w:rFonts w:ascii="Bookman Old Style" w:hAnsi="Bookman Old Style"/>
          <w:sz w:val="24"/>
          <w:szCs w:val="24"/>
          <w:lang w:val="en-ZA"/>
        </w:rPr>
        <w:t>, after a process of attempting to achieve an agreement between parties regarding a specific dispute(s), has failed.</w:t>
      </w:r>
      <w:r w:rsidR="004B0FF5">
        <w:rPr>
          <w:rFonts w:ascii="Bookman Old Style" w:hAnsi="Bookman Old Style"/>
          <w:sz w:val="24"/>
          <w:szCs w:val="24"/>
          <w:lang w:val="en-ZA"/>
        </w:rPr>
        <w:t xml:space="preserve"> </w:t>
      </w:r>
      <w:r w:rsidR="004B0FF5" w:rsidRPr="00E45DC4">
        <w:rPr>
          <w:rFonts w:ascii="Bookman Old Style" w:hAnsi="Bookman Old Style"/>
          <w:sz w:val="24"/>
          <w:szCs w:val="24"/>
          <w:lang w:val="en-ZA"/>
        </w:rPr>
        <w:t>A directive is binding unless and until it has been set aside</w:t>
      </w:r>
      <w:r w:rsidR="005438EA">
        <w:rPr>
          <w:rFonts w:ascii="Bookman Old Style" w:hAnsi="Bookman Old Style"/>
          <w:sz w:val="24"/>
          <w:szCs w:val="24"/>
          <w:lang w:val="en-ZA"/>
        </w:rPr>
        <w:t xml:space="preserve"> or varied</w:t>
      </w:r>
      <w:r w:rsidR="004B0FF5" w:rsidRPr="00E45DC4">
        <w:rPr>
          <w:rFonts w:ascii="Bookman Old Style" w:hAnsi="Bookman Old Style"/>
          <w:sz w:val="24"/>
          <w:szCs w:val="24"/>
          <w:lang w:val="en-ZA"/>
        </w:rPr>
        <w:t xml:space="preserve"> by a court of competent jurisdiction</w:t>
      </w:r>
      <w:r w:rsidR="004B0FF5" w:rsidRPr="00CF511F">
        <w:rPr>
          <w:rFonts w:ascii="Bookman Old Style" w:hAnsi="Bookman Old Style"/>
          <w:sz w:val="24"/>
          <w:szCs w:val="24"/>
          <w:lang w:val="en-ZA"/>
        </w:rPr>
        <w:t>.</w:t>
      </w:r>
    </w:p>
    <w:p w14:paraId="76F3F520" w14:textId="77777777" w:rsidR="00075C68" w:rsidRPr="00075C68" w:rsidRDefault="00075C68" w:rsidP="00107753">
      <w:pPr>
        <w:pStyle w:val="ListParagraph"/>
        <w:ind w:left="1134" w:hanging="567"/>
        <w:rPr>
          <w:rFonts w:ascii="Bookman Old Style" w:hAnsi="Bookman Old Style"/>
          <w:sz w:val="24"/>
          <w:szCs w:val="24"/>
          <w:lang w:val="en-ZA"/>
        </w:rPr>
      </w:pPr>
    </w:p>
    <w:p w14:paraId="76F3F521" w14:textId="77777777" w:rsidR="008F625A" w:rsidRPr="00CB1F31" w:rsidRDefault="008F625A" w:rsidP="00107753">
      <w:pPr>
        <w:pStyle w:val="ListParagraph"/>
        <w:widowControl/>
        <w:numPr>
          <w:ilvl w:val="0"/>
          <w:numId w:val="25"/>
        </w:numPr>
        <w:spacing w:after="200" w:line="276" w:lineRule="auto"/>
        <w:ind w:left="1134" w:hanging="567"/>
        <w:contextualSpacing/>
        <w:jc w:val="both"/>
        <w:rPr>
          <w:rFonts w:ascii="Bookman Old Style" w:hAnsi="Bookman Old Style"/>
          <w:sz w:val="24"/>
          <w:szCs w:val="24"/>
          <w:lang w:val="en-ZA"/>
        </w:rPr>
      </w:pPr>
      <w:r w:rsidRPr="00CB1F31">
        <w:rPr>
          <w:rFonts w:ascii="Bookman Old Style" w:hAnsi="Bookman Old Style"/>
          <w:sz w:val="24"/>
          <w:szCs w:val="24"/>
          <w:u w:val="single"/>
          <w:lang w:val="en-ZA"/>
        </w:rPr>
        <w:t>High-conflict relationship</w:t>
      </w:r>
      <w:r w:rsidRPr="00CB1F31">
        <w:rPr>
          <w:rFonts w:ascii="Bookman Old Style" w:hAnsi="Bookman Old Style"/>
          <w:sz w:val="24"/>
          <w:szCs w:val="24"/>
          <w:lang w:val="en-ZA"/>
        </w:rPr>
        <w:t xml:space="preserve">: a relationship where the parties demonstrate a pattern of ongoing </w:t>
      </w:r>
      <w:r w:rsidR="00D36F9D">
        <w:rPr>
          <w:rFonts w:ascii="Bookman Old Style" w:hAnsi="Bookman Old Style"/>
          <w:sz w:val="24"/>
          <w:szCs w:val="24"/>
          <w:lang w:val="en-ZA"/>
        </w:rPr>
        <w:t xml:space="preserve">disagreement, </w:t>
      </w:r>
      <w:r w:rsidRPr="00CB1F31">
        <w:rPr>
          <w:rFonts w:ascii="Bookman Old Style" w:hAnsi="Bookman Old Style"/>
          <w:sz w:val="24"/>
          <w:szCs w:val="24"/>
          <w:lang w:val="en-ZA"/>
        </w:rPr>
        <w:t xml:space="preserve">litigation, </w:t>
      </w:r>
      <w:proofErr w:type="gramStart"/>
      <w:r w:rsidRPr="00CB1F31">
        <w:rPr>
          <w:rFonts w:ascii="Bookman Old Style" w:hAnsi="Bookman Old Style"/>
          <w:sz w:val="24"/>
          <w:szCs w:val="24"/>
          <w:lang w:val="en-ZA"/>
        </w:rPr>
        <w:t>anger</w:t>
      </w:r>
      <w:proofErr w:type="gramEnd"/>
      <w:r w:rsidRPr="00CB1F31">
        <w:rPr>
          <w:rFonts w:ascii="Bookman Old Style" w:hAnsi="Bookman Old Style"/>
          <w:sz w:val="24"/>
          <w:szCs w:val="24"/>
          <w:lang w:val="en-ZA"/>
        </w:rPr>
        <w:t xml:space="preserve"> and distrust, </w:t>
      </w:r>
      <w:r w:rsidR="00D36F9D">
        <w:rPr>
          <w:rFonts w:ascii="Bookman Old Style" w:hAnsi="Bookman Old Style"/>
          <w:sz w:val="24"/>
          <w:szCs w:val="24"/>
          <w:lang w:val="en-ZA"/>
        </w:rPr>
        <w:t xml:space="preserve">(which may be accompanied by </w:t>
      </w:r>
      <w:r w:rsidRPr="00CB1F31">
        <w:rPr>
          <w:rFonts w:ascii="Bookman Old Style" w:hAnsi="Bookman Old Style"/>
          <w:sz w:val="24"/>
          <w:szCs w:val="24"/>
          <w:lang w:val="en-ZA"/>
        </w:rPr>
        <w:t>verbal abuse, physical aggression or threats of physical aggression</w:t>
      </w:r>
      <w:r w:rsidR="00D36F9D">
        <w:rPr>
          <w:rFonts w:ascii="Bookman Old Style" w:hAnsi="Bookman Old Style"/>
          <w:sz w:val="24"/>
          <w:szCs w:val="24"/>
          <w:lang w:val="en-ZA"/>
        </w:rPr>
        <w:t>)</w:t>
      </w:r>
      <w:r w:rsidRPr="00CB1F31">
        <w:rPr>
          <w:rFonts w:ascii="Bookman Old Style" w:hAnsi="Bookman Old Style"/>
          <w:sz w:val="24"/>
          <w:szCs w:val="24"/>
          <w:lang w:val="en-ZA"/>
        </w:rPr>
        <w:t xml:space="preserve"> and experience difficulties in communicating and cooperating </w:t>
      </w:r>
      <w:r w:rsidR="00470861">
        <w:rPr>
          <w:rFonts w:ascii="Bookman Old Style" w:hAnsi="Bookman Old Style"/>
          <w:sz w:val="24"/>
          <w:szCs w:val="24"/>
          <w:lang w:val="en-ZA"/>
        </w:rPr>
        <w:t xml:space="preserve">with one another </w:t>
      </w:r>
      <w:r w:rsidRPr="00CB1F31">
        <w:rPr>
          <w:rFonts w:ascii="Bookman Old Style" w:hAnsi="Bookman Old Style"/>
          <w:sz w:val="24"/>
          <w:szCs w:val="24"/>
          <w:lang w:val="en-ZA"/>
        </w:rPr>
        <w:t xml:space="preserve">in the care of </w:t>
      </w:r>
      <w:r w:rsidR="001F27DF">
        <w:rPr>
          <w:rFonts w:ascii="Bookman Old Style" w:hAnsi="Bookman Old Style"/>
          <w:sz w:val="24"/>
          <w:szCs w:val="24"/>
          <w:lang w:val="en-ZA"/>
        </w:rPr>
        <w:t xml:space="preserve">their </w:t>
      </w:r>
      <w:r w:rsidRPr="00CB1F31">
        <w:rPr>
          <w:rFonts w:ascii="Bookman Old Style" w:hAnsi="Bookman Old Style"/>
          <w:sz w:val="24"/>
          <w:szCs w:val="24"/>
          <w:lang w:val="en-ZA"/>
        </w:rPr>
        <w:t xml:space="preserve">children. </w:t>
      </w:r>
    </w:p>
    <w:p w14:paraId="76F3F522" w14:textId="77777777" w:rsidR="004E72F5" w:rsidRPr="004E72F5" w:rsidRDefault="004E72F5" w:rsidP="00107753">
      <w:pPr>
        <w:pStyle w:val="ListParagraph"/>
        <w:widowControl/>
        <w:spacing w:after="200" w:line="276" w:lineRule="auto"/>
        <w:ind w:left="1134" w:hanging="567"/>
        <w:contextualSpacing/>
        <w:jc w:val="both"/>
        <w:rPr>
          <w:rFonts w:ascii="Bookman Old Style" w:hAnsi="Bookman Old Style"/>
          <w:sz w:val="24"/>
          <w:szCs w:val="24"/>
          <w:lang w:val="en-ZA"/>
        </w:rPr>
      </w:pPr>
    </w:p>
    <w:p w14:paraId="76F3F523" w14:textId="77777777" w:rsidR="008F625A" w:rsidRPr="00CB1F31" w:rsidRDefault="008F625A" w:rsidP="00107753">
      <w:pPr>
        <w:pStyle w:val="ListParagraph"/>
        <w:widowControl/>
        <w:numPr>
          <w:ilvl w:val="0"/>
          <w:numId w:val="25"/>
        </w:numPr>
        <w:spacing w:after="200" w:line="276" w:lineRule="auto"/>
        <w:ind w:left="1134" w:hanging="567"/>
        <w:contextualSpacing/>
        <w:jc w:val="both"/>
        <w:rPr>
          <w:rFonts w:ascii="Bookman Old Style" w:hAnsi="Bookman Old Style"/>
          <w:sz w:val="24"/>
          <w:szCs w:val="24"/>
          <w:lang w:val="en-ZA"/>
        </w:rPr>
      </w:pPr>
      <w:r w:rsidRPr="00CB1F31">
        <w:rPr>
          <w:rFonts w:ascii="Bookman Old Style" w:hAnsi="Bookman Old Style"/>
          <w:sz w:val="24"/>
          <w:szCs w:val="24"/>
          <w:u w:val="single"/>
          <w:lang w:val="en-ZA"/>
        </w:rPr>
        <w:t>Party/parties</w:t>
      </w:r>
      <w:r w:rsidRPr="00CB1F31">
        <w:rPr>
          <w:rFonts w:ascii="Bookman Old Style" w:hAnsi="Bookman Old Style"/>
          <w:sz w:val="24"/>
          <w:szCs w:val="24"/>
          <w:lang w:val="en-ZA"/>
        </w:rPr>
        <w:t>: co-holder</w:t>
      </w:r>
      <w:r w:rsidR="00D80883">
        <w:rPr>
          <w:rFonts w:ascii="Bookman Old Style" w:hAnsi="Bookman Old Style"/>
          <w:sz w:val="24"/>
          <w:szCs w:val="24"/>
          <w:lang w:val="en-ZA"/>
        </w:rPr>
        <w:t>/(</w:t>
      </w:r>
      <w:r w:rsidRPr="00CB1F31">
        <w:rPr>
          <w:rFonts w:ascii="Bookman Old Style" w:hAnsi="Bookman Old Style"/>
          <w:sz w:val="24"/>
          <w:szCs w:val="24"/>
          <w:lang w:val="en-ZA"/>
        </w:rPr>
        <w:t>s</w:t>
      </w:r>
      <w:r w:rsidR="00D80883">
        <w:rPr>
          <w:rFonts w:ascii="Bookman Old Style" w:hAnsi="Bookman Old Style"/>
          <w:sz w:val="24"/>
          <w:szCs w:val="24"/>
          <w:lang w:val="en-ZA"/>
        </w:rPr>
        <w:t>)</w:t>
      </w:r>
      <w:r w:rsidRPr="00CB1F31">
        <w:rPr>
          <w:rFonts w:ascii="Bookman Old Style" w:hAnsi="Bookman Old Style"/>
          <w:sz w:val="24"/>
          <w:szCs w:val="24"/>
          <w:lang w:val="en-ZA"/>
        </w:rPr>
        <w:t xml:space="preserve"> of parental responsibilities and rights, </w:t>
      </w:r>
      <w:proofErr w:type="gramStart"/>
      <w:r w:rsidRPr="00CB1F31">
        <w:rPr>
          <w:rFonts w:ascii="Bookman Old Style" w:hAnsi="Bookman Old Style"/>
          <w:sz w:val="24"/>
          <w:szCs w:val="24"/>
          <w:lang w:val="en-ZA"/>
        </w:rPr>
        <w:t>more often than not</w:t>
      </w:r>
      <w:proofErr w:type="gramEnd"/>
      <w:r w:rsidRPr="00CB1F31">
        <w:rPr>
          <w:rFonts w:ascii="Bookman Old Style" w:hAnsi="Bookman Old Style"/>
          <w:sz w:val="24"/>
          <w:szCs w:val="24"/>
          <w:lang w:val="en-ZA"/>
        </w:rPr>
        <w:t xml:space="preserve"> the biological parents of</w:t>
      </w:r>
      <w:r w:rsidR="00CF176D">
        <w:rPr>
          <w:rFonts w:ascii="Bookman Old Style" w:hAnsi="Bookman Old Style"/>
          <w:sz w:val="24"/>
          <w:szCs w:val="24"/>
          <w:lang w:val="en-ZA"/>
        </w:rPr>
        <w:t xml:space="preserve"> the children</w:t>
      </w:r>
      <w:r w:rsidR="006B09F8" w:rsidRPr="00CB1F31">
        <w:rPr>
          <w:rFonts w:ascii="Bookman Old Style" w:hAnsi="Bookman Old Style"/>
          <w:sz w:val="24"/>
          <w:szCs w:val="24"/>
          <w:lang w:val="en-ZA"/>
        </w:rPr>
        <w:t>.</w:t>
      </w:r>
    </w:p>
    <w:p w14:paraId="76F3F524" w14:textId="77777777" w:rsidR="004E72F5" w:rsidRPr="004E72F5" w:rsidRDefault="004E72F5" w:rsidP="00107753">
      <w:pPr>
        <w:pStyle w:val="ListParagraph"/>
        <w:widowControl/>
        <w:spacing w:after="200" w:line="276" w:lineRule="auto"/>
        <w:ind w:left="1134" w:hanging="567"/>
        <w:contextualSpacing/>
        <w:jc w:val="both"/>
        <w:rPr>
          <w:rFonts w:ascii="Bookman Old Style" w:hAnsi="Bookman Old Style"/>
          <w:sz w:val="24"/>
          <w:szCs w:val="24"/>
          <w:lang w:val="en-ZA"/>
        </w:rPr>
      </w:pPr>
    </w:p>
    <w:p w14:paraId="76F3F525" w14:textId="77777777" w:rsidR="006B09F8" w:rsidRDefault="006B09F8" w:rsidP="00107753">
      <w:pPr>
        <w:pStyle w:val="ListParagraph"/>
        <w:widowControl/>
        <w:numPr>
          <w:ilvl w:val="0"/>
          <w:numId w:val="25"/>
        </w:numPr>
        <w:spacing w:line="276" w:lineRule="auto"/>
        <w:ind w:left="1134" w:hanging="567"/>
        <w:contextualSpacing/>
        <w:jc w:val="both"/>
        <w:rPr>
          <w:rFonts w:ascii="Bookman Old Style" w:hAnsi="Bookman Old Style"/>
          <w:sz w:val="24"/>
          <w:szCs w:val="24"/>
          <w:lang w:val="en-ZA"/>
        </w:rPr>
      </w:pPr>
      <w:r w:rsidRPr="00CB1F31">
        <w:rPr>
          <w:rFonts w:ascii="Bookman Old Style" w:hAnsi="Bookman Old Style"/>
          <w:sz w:val="24"/>
          <w:szCs w:val="24"/>
          <w:u w:val="single"/>
          <w:lang w:val="en-ZA"/>
        </w:rPr>
        <w:t>PC agreement</w:t>
      </w:r>
      <w:r w:rsidRPr="00CB1F31">
        <w:rPr>
          <w:rFonts w:ascii="Bookman Old Style" w:hAnsi="Bookman Old Style"/>
          <w:sz w:val="24"/>
          <w:szCs w:val="24"/>
          <w:lang w:val="en-ZA"/>
        </w:rPr>
        <w:t>: the agreement between the parties and the PC stipulating various aspects of the role and function of the PC as well as certain administrative aspects of the parenting coordination process.</w:t>
      </w:r>
    </w:p>
    <w:p w14:paraId="76F3F526" w14:textId="77777777" w:rsidR="00D70508" w:rsidRPr="00D70508" w:rsidRDefault="00D70508" w:rsidP="00107753">
      <w:pPr>
        <w:pStyle w:val="ListParagraph"/>
        <w:ind w:left="1134" w:hanging="567"/>
        <w:rPr>
          <w:rFonts w:ascii="Bookman Old Style" w:hAnsi="Bookman Old Style"/>
          <w:sz w:val="24"/>
          <w:szCs w:val="24"/>
          <w:lang w:val="en-ZA"/>
        </w:rPr>
      </w:pPr>
    </w:p>
    <w:p w14:paraId="76F3F527" w14:textId="77777777" w:rsidR="00D70508" w:rsidRPr="007C44C4" w:rsidRDefault="00800BDA" w:rsidP="00107753">
      <w:pPr>
        <w:pStyle w:val="ListParagraph"/>
        <w:widowControl/>
        <w:numPr>
          <w:ilvl w:val="0"/>
          <w:numId w:val="25"/>
        </w:numPr>
        <w:spacing w:line="276" w:lineRule="auto"/>
        <w:ind w:left="1134" w:hanging="567"/>
        <w:contextualSpacing/>
        <w:jc w:val="both"/>
        <w:rPr>
          <w:rFonts w:ascii="Bookman Old Style" w:hAnsi="Bookman Old Style"/>
          <w:sz w:val="24"/>
          <w:szCs w:val="24"/>
          <w:lang w:val="en-ZA"/>
        </w:rPr>
      </w:pPr>
      <w:r w:rsidRPr="00447732">
        <w:rPr>
          <w:rFonts w:ascii="Bookman Old Style" w:hAnsi="Bookman Old Style"/>
          <w:sz w:val="24"/>
          <w:szCs w:val="24"/>
          <w:u w:val="single"/>
          <w:lang w:val="en-ZA"/>
        </w:rPr>
        <w:t>Recommendati</w:t>
      </w:r>
      <w:r w:rsidR="00B9214F" w:rsidRPr="00447732">
        <w:rPr>
          <w:rFonts w:ascii="Bookman Old Style" w:hAnsi="Bookman Old Style"/>
          <w:sz w:val="24"/>
          <w:szCs w:val="24"/>
          <w:u w:val="single"/>
          <w:lang w:val="en-ZA"/>
        </w:rPr>
        <w:t>o</w:t>
      </w:r>
      <w:r w:rsidRPr="00447732">
        <w:rPr>
          <w:rFonts w:ascii="Bookman Old Style" w:hAnsi="Bookman Old Style"/>
          <w:sz w:val="24"/>
          <w:szCs w:val="24"/>
          <w:u w:val="single"/>
          <w:lang w:val="en-ZA"/>
        </w:rPr>
        <w:t>n</w:t>
      </w:r>
      <w:r>
        <w:rPr>
          <w:rFonts w:ascii="Bookman Old Style" w:hAnsi="Bookman Old Style"/>
          <w:sz w:val="24"/>
          <w:szCs w:val="24"/>
          <w:lang w:val="en-ZA"/>
        </w:rPr>
        <w:t xml:space="preserve">: </w:t>
      </w:r>
      <w:r w:rsidR="007940FB">
        <w:rPr>
          <w:rFonts w:ascii="Bookman Old Style" w:hAnsi="Bookman Old Style"/>
          <w:sz w:val="24"/>
          <w:szCs w:val="24"/>
          <w:lang w:val="en-ZA"/>
        </w:rPr>
        <w:t xml:space="preserve">A </w:t>
      </w:r>
      <w:r w:rsidRPr="00966F85">
        <w:rPr>
          <w:rFonts w:ascii="Bookman Old Style" w:hAnsi="Bookman Old Style"/>
          <w:sz w:val="24"/>
          <w:szCs w:val="24"/>
          <w:lang w:val="en-ZA"/>
        </w:rPr>
        <w:t>recommendation</w:t>
      </w:r>
      <w:r w:rsidR="007940FB">
        <w:rPr>
          <w:rFonts w:ascii="Bookman Old Style" w:hAnsi="Bookman Old Style"/>
          <w:sz w:val="24"/>
          <w:szCs w:val="24"/>
          <w:lang w:val="en-ZA"/>
        </w:rPr>
        <w:t xml:space="preserve"> made by a PC</w:t>
      </w:r>
      <w:r w:rsidRPr="00966F85">
        <w:rPr>
          <w:rFonts w:ascii="Bookman Old Style" w:hAnsi="Bookman Old Style"/>
          <w:sz w:val="24"/>
          <w:szCs w:val="24"/>
          <w:lang w:val="en-ZA"/>
        </w:rPr>
        <w:t xml:space="preserve"> to the </w:t>
      </w:r>
      <w:r w:rsidR="00966F85" w:rsidRPr="00966F85">
        <w:rPr>
          <w:rFonts w:ascii="Bookman Old Style" w:hAnsi="Bookman Old Style"/>
          <w:sz w:val="24"/>
          <w:szCs w:val="24"/>
          <w:lang w:val="en-ZA"/>
        </w:rPr>
        <w:t>parents and</w:t>
      </w:r>
      <w:r w:rsidR="007940FB">
        <w:rPr>
          <w:rFonts w:ascii="Bookman Old Style" w:hAnsi="Bookman Old Style"/>
          <w:sz w:val="24"/>
          <w:szCs w:val="24"/>
          <w:lang w:val="en-ZA"/>
        </w:rPr>
        <w:t>/or</w:t>
      </w:r>
      <w:r w:rsidR="00966F85" w:rsidRPr="00966F85">
        <w:rPr>
          <w:rFonts w:ascii="Bookman Old Style" w:hAnsi="Bookman Old Style"/>
          <w:sz w:val="24"/>
          <w:szCs w:val="24"/>
          <w:lang w:val="en-ZA"/>
        </w:rPr>
        <w:t xml:space="preserve"> court on </w:t>
      </w:r>
      <w:r w:rsidR="007940FB">
        <w:rPr>
          <w:rFonts w:ascii="Bookman Old Style" w:hAnsi="Bookman Old Style"/>
          <w:sz w:val="24"/>
          <w:szCs w:val="24"/>
          <w:lang w:val="en-ZA"/>
        </w:rPr>
        <w:t xml:space="preserve">all issues where the parents agreed that the PC should only be entitled to make recommendations and not to issue directives; or a recommendation made by a PC to parents and/or the court on </w:t>
      </w:r>
      <w:r w:rsidR="00966F85" w:rsidRPr="00966F85">
        <w:rPr>
          <w:rFonts w:ascii="Bookman Old Style" w:hAnsi="Bookman Old Style"/>
          <w:sz w:val="24"/>
          <w:szCs w:val="24"/>
          <w:lang w:val="en-ZA"/>
        </w:rPr>
        <w:t xml:space="preserve">issues regarding which </w:t>
      </w:r>
      <w:r w:rsidRPr="00966F85">
        <w:rPr>
          <w:rFonts w:ascii="Bookman Old Style" w:hAnsi="Bookman Old Style"/>
          <w:sz w:val="24"/>
          <w:szCs w:val="24"/>
          <w:lang w:val="en-ZA"/>
        </w:rPr>
        <w:t xml:space="preserve">the PC is specifically prohibited from </w:t>
      </w:r>
      <w:r w:rsidR="00B76243" w:rsidRPr="00E45DC4">
        <w:rPr>
          <w:rFonts w:ascii="Bookman Old Style" w:hAnsi="Bookman Old Style"/>
          <w:sz w:val="24"/>
          <w:szCs w:val="24"/>
          <w:lang w:val="en-ZA"/>
        </w:rPr>
        <w:t>issuing</w:t>
      </w:r>
      <w:r w:rsidRPr="00CF511F">
        <w:rPr>
          <w:rFonts w:ascii="Bookman Old Style" w:hAnsi="Bookman Old Style"/>
          <w:sz w:val="24"/>
          <w:szCs w:val="24"/>
          <w:lang w:val="en-ZA"/>
        </w:rPr>
        <w:t xml:space="preserve"> directives</w:t>
      </w:r>
      <w:r w:rsidR="007940FB" w:rsidRPr="007C44C4">
        <w:rPr>
          <w:rFonts w:ascii="Bookman Old Style" w:hAnsi="Bookman Old Style"/>
          <w:sz w:val="24"/>
          <w:szCs w:val="24"/>
          <w:lang w:val="en-ZA"/>
        </w:rPr>
        <w:t xml:space="preserve"> (see guideline 9.5.3</w:t>
      </w:r>
      <w:r w:rsidR="007940FB" w:rsidRPr="00E45DC4">
        <w:rPr>
          <w:rFonts w:ascii="Bookman Old Style" w:hAnsi="Bookman Old Style"/>
          <w:sz w:val="24"/>
          <w:szCs w:val="24"/>
          <w:lang w:val="en-ZA"/>
        </w:rPr>
        <w:t>)</w:t>
      </w:r>
      <w:r w:rsidR="00B76243" w:rsidRPr="00E45DC4">
        <w:rPr>
          <w:rFonts w:ascii="Bookman Old Style" w:hAnsi="Bookman Old Style"/>
          <w:sz w:val="24"/>
          <w:szCs w:val="24"/>
          <w:lang w:val="en-ZA"/>
        </w:rPr>
        <w:t>, or in circumstances where the PC elects to make a recommendation notwithstanding the fact that he/she is permitted to issue a directive</w:t>
      </w:r>
      <w:r w:rsidR="00966F85" w:rsidRPr="00CF511F">
        <w:rPr>
          <w:rFonts w:ascii="Bookman Old Style" w:hAnsi="Bookman Old Style"/>
          <w:sz w:val="24"/>
          <w:szCs w:val="24"/>
          <w:lang w:val="en-ZA"/>
        </w:rPr>
        <w:t>.</w:t>
      </w:r>
      <w:r w:rsidRPr="007C44C4">
        <w:rPr>
          <w:rFonts w:ascii="Bookman Old Style" w:hAnsi="Bookman Old Style"/>
          <w:sz w:val="24"/>
          <w:szCs w:val="24"/>
          <w:lang w:val="en-ZA"/>
        </w:rPr>
        <w:t xml:space="preserve"> </w:t>
      </w:r>
      <w:r w:rsidR="00F71235" w:rsidRPr="00E45DC4">
        <w:rPr>
          <w:rFonts w:ascii="Bookman Old Style" w:hAnsi="Bookman Old Style"/>
          <w:sz w:val="24"/>
          <w:szCs w:val="24"/>
          <w:lang w:val="en-ZA"/>
        </w:rPr>
        <w:t>A recommendation is not binding unless it is agreed upon between the parties or made an order of a court of competent jurisdiction</w:t>
      </w:r>
      <w:r w:rsidR="00F71235" w:rsidRPr="00CF511F">
        <w:rPr>
          <w:rFonts w:ascii="Bookman Old Style" w:hAnsi="Bookman Old Style"/>
          <w:sz w:val="24"/>
          <w:szCs w:val="24"/>
          <w:lang w:val="en-ZA"/>
        </w:rPr>
        <w:t>.</w:t>
      </w:r>
    </w:p>
    <w:p w14:paraId="76F3F528" w14:textId="77777777" w:rsidR="008F625A" w:rsidRDefault="008F625A" w:rsidP="0066059A">
      <w:pPr>
        <w:pStyle w:val="BodyText"/>
        <w:ind w:left="119" w:right="120" w:firstLine="0"/>
        <w:jc w:val="both"/>
        <w:rPr>
          <w:rFonts w:ascii="Bookman Old Style" w:hAnsi="Bookman Old Style" w:cs="Arial"/>
          <w:sz w:val="24"/>
          <w:szCs w:val="24"/>
          <w:lang w:val="en-ZA"/>
        </w:rPr>
      </w:pPr>
    </w:p>
    <w:p w14:paraId="76F3F529" w14:textId="77777777" w:rsidR="00680272" w:rsidRPr="00CB1F31" w:rsidRDefault="00680272" w:rsidP="0066059A">
      <w:pPr>
        <w:pStyle w:val="BodyText"/>
        <w:ind w:left="119" w:right="120" w:firstLine="0"/>
        <w:jc w:val="both"/>
        <w:rPr>
          <w:rFonts w:ascii="Bookman Old Style" w:hAnsi="Bookman Old Style" w:cs="Arial"/>
          <w:sz w:val="24"/>
          <w:szCs w:val="24"/>
          <w:lang w:val="en-ZA"/>
        </w:rPr>
      </w:pPr>
    </w:p>
    <w:p w14:paraId="76F3F52A" w14:textId="77777777" w:rsidR="008F625A" w:rsidRPr="00CB1F31" w:rsidRDefault="008F625A" w:rsidP="0066059A">
      <w:pPr>
        <w:pStyle w:val="ListParagraph"/>
        <w:numPr>
          <w:ilvl w:val="0"/>
          <w:numId w:val="8"/>
        </w:numPr>
        <w:tabs>
          <w:tab w:val="left" w:pos="567"/>
        </w:tabs>
        <w:ind w:left="567" w:hanging="567"/>
        <w:jc w:val="both"/>
        <w:rPr>
          <w:rFonts w:ascii="Bookman Old Style" w:hAnsi="Bookman Old Style" w:cs="Arial"/>
          <w:sz w:val="24"/>
          <w:szCs w:val="24"/>
          <w:lang w:val="en-ZA"/>
        </w:rPr>
      </w:pPr>
      <w:r w:rsidRPr="00CB1F31">
        <w:rPr>
          <w:rFonts w:ascii="Bookman Old Style" w:hAnsi="Bookman Old Style"/>
          <w:b/>
          <w:spacing w:val="-1"/>
          <w:sz w:val="24"/>
          <w:szCs w:val="24"/>
          <w:lang w:val="en-ZA"/>
        </w:rPr>
        <w:t>OVERVIEW AND TERMS USED</w:t>
      </w:r>
      <w:r w:rsidR="00A27521">
        <w:rPr>
          <w:rFonts w:ascii="Bookman Old Style" w:hAnsi="Bookman Old Style"/>
          <w:b/>
          <w:spacing w:val="-1"/>
          <w:sz w:val="24"/>
          <w:szCs w:val="24"/>
          <w:lang w:val="en-ZA"/>
        </w:rPr>
        <w:t xml:space="preserve"> IN THE PARENTING COORDINATION PROCESS</w:t>
      </w:r>
    </w:p>
    <w:p w14:paraId="76F3F52B" w14:textId="77777777" w:rsidR="008F625A" w:rsidRPr="00CB1F31" w:rsidRDefault="008F625A" w:rsidP="008F625A">
      <w:pPr>
        <w:spacing w:before="8"/>
        <w:jc w:val="both"/>
        <w:rPr>
          <w:rFonts w:ascii="Bookman Old Style" w:hAnsi="Bookman Old Style" w:cs="Arial"/>
          <w:sz w:val="24"/>
          <w:szCs w:val="24"/>
          <w:lang w:val="en-ZA"/>
        </w:rPr>
      </w:pPr>
    </w:p>
    <w:p w14:paraId="76F3F52C" w14:textId="77777777" w:rsidR="008F625A" w:rsidRDefault="008F625A" w:rsidP="008F625A">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Parenting coordination is a quasi-legal, </w:t>
      </w:r>
      <w:r w:rsidR="00D36F9D">
        <w:rPr>
          <w:rFonts w:ascii="Bookman Old Style" w:hAnsi="Bookman Old Style"/>
          <w:sz w:val="24"/>
          <w:szCs w:val="24"/>
          <w:lang w:val="en-ZA"/>
        </w:rPr>
        <w:t>quasi-</w:t>
      </w:r>
      <w:r w:rsidRPr="00CB1F31">
        <w:rPr>
          <w:rFonts w:ascii="Bookman Old Style" w:hAnsi="Bookman Old Style"/>
          <w:sz w:val="24"/>
          <w:szCs w:val="24"/>
          <w:lang w:val="en-ZA"/>
        </w:rPr>
        <w:t xml:space="preserve">mental health, </w:t>
      </w:r>
      <w:r w:rsidRPr="00CB1F31">
        <w:rPr>
          <w:rFonts w:ascii="Bookman Old Style" w:hAnsi="Bookman Old Style"/>
          <w:spacing w:val="-1"/>
          <w:sz w:val="24"/>
          <w:szCs w:val="24"/>
          <w:lang w:val="en-ZA"/>
        </w:rPr>
        <w:t xml:space="preserve">dispute </w:t>
      </w:r>
      <w:r w:rsidRPr="00CB1F31">
        <w:rPr>
          <w:rFonts w:ascii="Bookman Old Style" w:hAnsi="Bookman Old Style"/>
          <w:sz w:val="24"/>
          <w:szCs w:val="24"/>
          <w:lang w:val="en-ZA"/>
        </w:rPr>
        <w:t xml:space="preserve">resolution </w:t>
      </w:r>
      <w:r w:rsidRPr="00CB1F31">
        <w:rPr>
          <w:rFonts w:ascii="Bookman Old Style" w:hAnsi="Bookman Old Style"/>
          <w:spacing w:val="-1"/>
          <w:sz w:val="24"/>
          <w:szCs w:val="24"/>
          <w:lang w:val="en-ZA"/>
        </w:rPr>
        <w:t xml:space="preserve">process </w:t>
      </w:r>
      <w:r w:rsidRPr="00CB1F31">
        <w:rPr>
          <w:rFonts w:ascii="Bookman Old Style" w:hAnsi="Bookman Old Style"/>
          <w:sz w:val="24"/>
          <w:szCs w:val="24"/>
          <w:lang w:val="en-ZA"/>
        </w:rPr>
        <w:t xml:space="preserve">which combines </w:t>
      </w:r>
      <w:r w:rsidRPr="00CB1F31">
        <w:rPr>
          <w:rFonts w:ascii="Bookman Old Style" w:hAnsi="Bookman Old Style"/>
          <w:spacing w:val="-1"/>
          <w:sz w:val="24"/>
          <w:szCs w:val="24"/>
          <w:lang w:val="en-ZA"/>
        </w:rPr>
        <w:t xml:space="preserve">assessment, </w:t>
      </w:r>
      <w:r w:rsidRPr="00CB1F31">
        <w:rPr>
          <w:rFonts w:ascii="Bookman Old Style" w:hAnsi="Bookman Old Style"/>
          <w:spacing w:val="16"/>
          <w:sz w:val="24"/>
          <w:szCs w:val="24"/>
          <w:lang w:val="en-ZA"/>
        </w:rPr>
        <w:t xml:space="preserve">conflict management, </w:t>
      </w:r>
      <w:r w:rsidRPr="00CB1F31">
        <w:rPr>
          <w:rFonts w:ascii="Bookman Old Style" w:hAnsi="Bookman Old Style"/>
          <w:sz w:val="24"/>
          <w:szCs w:val="24"/>
          <w:lang w:val="en-ZA"/>
        </w:rPr>
        <w:t xml:space="preserve">education, </w:t>
      </w:r>
      <w:r w:rsidRPr="00CB1F31">
        <w:rPr>
          <w:rFonts w:ascii="Bookman Old Style" w:hAnsi="Bookman Old Style"/>
          <w:spacing w:val="17"/>
          <w:sz w:val="24"/>
          <w:szCs w:val="24"/>
          <w:lang w:val="en-ZA"/>
        </w:rPr>
        <w:t xml:space="preserve">facilitation, </w:t>
      </w:r>
      <w:r w:rsidRPr="00CB1F31">
        <w:rPr>
          <w:rFonts w:ascii="Bookman Old Style" w:hAnsi="Bookman Old Style"/>
          <w:sz w:val="24"/>
          <w:szCs w:val="24"/>
          <w:lang w:val="en-ZA"/>
        </w:rPr>
        <w:t xml:space="preserve">case </w:t>
      </w:r>
      <w:r w:rsidRPr="00CB1F31">
        <w:rPr>
          <w:rFonts w:ascii="Bookman Old Style" w:hAnsi="Bookman Old Style"/>
          <w:spacing w:val="-1"/>
          <w:sz w:val="24"/>
          <w:szCs w:val="24"/>
          <w:lang w:val="en-ZA"/>
        </w:rPr>
        <w:t xml:space="preserve">management, </w:t>
      </w:r>
      <w:r w:rsidRPr="00CB1F31">
        <w:rPr>
          <w:rFonts w:ascii="Bookman Old Style" w:hAnsi="Bookman Old Style"/>
          <w:sz w:val="24"/>
          <w:szCs w:val="24"/>
          <w:lang w:val="en-ZA"/>
        </w:rPr>
        <w:t xml:space="preserve">mediation and </w:t>
      </w:r>
      <w:r w:rsidRPr="00CB1F31">
        <w:rPr>
          <w:rFonts w:ascii="Bookman Old Style" w:hAnsi="Bookman Old Style"/>
          <w:spacing w:val="16"/>
          <w:sz w:val="24"/>
          <w:szCs w:val="24"/>
          <w:lang w:val="en-ZA"/>
        </w:rPr>
        <w:t xml:space="preserve">limited </w:t>
      </w:r>
      <w:r w:rsidRPr="00CB1F31">
        <w:rPr>
          <w:rFonts w:ascii="Bookman Old Style" w:hAnsi="Bookman Old Style"/>
          <w:sz w:val="24"/>
          <w:szCs w:val="24"/>
          <w:lang w:val="en-ZA"/>
        </w:rPr>
        <w:t xml:space="preserve">decision-making functions. </w:t>
      </w:r>
    </w:p>
    <w:p w14:paraId="76F3F52D" w14:textId="77777777" w:rsidR="00744E83" w:rsidRDefault="00744E83" w:rsidP="00744E83">
      <w:pPr>
        <w:pStyle w:val="ListParagraph"/>
        <w:tabs>
          <w:tab w:val="left" w:pos="1134"/>
        </w:tabs>
        <w:ind w:left="1134"/>
        <w:jc w:val="both"/>
        <w:rPr>
          <w:rFonts w:ascii="Bookman Old Style" w:hAnsi="Bookman Old Style"/>
          <w:sz w:val="24"/>
          <w:szCs w:val="24"/>
          <w:lang w:val="en-ZA"/>
        </w:rPr>
      </w:pPr>
    </w:p>
    <w:p w14:paraId="76F3F52E" w14:textId="77777777" w:rsidR="00744E83" w:rsidRPr="00CB1F31" w:rsidRDefault="00744E83" w:rsidP="00744E83">
      <w:pPr>
        <w:pStyle w:val="ListParagraph"/>
        <w:numPr>
          <w:ilvl w:val="1"/>
          <w:numId w:val="8"/>
        </w:numPr>
        <w:tabs>
          <w:tab w:val="left" w:pos="1134"/>
        </w:tabs>
        <w:ind w:left="1134" w:hanging="567"/>
        <w:jc w:val="both"/>
        <w:rPr>
          <w:rFonts w:ascii="Bookman Old Style" w:hAnsi="Bookman Old Style"/>
          <w:sz w:val="24"/>
          <w:szCs w:val="24"/>
          <w:lang w:val="en-ZA"/>
        </w:rPr>
      </w:pPr>
      <w:r>
        <w:rPr>
          <w:rFonts w:ascii="Bookman Old Style" w:hAnsi="Bookman Old Style"/>
          <w:sz w:val="24"/>
          <w:szCs w:val="24"/>
          <w:lang w:val="en-ZA"/>
        </w:rPr>
        <w:t xml:space="preserve">The parenting coordination process and the duties of the PC must primarily be focussed on the best interests of the child standard as set out in </w:t>
      </w:r>
      <w:r w:rsidRPr="00CB1F31">
        <w:rPr>
          <w:rFonts w:ascii="Bookman Old Style" w:hAnsi="Bookman Old Style"/>
          <w:sz w:val="24"/>
          <w:szCs w:val="24"/>
          <w:lang w:val="en-ZA"/>
        </w:rPr>
        <w:t>section 28(2) of the Constitution and section 9 of the Children’s</w:t>
      </w:r>
      <w:r>
        <w:rPr>
          <w:rFonts w:ascii="Bookman Old Style" w:hAnsi="Bookman Old Style"/>
          <w:sz w:val="24"/>
          <w:szCs w:val="24"/>
          <w:lang w:val="en-ZA"/>
        </w:rPr>
        <w:t xml:space="preserve"> Act</w:t>
      </w:r>
      <w:r w:rsidRPr="00CB1F31">
        <w:rPr>
          <w:rFonts w:ascii="Bookman Old Style" w:hAnsi="Bookman Old Style"/>
          <w:sz w:val="24"/>
          <w:szCs w:val="24"/>
          <w:lang w:val="en-ZA"/>
        </w:rPr>
        <w:t>.</w:t>
      </w:r>
    </w:p>
    <w:p w14:paraId="76F3F52F" w14:textId="77777777" w:rsidR="008F625A" w:rsidRPr="00CB1F31" w:rsidRDefault="008F625A" w:rsidP="008F625A">
      <w:pPr>
        <w:tabs>
          <w:tab w:val="left" w:pos="1134"/>
        </w:tabs>
        <w:ind w:left="1080"/>
        <w:jc w:val="both"/>
        <w:rPr>
          <w:rFonts w:ascii="Bookman Old Style" w:hAnsi="Bookman Old Style"/>
          <w:sz w:val="24"/>
          <w:szCs w:val="24"/>
          <w:lang w:val="en-ZA"/>
        </w:rPr>
      </w:pPr>
    </w:p>
    <w:p w14:paraId="76F3F530" w14:textId="77777777" w:rsidR="008F625A" w:rsidRPr="00CB1F31" w:rsidRDefault="008F625A" w:rsidP="008F625A">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The process is reactive in the sense that it is initiated by the raising of a dispute </w:t>
      </w:r>
      <w:r w:rsidR="00D36F9D">
        <w:rPr>
          <w:rFonts w:ascii="Bookman Old Style" w:hAnsi="Bookman Old Style"/>
          <w:sz w:val="24"/>
          <w:szCs w:val="24"/>
          <w:lang w:val="en-ZA"/>
        </w:rPr>
        <w:t xml:space="preserve">by one or both parties </w:t>
      </w:r>
      <w:r w:rsidRPr="00CB1F31">
        <w:rPr>
          <w:rFonts w:ascii="Bookman Old Style" w:hAnsi="Bookman Old Style"/>
          <w:sz w:val="24"/>
          <w:szCs w:val="24"/>
          <w:lang w:val="en-ZA"/>
        </w:rPr>
        <w:t xml:space="preserve">unless the best </w:t>
      </w:r>
      <w:proofErr w:type="gramStart"/>
      <w:r w:rsidRPr="00CB1F31">
        <w:rPr>
          <w:rFonts w:ascii="Bookman Old Style" w:hAnsi="Bookman Old Style"/>
          <w:sz w:val="24"/>
          <w:szCs w:val="24"/>
          <w:lang w:val="en-ZA"/>
        </w:rPr>
        <w:t>interests</w:t>
      </w:r>
      <w:proofErr w:type="gramEnd"/>
      <w:r w:rsidRPr="00CB1F31">
        <w:rPr>
          <w:rFonts w:ascii="Bookman Old Style" w:hAnsi="Bookman Old Style"/>
          <w:sz w:val="24"/>
          <w:szCs w:val="24"/>
          <w:lang w:val="en-ZA"/>
        </w:rPr>
        <w:t xml:space="preserve"> of the child require</w:t>
      </w:r>
      <w:r w:rsidR="00BD4EEA">
        <w:rPr>
          <w:rFonts w:ascii="Bookman Old Style" w:hAnsi="Bookman Old Style"/>
          <w:sz w:val="24"/>
          <w:szCs w:val="24"/>
          <w:lang w:val="en-ZA"/>
        </w:rPr>
        <w:t>s</w:t>
      </w:r>
      <w:r w:rsidRPr="00CB1F31">
        <w:rPr>
          <w:rFonts w:ascii="Bookman Old Style" w:hAnsi="Bookman Old Style"/>
          <w:sz w:val="24"/>
          <w:szCs w:val="24"/>
          <w:lang w:val="en-ZA"/>
        </w:rPr>
        <w:t xml:space="preserve"> a pro-active approach</w:t>
      </w:r>
      <w:r w:rsidR="00D36F9D">
        <w:rPr>
          <w:rFonts w:ascii="Bookman Old Style" w:hAnsi="Bookman Old Style"/>
          <w:sz w:val="24"/>
          <w:szCs w:val="24"/>
          <w:lang w:val="en-ZA"/>
        </w:rPr>
        <w:t xml:space="preserve"> on the part of the PC</w:t>
      </w:r>
      <w:r w:rsidRPr="00CB1F31">
        <w:rPr>
          <w:rFonts w:ascii="Bookman Old Style" w:hAnsi="Bookman Old Style"/>
          <w:sz w:val="24"/>
          <w:szCs w:val="24"/>
          <w:lang w:val="en-ZA"/>
        </w:rPr>
        <w:t>.</w:t>
      </w:r>
    </w:p>
    <w:p w14:paraId="76F3F531" w14:textId="77777777" w:rsidR="008F625A" w:rsidRPr="00CB1F31" w:rsidRDefault="008F625A" w:rsidP="008F625A">
      <w:pPr>
        <w:pStyle w:val="ListParagraph"/>
        <w:tabs>
          <w:tab w:val="left" w:pos="1134"/>
        </w:tabs>
        <w:ind w:left="1134"/>
        <w:jc w:val="both"/>
        <w:rPr>
          <w:rFonts w:ascii="Bookman Old Style" w:hAnsi="Bookman Old Style"/>
          <w:sz w:val="24"/>
          <w:szCs w:val="24"/>
          <w:lang w:val="en-ZA"/>
        </w:rPr>
      </w:pPr>
    </w:p>
    <w:p w14:paraId="76F3F532" w14:textId="77777777" w:rsidR="008F625A" w:rsidRPr="00CB1F31" w:rsidRDefault="008F625A" w:rsidP="008F625A">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Parenting coordination is not arbitration. </w:t>
      </w:r>
    </w:p>
    <w:p w14:paraId="76F3F533" w14:textId="77777777" w:rsidR="008F625A" w:rsidRPr="00CB1F31" w:rsidRDefault="008F625A" w:rsidP="008F625A">
      <w:pPr>
        <w:jc w:val="both"/>
        <w:rPr>
          <w:rFonts w:ascii="Bookman Old Style" w:hAnsi="Bookman Old Style" w:cs="Arial"/>
          <w:sz w:val="24"/>
          <w:szCs w:val="24"/>
          <w:lang w:val="en-ZA"/>
        </w:rPr>
      </w:pPr>
    </w:p>
    <w:p w14:paraId="76F3F534" w14:textId="77777777" w:rsidR="008F625A" w:rsidRPr="00CB1F31" w:rsidRDefault="008F625A" w:rsidP="008F625A">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The objective of the parenting coordination process is to assist disputing parties </w:t>
      </w:r>
      <w:r w:rsidR="00D36F9D">
        <w:rPr>
          <w:rFonts w:ascii="Bookman Old Style" w:hAnsi="Bookman Old Style"/>
          <w:sz w:val="24"/>
          <w:szCs w:val="24"/>
          <w:lang w:val="en-ZA"/>
        </w:rPr>
        <w:t xml:space="preserve">in </w:t>
      </w:r>
      <w:r w:rsidRPr="00CB1F31">
        <w:rPr>
          <w:rFonts w:ascii="Bookman Old Style" w:hAnsi="Bookman Old Style"/>
          <w:sz w:val="24"/>
          <w:szCs w:val="24"/>
          <w:lang w:val="en-ZA"/>
        </w:rPr>
        <w:t>protect</w:t>
      </w:r>
      <w:r w:rsidR="00D36F9D">
        <w:rPr>
          <w:rFonts w:ascii="Bookman Old Style" w:hAnsi="Bookman Old Style"/>
          <w:sz w:val="24"/>
          <w:szCs w:val="24"/>
          <w:lang w:val="en-ZA"/>
        </w:rPr>
        <w:t>ing</w:t>
      </w:r>
      <w:r w:rsidRPr="00CB1F31">
        <w:rPr>
          <w:rFonts w:ascii="Bookman Old Style" w:hAnsi="Bookman Old Style"/>
          <w:sz w:val="24"/>
          <w:szCs w:val="24"/>
          <w:lang w:val="en-ZA"/>
        </w:rPr>
        <w:t xml:space="preserve"> and sustain</w:t>
      </w:r>
      <w:r w:rsidR="00D36F9D">
        <w:rPr>
          <w:rFonts w:ascii="Bookman Old Style" w:hAnsi="Bookman Old Style"/>
          <w:sz w:val="24"/>
          <w:szCs w:val="24"/>
          <w:lang w:val="en-ZA"/>
        </w:rPr>
        <w:t>ing</w:t>
      </w:r>
      <w:r w:rsidRPr="00CB1F31">
        <w:rPr>
          <w:rFonts w:ascii="Bookman Old Style" w:hAnsi="Bookman Old Style"/>
          <w:sz w:val="24"/>
          <w:szCs w:val="24"/>
          <w:lang w:val="en-ZA"/>
        </w:rPr>
        <w:t xml:space="preserve"> safe, </w:t>
      </w:r>
      <w:proofErr w:type="gramStart"/>
      <w:r w:rsidRPr="00CB1F31">
        <w:rPr>
          <w:rFonts w:ascii="Bookman Old Style" w:hAnsi="Bookman Old Style"/>
          <w:spacing w:val="-1"/>
          <w:sz w:val="24"/>
          <w:szCs w:val="24"/>
          <w:lang w:val="en-ZA"/>
        </w:rPr>
        <w:t>healthy</w:t>
      </w:r>
      <w:proofErr w:type="gramEnd"/>
      <w:r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 xml:space="preserve">and meaningful </w:t>
      </w:r>
      <w:r w:rsidRPr="00CB1F31">
        <w:rPr>
          <w:rFonts w:ascii="Bookman Old Style" w:hAnsi="Bookman Old Style"/>
          <w:spacing w:val="-1"/>
          <w:sz w:val="24"/>
          <w:szCs w:val="24"/>
          <w:lang w:val="en-ZA"/>
        </w:rPr>
        <w:t xml:space="preserve">parent-child relationships </w:t>
      </w:r>
      <w:r w:rsidRPr="00CB1F31">
        <w:rPr>
          <w:rFonts w:ascii="Bookman Old Style" w:hAnsi="Bookman Old Style"/>
          <w:sz w:val="24"/>
          <w:szCs w:val="24"/>
          <w:lang w:val="en-ZA"/>
        </w:rPr>
        <w:t>by</w:t>
      </w:r>
      <w:r w:rsidR="00D36F9D">
        <w:rPr>
          <w:rFonts w:ascii="Bookman Old Style" w:hAnsi="Bookman Old Style"/>
          <w:sz w:val="24"/>
          <w:szCs w:val="24"/>
          <w:lang w:val="en-ZA"/>
        </w:rPr>
        <w:t xml:space="preserve"> </w:t>
      </w:r>
      <w:r w:rsidR="00D36F9D" w:rsidRPr="00D36F9D">
        <w:rPr>
          <w:rFonts w:ascii="Bookman Old Style" w:hAnsi="Bookman Old Style"/>
          <w:i/>
          <w:sz w:val="24"/>
          <w:szCs w:val="24"/>
          <w:lang w:val="en-ZA"/>
        </w:rPr>
        <w:t>inter alia</w:t>
      </w:r>
      <w:r w:rsidRPr="00CB1F31">
        <w:rPr>
          <w:rFonts w:ascii="Bookman Old Style" w:hAnsi="Bookman Old Style"/>
          <w:sz w:val="24"/>
          <w:szCs w:val="24"/>
          <w:lang w:val="en-ZA"/>
        </w:rPr>
        <w:t>:</w:t>
      </w:r>
    </w:p>
    <w:p w14:paraId="76F3F535" w14:textId="77777777" w:rsidR="008F625A" w:rsidRPr="00CB1F31" w:rsidRDefault="008F625A" w:rsidP="008F625A">
      <w:pPr>
        <w:pStyle w:val="ListParagraph"/>
        <w:jc w:val="both"/>
        <w:rPr>
          <w:rFonts w:ascii="Bookman Old Style" w:hAnsi="Bookman Old Style"/>
          <w:sz w:val="24"/>
          <w:szCs w:val="24"/>
          <w:lang w:val="en-ZA"/>
        </w:rPr>
      </w:pPr>
    </w:p>
    <w:p w14:paraId="76F3F536" w14:textId="77777777" w:rsidR="008F625A" w:rsidRDefault="008F625A" w:rsidP="008F625A">
      <w:pPr>
        <w:pStyle w:val="ListParagraph"/>
        <w:numPr>
          <w:ilvl w:val="2"/>
          <w:numId w:val="8"/>
        </w:numPr>
        <w:tabs>
          <w:tab w:val="left" w:pos="1701"/>
        </w:tabs>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educating </w:t>
      </w:r>
      <w:r w:rsidRPr="00CB1F31">
        <w:rPr>
          <w:rFonts w:ascii="Bookman Old Style" w:hAnsi="Bookman Old Style"/>
          <w:spacing w:val="-1"/>
          <w:sz w:val="24"/>
          <w:szCs w:val="24"/>
          <w:lang w:val="en-ZA"/>
        </w:rPr>
        <w:t xml:space="preserve">parents </w:t>
      </w:r>
      <w:r w:rsidRPr="00CB1F31">
        <w:rPr>
          <w:rFonts w:ascii="Bookman Old Style" w:hAnsi="Bookman Old Style"/>
          <w:sz w:val="24"/>
          <w:szCs w:val="24"/>
          <w:lang w:val="en-ZA"/>
        </w:rPr>
        <w:t xml:space="preserve">about children’s </w:t>
      </w:r>
      <w:r w:rsidRPr="00CB1F31">
        <w:rPr>
          <w:rFonts w:ascii="Bookman Old Style" w:hAnsi="Bookman Old Style"/>
          <w:spacing w:val="-1"/>
          <w:sz w:val="24"/>
          <w:szCs w:val="24"/>
          <w:lang w:val="en-ZA"/>
        </w:rPr>
        <w:t xml:space="preserve">needs </w:t>
      </w:r>
      <w:r w:rsidRPr="00CB1F31">
        <w:rPr>
          <w:rFonts w:ascii="Bookman Old Style" w:hAnsi="Bookman Old Style"/>
          <w:sz w:val="24"/>
          <w:szCs w:val="24"/>
          <w:lang w:val="en-ZA"/>
        </w:rPr>
        <w:t xml:space="preserve">and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effect of </w:t>
      </w:r>
      <w:r w:rsidRPr="00CB1F31">
        <w:rPr>
          <w:rFonts w:ascii="Bookman Old Style" w:hAnsi="Bookman Old Style"/>
          <w:spacing w:val="-1"/>
          <w:sz w:val="24"/>
          <w:szCs w:val="24"/>
          <w:lang w:val="en-ZA"/>
        </w:rPr>
        <w:t xml:space="preserve">parental </w:t>
      </w:r>
      <w:r w:rsidRPr="00CB1F31">
        <w:rPr>
          <w:rFonts w:ascii="Bookman Old Style" w:hAnsi="Bookman Old Style"/>
          <w:sz w:val="24"/>
          <w:szCs w:val="24"/>
          <w:lang w:val="en-ZA"/>
        </w:rPr>
        <w:t xml:space="preserve">conflict on </w:t>
      </w:r>
      <w:proofErr w:type="gramStart"/>
      <w:r w:rsidRPr="00CB1F31">
        <w:rPr>
          <w:rFonts w:ascii="Bookman Old Style" w:hAnsi="Bookman Old Style"/>
          <w:sz w:val="24"/>
          <w:szCs w:val="24"/>
          <w:lang w:val="en-ZA"/>
        </w:rPr>
        <w:t>them;</w:t>
      </w:r>
      <w:proofErr w:type="gramEnd"/>
    </w:p>
    <w:p w14:paraId="76F3F537" w14:textId="77777777" w:rsidR="008331A6" w:rsidRDefault="008331A6" w:rsidP="00CF511F">
      <w:pPr>
        <w:pStyle w:val="ListParagraph"/>
        <w:tabs>
          <w:tab w:val="left" w:pos="1701"/>
        </w:tabs>
        <w:ind w:left="1701"/>
        <w:jc w:val="both"/>
        <w:rPr>
          <w:rFonts w:ascii="Bookman Old Style" w:hAnsi="Bookman Old Style"/>
          <w:sz w:val="24"/>
          <w:szCs w:val="24"/>
          <w:lang w:val="en-ZA"/>
        </w:rPr>
      </w:pPr>
    </w:p>
    <w:p w14:paraId="76F3F538" w14:textId="77777777" w:rsidR="008331A6" w:rsidRPr="00CF511F" w:rsidRDefault="008331A6" w:rsidP="008F625A">
      <w:pPr>
        <w:pStyle w:val="ListParagraph"/>
        <w:numPr>
          <w:ilvl w:val="2"/>
          <w:numId w:val="8"/>
        </w:numPr>
        <w:tabs>
          <w:tab w:val="left" w:pos="1701"/>
        </w:tabs>
        <w:ind w:left="1701" w:hanging="425"/>
        <w:jc w:val="both"/>
        <w:rPr>
          <w:rFonts w:ascii="Bookman Old Style" w:hAnsi="Bookman Old Style"/>
          <w:sz w:val="24"/>
          <w:szCs w:val="24"/>
          <w:lang w:val="en-ZA"/>
        </w:rPr>
      </w:pPr>
      <w:r w:rsidRPr="00E45DC4">
        <w:rPr>
          <w:rFonts w:ascii="Bookman Old Style" w:hAnsi="Bookman Old Style"/>
          <w:sz w:val="24"/>
          <w:szCs w:val="24"/>
          <w:lang w:val="en-ZA"/>
        </w:rPr>
        <w:t>educat</w:t>
      </w:r>
      <w:r w:rsidR="008B7C80" w:rsidRPr="00E45DC4">
        <w:rPr>
          <w:rFonts w:ascii="Bookman Old Style" w:hAnsi="Bookman Old Style"/>
          <w:sz w:val="24"/>
          <w:szCs w:val="24"/>
          <w:lang w:val="en-ZA"/>
        </w:rPr>
        <w:t>ing</w:t>
      </w:r>
      <w:r w:rsidRPr="00E45DC4">
        <w:rPr>
          <w:rFonts w:ascii="Bookman Old Style" w:hAnsi="Bookman Old Style"/>
          <w:sz w:val="24"/>
          <w:szCs w:val="24"/>
          <w:lang w:val="en-ZA"/>
        </w:rPr>
        <w:t xml:space="preserve"> the parents to work together and to cooperate with one another to reach decisions between themselves regarding their </w:t>
      </w:r>
      <w:proofErr w:type="gramStart"/>
      <w:r w:rsidRPr="00E45DC4">
        <w:rPr>
          <w:rFonts w:ascii="Bookman Old Style" w:hAnsi="Bookman Old Style"/>
          <w:sz w:val="24"/>
          <w:szCs w:val="24"/>
          <w:lang w:val="en-ZA"/>
        </w:rPr>
        <w:t>children</w:t>
      </w:r>
      <w:r w:rsidRPr="00CF511F">
        <w:rPr>
          <w:rFonts w:ascii="Bookman Old Style" w:hAnsi="Bookman Old Style"/>
          <w:sz w:val="24"/>
          <w:szCs w:val="24"/>
          <w:lang w:val="en-ZA"/>
        </w:rPr>
        <w:t>;</w:t>
      </w:r>
      <w:proofErr w:type="gramEnd"/>
    </w:p>
    <w:p w14:paraId="76F3F539" w14:textId="77777777" w:rsidR="008F625A" w:rsidRPr="006F02C9" w:rsidRDefault="008F625A" w:rsidP="008F625A">
      <w:pPr>
        <w:pStyle w:val="ListParagraph"/>
        <w:tabs>
          <w:tab w:val="left" w:pos="1701"/>
        </w:tabs>
        <w:ind w:left="1701"/>
        <w:jc w:val="both"/>
        <w:rPr>
          <w:rFonts w:ascii="Bookman Old Style" w:hAnsi="Bookman Old Style"/>
          <w:sz w:val="24"/>
          <w:szCs w:val="24"/>
          <w:lang w:val="en-ZA"/>
        </w:rPr>
      </w:pPr>
    </w:p>
    <w:p w14:paraId="76F3F53A" w14:textId="77777777" w:rsidR="008F625A" w:rsidRPr="00CF511F" w:rsidRDefault="008F625A" w:rsidP="008F625A">
      <w:pPr>
        <w:pStyle w:val="ListParagraph"/>
        <w:numPr>
          <w:ilvl w:val="2"/>
          <w:numId w:val="8"/>
        </w:numPr>
        <w:tabs>
          <w:tab w:val="left" w:pos="1701"/>
        </w:tabs>
        <w:ind w:left="1701" w:hanging="425"/>
        <w:jc w:val="both"/>
        <w:rPr>
          <w:rFonts w:ascii="Bookman Old Style" w:hAnsi="Bookman Old Style"/>
          <w:sz w:val="24"/>
          <w:szCs w:val="24"/>
          <w:lang w:val="en-ZA"/>
        </w:rPr>
      </w:pPr>
      <w:r w:rsidRPr="00F865EA">
        <w:rPr>
          <w:rFonts w:ascii="Bookman Old Style" w:hAnsi="Bookman Old Style"/>
          <w:sz w:val="24"/>
          <w:szCs w:val="24"/>
          <w:lang w:val="en-ZA"/>
        </w:rPr>
        <w:t xml:space="preserve">implementing </w:t>
      </w:r>
      <w:r w:rsidRPr="00F865EA">
        <w:rPr>
          <w:rFonts w:ascii="Bookman Old Style" w:hAnsi="Bookman Old Style"/>
          <w:spacing w:val="-1"/>
          <w:sz w:val="24"/>
          <w:szCs w:val="24"/>
          <w:lang w:val="en-ZA"/>
        </w:rPr>
        <w:t xml:space="preserve">parenting </w:t>
      </w:r>
      <w:r w:rsidRPr="00F865EA">
        <w:rPr>
          <w:rFonts w:ascii="Bookman Old Style" w:hAnsi="Bookman Old Style"/>
          <w:sz w:val="24"/>
          <w:szCs w:val="24"/>
          <w:lang w:val="en-ZA"/>
        </w:rPr>
        <w:t>plans or court orders;</w:t>
      </w:r>
      <w:r w:rsidR="002C1AF8" w:rsidRPr="00F865EA">
        <w:rPr>
          <w:rFonts w:ascii="Bookman Old Style" w:hAnsi="Bookman Old Style"/>
          <w:sz w:val="24"/>
          <w:szCs w:val="24"/>
          <w:lang w:val="en-ZA"/>
        </w:rPr>
        <w:t xml:space="preserve"> </w:t>
      </w:r>
      <w:r w:rsidR="002C1AF8" w:rsidRPr="00E45DC4">
        <w:rPr>
          <w:rFonts w:ascii="Bookman Old Style" w:hAnsi="Bookman Old Style"/>
          <w:sz w:val="24"/>
          <w:szCs w:val="24"/>
          <w:lang w:val="en-ZA"/>
        </w:rPr>
        <w:t>and</w:t>
      </w:r>
    </w:p>
    <w:p w14:paraId="76F3F53B" w14:textId="77777777" w:rsidR="008F625A" w:rsidRPr="00CB1F31" w:rsidRDefault="008F625A" w:rsidP="008F625A">
      <w:pPr>
        <w:pStyle w:val="ListParagraph"/>
        <w:jc w:val="both"/>
        <w:rPr>
          <w:rFonts w:ascii="Bookman Old Style" w:hAnsi="Bookman Old Style"/>
          <w:sz w:val="24"/>
          <w:szCs w:val="24"/>
          <w:lang w:val="en-ZA"/>
        </w:rPr>
      </w:pPr>
    </w:p>
    <w:p w14:paraId="76F3F53C" w14:textId="77777777" w:rsidR="008F625A" w:rsidRPr="00CB1F31" w:rsidRDefault="008F625A" w:rsidP="008F625A">
      <w:pPr>
        <w:pStyle w:val="ListParagraph"/>
        <w:numPr>
          <w:ilvl w:val="2"/>
          <w:numId w:val="8"/>
        </w:numPr>
        <w:tabs>
          <w:tab w:val="left" w:pos="1701"/>
        </w:tabs>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resolving conflicts </w:t>
      </w:r>
      <w:r w:rsidRPr="00CB1F31">
        <w:rPr>
          <w:rFonts w:ascii="Bookman Old Style" w:hAnsi="Bookman Old Style"/>
          <w:spacing w:val="-1"/>
          <w:sz w:val="24"/>
          <w:szCs w:val="24"/>
          <w:lang w:val="en-ZA"/>
        </w:rPr>
        <w:t xml:space="preserve">regarding </w:t>
      </w:r>
      <w:r w:rsidRPr="00CB1F31">
        <w:rPr>
          <w:rFonts w:ascii="Bookman Old Style" w:hAnsi="Bookman Old Style"/>
          <w:sz w:val="24"/>
          <w:szCs w:val="24"/>
          <w:lang w:val="en-ZA"/>
        </w:rPr>
        <w:t>the children and</w:t>
      </w:r>
      <w:r w:rsidR="00DB48C8">
        <w:rPr>
          <w:rFonts w:ascii="Bookman Old Style" w:hAnsi="Bookman Old Style"/>
          <w:sz w:val="24"/>
          <w:szCs w:val="24"/>
          <w:lang w:val="en-ZA"/>
        </w:rPr>
        <w:t>/or</w:t>
      </w:r>
      <w:r w:rsidR="00E079DE">
        <w:rPr>
          <w:rFonts w:ascii="Bookman Old Style" w:hAnsi="Bookman Old Style"/>
          <w:sz w:val="24"/>
          <w:szCs w:val="24"/>
          <w:lang w:val="en-ZA"/>
        </w:rPr>
        <w:t xml:space="preserve"> </w:t>
      </w:r>
      <w:r w:rsidR="00D36F9D">
        <w:rPr>
          <w:rFonts w:ascii="Bookman Old Style" w:hAnsi="Bookman Old Style"/>
          <w:spacing w:val="-1"/>
          <w:sz w:val="24"/>
          <w:szCs w:val="24"/>
          <w:lang w:val="en-ZA"/>
        </w:rPr>
        <w:t>arising from</w:t>
      </w:r>
      <w:r w:rsidRPr="00CB1F31">
        <w:rPr>
          <w:rFonts w:ascii="Bookman Old Style" w:hAnsi="Bookman Old Style"/>
          <w:sz w:val="24"/>
          <w:szCs w:val="24"/>
          <w:lang w:val="en-ZA"/>
        </w:rPr>
        <w:t xml:space="preserve">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parenting plan </w:t>
      </w:r>
      <w:r w:rsidRPr="00CB1F31">
        <w:rPr>
          <w:rFonts w:ascii="Bookman Old Style" w:hAnsi="Bookman Old Style"/>
          <w:spacing w:val="-6"/>
          <w:sz w:val="24"/>
          <w:szCs w:val="24"/>
          <w:lang w:val="en-ZA"/>
        </w:rPr>
        <w:t xml:space="preserve">or court order </w:t>
      </w:r>
      <w:r w:rsidRPr="00CB1F31">
        <w:rPr>
          <w:rFonts w:ascii="Bookman Old Style" w:hAnsi="Bookman Old Style"/>
          <w:sz w:val="24"/>
          <w:szCs w:val="24"/>
          <w:lang w:val="en-ZA"/>
        </w:rPr>
        <w:t xml:space="preserve">in a </w:t>
      </w:r>
      <w:r w:rsidRPr="00CB1F31">
        <w:rPr>
          <w:rFonts w:ascii="Bookman Old Style" w:hAnsi="Bookman Old Style"/>
          <w:spacing w:val="-1"/>
          <w:sz w:val="24"/>
          <w:szCs w:val="24"/>
          <w:lang w:val="en-ZA"/>
        </w:rPr>
        <w:t xml:space="preserve">timely </w:t>
      </w:r>
      <w:r w:rsidRPr="00CB1F31">
        <w:rPr>
          <w:rFonts w:ascii="Bookman Old Style" w:hAnsi="Bookman Old Style"/>
          <w:sz w:val="24"/>
          <w:szCs w:val="24"/>
          <w:lang w:val="en-ZA"/>
        </w:rPr>
        <w:t>manner.</w:t>
      </w:r>
    </w:p>
    <w:p w14:paraId="76F3F53D" w14:textId="77777777" w:rsidR="008F625A" w:rsidRPr="00CB1F31" w:rsidRDefault="008F625A" w:rsidP="008F625A">
      <w:pPr>
        <w:spacing w:before="9"/>
        <w:jc w:val="both"/>
        <w:rPr>
          <w:rFonts w:ascii="Bookman Old Style" w:hAnsi="Bookman Old Style" w:cs="Arial"/>
          <w:sz w:val="24"/>
          <w:szCs w:val="24"/>
          <w:lang w:val="en-ZA"/>
        </w:rPr>
      </w:pPr>
    </w:p>
    <w:p w14:paraId="76F3F53E" w14:textId="77777777" w:rsidR="008F625A" w:rsidRPr="00CB1F31" w:rsidRDefault="008F625A" w:rsidP="00E57EA2">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is generally appointed by the court </w:t>
      </w:r>
      <w:r w:rsidRPr="00CB1F31">
        <w:rPr>
          <w:rFonts w:ascii="Bookman Old Style" w:hAnsi="Bookman Old Style"/>
          <w:spacing w:val="-1"/>
          <w:sz w:val="24"/>
          <w:szCs w:val="24"/>
          <w:lang w:val="en-ZA"/>
        </w:rPr>
        <w:t xml:space="preserve">for </w:t>
      </w:r>
      <w:r w:rsidRPr="00CB1F31">
        <w:rPr>
          <w:rFonts w:ascii="Bookman Old Style" w:hAnsi="Bookman Old Style"/>
          <w:sz w:val="24"/>
          <w:szCs w:val="24"/>
          <w:lang w:val="en-ZA"/>
        </w:rPr>
        <w:t xml:space="preserve">those high conflict parents </w:t>
      </w:r>
      <w:r w:rsidRPr="00CB1F31">
        <w:rPr>
          <w:rFonts w:ascii="Bookman Old Style" w:hAnsi="Bookman Old Style"/>
          <w:spacing w:val="-1"/>
          <w:sz w:val="24"/>
          <w:szCs w:val="24"/>
          <w:lang w:val="en-ZA"/>
        </w:rPr>
        <w:t xml:space="preserve">who </w:t>
      </w:r>
      <w:r w:rsidRPr="00CB1F31">
        <w:rPr>
          <w:rFonts w:ascii="Bookman Old Style" w:hAnsi="Bookman Old Style"/>
          <w:sz w:val="24"/>
          <w:szCs w:val="24"/>
          <w:lang w:val="en-ZA"/>
        </w:rPr>
        <w:t xml:space="preserve">have </w:t>
      </w:r>
      <w:r w:rsidRPr="00CB1F31">
        <w:rPr>
          <w:rFonts w:ascii="Bookman Old Style" w:hAnsi="Bookman Old Style"/>
          <w:spacing w:val="-1"/>
          <w:sz w:val="24"/>
          <w:szCs w:val="24"/>
          <w:lang w:val="en-ZA"/>
        </w:rPr>
        <w:t xml:space="preserve">demonstrated </w:t>
      </w:r>
      <w:r w:rsidRPr="00CB1F31">
        <w:rPr>
          <w:rFonts w:ascii="Bookman Old Style" w:hAnsi="Bookman Old Style"/>
          <w:sz w:val="24"/>
          <w:szCs w:val="24"/>
          <w:lang w:val="en-ZA"/>
        </w:rPr>
        <w:t xml:space="preserve">an inability or </w:t>
      </w:r>
      <w:r w:rsidRPr="00CB1F31">
        <w:rPr>
          <w:rFonts w:ascii="Bookman Old Style" w:hAnsi="Bookman Old Style"/>
          <w:spacing w:val="-1"/>
          <w:sz w:val="24"/>
          <w:szCs w:val="24"/>
          <w:lang w:val="en-ZA"/>
        </w:rPr>
        <w:t xml:space="preserve">unwillingness </w:t>
      </w:r>
      <w:r w:rsidRPr="00CB1F31">
        <w:rPr>
          <w:rFonts w:ascii="Bookman Old Style" w:hAnsi="Bookman Old Style"/>
          <w:sz w:val="24"/>
          <w:szCs w:val="24"/>
          <w:lang w:val="en-ZA"/>
        </w:rPr>
        <w:t xml:space="preserve">to make </w:t>
      </w:r>
      <w:r w:rsidRPr="00CB1F31">
        <w:rPr>
          <w:rFonts w:ascii="Bookman Old Style" w:hAnsi="Bookman Old Style"/>
          <w:spacing w:val="-1"/>
          <w:sz w:val="24"/>
          <w:szCs w:val="24"/>
          <w:lang w:val="en-ZA"/>
        </w:rPr>
        <w:t xml:space="preserve">parenting decisions on </w:t>
      </w:r>
      <w:r w:rsidRPr="00CB1F31">
        <w:rPr>
          <w:rFonts w:ascii="Bookman Old Style" w:hAnsi="Bookman Old Style"/>
          <w:sz w:val="24"/>
          <w:szCs w:val="24"/>
          <w:lang w:val="en-ZA"/>
        </w:rPr>
        <w:t xml:space="preserve">their own, comply with parenting agreements and orders, reduce child-related </w:t>
      </w:r>
      <w:r w:rsidRPr="00CB1F31">
        <w:rPr>
          <w:rFonts w:ascii="Bookman Old Style" w:hAnsi="Bookman Old Style"/>
          <w:spacing w:val="-1"/>
          <w:sz w:val="24"/>
          <w:szCs w:val="24"/>
          <w:lang w:val="en-ZA"/>
        </w:rPr>
        <w:t xml:space="preserve">conflicts, and </w:t>
      </w:r>
      <w:r w:rsidRPr="00CB1F31">
        <w:rPr>
          <w:rFonts w:ascii="Bookman Old Style" w:hAnsi="Bookman Old Style"/>
          <w:sz w:val="24"/>
          <w:szCs w:val="24"/>
          <w:lang w:val="en-ZA"/>
        </w:rPr>
        <w:t xml:space="preserve">protect </w:t>
      </w:r>
      <w:r w:rsidRPr="00CB1F31">
        <w:rPr>
          <w:rFonts w:ascii="Bookman Old Style" w:hAnsi="Bookman Old Style"/>
          <w:spacing w:val="-1"/>
          <w:sz w:val="24"/>
          <w:szCs w:val="24"/>
          <w:lang w:val="en-ZA"/>
        </w:rPr>
        <w:t xml:space="preserve">their </w:t>
      </w:r>
      <w:r w:rsidRPr="00CB1F31">
        <w:rPr>
          <w:rFonts w:ascii="Bookman Old Style" w:hAnsi="Bookman Old Style"/>
          <w:sz w:val="24"/>
          <w:szCs w:val="24"/>
          <w:lang w:val="en-ZA"/>
        </w:rPr>
        <w:t xml:space="preserve">children </w:t>
      </w:r>
      <w:r w:rsidRPr="00CB1F31">
        <w:rPr>
          <w:rFonts w:ascii="Bookman Old Style" w:hAnsi="Bookman Old Style"/>
          <w:spacing w:val="-1"/>
          <w:sz w:val="24"/>
          <w:szCs w:val="24"/>
          <w:lang w:val="en-ZA"/>
        </w:rPr>
        <w:t xml:space="preserve">from </w:t>
      </w:r>
      <w:r w:rsidRPr="00CB1F31">
        <w:rPr>
          <w:rFonts w:ascii="Bookman Old Style" w:hAnsi="Bookman Old Style"/>
          <w:sz w:val="24"/>
          <w:szCs w:val="24"/>
          <w:lang w:val="en-ZA"/>
        </w:rPr>
        <w:t xml:space="preserve">the impact of that </w:t>
      </w:r>
      <w:r w:rsidRPr="00CB1F31">
        <w:rPr>
          <w:rFonts w:ascii="Bookman Old Style" w:hAnsi="Bookman Old Style"/>
          <w:spacing w:val="-1"/>
          <w:sz w:val="24"/>
          <w:szCs w:val="24"/>
          <w:lang w:val="en-ZA"/>
        </w:rPr>
        <w:t>conflict.</w:t>
      </w:r>
    </w:p>
    <w:p w14:paraId="76F3F53F" w14:textId="77777777" w:rsidR="008F625A" w:rsidRPr="00CB1F31" w:rsidRDefault="008F625A" w:rsidP="008F625A">
      <w:pPr>
        <w:pStyle w:val="ListParagraph"/>
        <w:tabs>
          <w:tab w:val="left" w:pos="1134"/>
        </w:tabs>
        <w:ind w:left="1134"/>
        <w:jc w:val="both"/>
        <w:rPr>
          <w:rFonts w:ascii="Bookman Old Style" w:hAnsi="Bookman Old Style"/>
          <w:sz w:val="24"/>
          <w:szCs w:val="24"/>
          <w:lang w:val="en-ZA"/>
        </w:rPr>
      </w:pPr>
    </w:p>
    <w:p w14:paraId="76F3F540" w14:textId="77777777" w:rsidR="00E57EA2" w:rsidRPr="00E57EA2" w:rsidRDefault="008F625A" w:rsidP="00A27521">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pacing w:val="-1"/>
          <w:sz w:val="24"/>
          <w:szCs w:val="24"/>
          <w:lang w:val="en-ZA"/>
        </w:rPr>
        <w:t xml:space="preserve">When the PC is appointed by </w:t>
      </w:r>
      <w:r w:rsidR="00E57EA2">
        <w:rPr>
          <w:rFonts w:ascii="Bookman Old Style" w:hAnsi="Bookman Old Style"/>
          <w:spacing w:val="-1"/>
          <w:sz w:val="24"/>
          <w:szCs w:val="24"/>
          <w:lang w:val="en-ZA"/>
        </w:rPr>
        <w:t>a c</w:t>
      </w:r>
      <w:r w:rsidRPr="00CB1F31">
        <w:rPr>
          <w:rFonts w:ascii="Bookman Old Style" w:hAnsi="Bookman Old Style"/>
          <w:spacing w:val="-1"/>
          <w:sz w:val="24"/>
          <w:szCs w:val="24"/>
          <w:lang w:val="en-ZA"/>
        </w:rPr>
        <w:t xml:space="preserve">ourt </w:t>
      </w:r>
      <w:r w:rsidR="00E57EA2">
        <w:rPr>
          <w:rFonts w:ascii="Bookman Old Style" w:hAnsi="Bookman Old Style"/>
          <w:spacing w:val="-1"/>
          <w:sz w:val="24"/>
          <w:szCs w:val="24"/>
          <w:lang w:val="en-ZA"/>
        </w:rPr>
        <w:t>o</w:t>
      </w:r>
      <w:r w:rsidRPr="00CB1F31">
        <w:rPr>
          <w:rFonts w:ascii="Bookman Old Style" w:hAnsi="Bookman Old Style"/>
          <w:spacing w:val="-1"/>
          <w:sz w:val="24"/>
          <w:szCs w:val="24"/>
          <w:lang w:val="en-ZA"/>
        </w:rPr>
        <w:t>rder, the PC can proceed with the parenting coordination</w:t>
      </w:r>
      <w:r w:rsidR="00A27521">
        <w:rPr>
          <w:rFonts w:ascii="Bookman Old Style" w:hAnsi="Bookman Old Style"/>
          <w:spacing w:val="-1"/>
          <w:sz w:val="24"/>
          <w:szCs w:val="24"/>
          <w:lang w:val="en-ZA"/>
        </w:rPr>
        <w:t xml:space="preserve"> </w:t>
      </w:r>
      <w:r w:rsidR="00A27521" w:rsidRPr="00CB1F31">
        <w:rPr>
          <w:rFonts w:ascii="Bookman Old Style" w:hAnsi="Bookman Old Style"/>
          <w:spacing w:val="-1"/>
          <w:sz w:val="24"/>
          <w:szCs w:val="24"/>
          <w:lang w:val="en-ZA"/>
        </w:rPr>
        <w:t>in the best interests of the child</w:t>
      </w:r>
      <w:r w:rsidRPr="00CB1F31">
        <w:rPr>
          <w:rFonts w:ascii="Bookman Old Style" w:hAnsi="Bookman Old Style"/>
          <w:spacing w:val="-1"/>
          <w:sz w:val="24"/>
          <w:szCs w:val="24"/>
          <w:lang w:val="en-ZA"/>
        </w:rPr>
        <w:t xml:space="preserve">, </w:t>
      </w:r>
      <w:r w:rsidR="00A27521">
        <w:rPr>
          <w:rFonts w:ascii="Bookman Old Style" w:hAnsi="Bookman Old Style"/>
          <w:spacing w:val="-1"/>
          <w:sz w:val="24"/>
          <w:szCs w:val="24"/>
          <w:lang w:val="en-ZA"/>
        </w:rPr>
        <w:t xml:space="preserve">which may </w:t>
      </w:r>
      <w:r w:rsidRPr="00CB1F31">
        <w:rPr>
          <w:rFonts w:ascii="Bookman Old Style" w:hAnsi="Bookman Old Style"/>
          <w:spacing w:val="-1"/>
          <w:sz w:val="24"/>
          <w:szCs w:val="24"/>
          <w:lang w:val="en-ZA"/>
        </w:rPr>
        <w:t>includ</w:t>
      </w:r>
      <w:r w:rsidR="00A27521">
        <w:rPr>
          <w:rFonts w:ascii="Bookman Old Style" w:hAnsi="Bookman Old Style"/>
          <w:spacing w:val="-1"/>
          <w:sz w:val="24"/>
          <w:szCs w:val="24"/>
          <w:lang w:val="en-ZA"/>
        </w:rPr>
        <w:t>e the</w:t>
      </w:r>
      <w:r w:rsidRPr="00CB1F31">
        <w:rPr>
          <w:rFonts w:ascii="Bookman Old Style" w:hAnsi="Bookman Old Style"/>
          <w:spacing w:val="-1"/>
          <w:sz w:val="24"/>
          <w:szCs w:val="24"/>
          <w:lang w:val="en-ZA"/>
        </w:rPr>
        <w:t xml:space="preserve"> issuing </w:t>
      </w:r>
      <w:r w:rsidR="00A27521">
        <w:rPr>
          <w:rFonts w:ascii="Bookman Old Style" w:hAnsi="Bookman Old Style"/>
          <w:spacing w:val="-1"/>
          <w:sz w:val="24"/>
          <w:szCs w:val="24"/>
          <w:lang w:val="en-ZA"/>
        </w:rPr>
        <w:t xml:space="preserve">of </w:t>
      </w:r>
      <w:r w:rsidRPr="00CB1F31">
        <w:rPr>
          <w:rFonts w:ascii="Bookman Old Style" w:hAnsi="Bookman Old Style"/>
          <w:spacing w:val="-1"/>
          <w:sz w:val="24"/>
          <w:szCs w:val="24"/>
          <w:lang w:val="en-ZA"/>
        </w:rPr>
        <w:t xml:space="preserve">directives, </w:t>
      </w:r>
      <w:r w:rsidR="00A27521">
        <w:rPr>
          <w:rFonts w:ascii="Bookman Old Style" w:hAnsi="Bookman Old Style"/>
          <w:spacing w:val="-1"/>
          <w:sz w:val="24"/>
          <w:szCs w:val="24"/>
          <w:lang w:val="en-ZA"/>
        </w:rPr>
        <w:t xml:space="preserve">even in circumstances </w:t>
      </w:r>
      <w:r w:rsidRPr="00CB1F31">
        <w:rPr>
          <w:rFonts w:ascii="Bookman Old Style" w:hAnsi="Bookman Old Style"/>
          <w:spacing w:val="-1"/>
          <w:sz w:val="24"/>
          <w:szCs w:val="24"/>
          <w:lang w:val="en-ZA"/>
        </w:rPr>
        <w:t>whe</w:t>
      </w:r>
      <w:r w:rsidR="00A27521">
        <w:rPr>
          <w:rFonts w:ascii="Bookman Old Style" w:hAnsi="Bookman Old Style"/>
          <w:spacing w:val="-1"/>
          <w:sz w:val="24"/>
          <w:szCs w:val="24"/>
          <w:lang w:val="en-ZA"/>
        </w:rPr>
        <w:t>re</w:t>
      </w:r>
      <w:r w:rsidRPr="00CB1F31">
        <w:rPr>
          <w:rFonts w:ascii="Bookman Old Style" w:hAnsi="Bookman Old Style"/>
          <w:spacing w:val="-1"/>
          <w:sz w:val="24"/>
          <w:szCs w:val="24"/>
          <w:lang w:val="en-ZA"/>
        </w:rPr>
        <w:t xml:space="preserve"> one of the </w:t>
      </w:r>
      <w:r w:rsidRPr="00CB1F31">
        <w:rPr>
          <w:rFonts w:ascii="Bookman Old Style" w:hAnsi="Bookman Old Style"/>
          <w:spacing w:val="-1"/>
          <w:sz w:val="24"/>
          <w:szCs w:val="24"/>
          <w:lang w:val="en-ZA"/>
        </w:rPr>
        <w:lastRenderedPageBreak/>
        <w:t>parties refuses to consult with the PC.</w:t>
      </w:r>
      <w:r w:rsidR="00E57EA2">
        <w:rPr>
          <w:rFonts w:ascii="Bookman Old Style" w:hAnsi="Bookman Old Style"/>
          <w:spacing w:val="-1"/>
          <w:sz w:val="24"/>
          <w:szCs w:val="24"/>
          <w:lang w:val="en-ZA"/>
        </w:rPr>
        <w:t xml:space="preserve"> </w:t>
      </w:r>
    </w:p>
    <w:p w14:paraId="76F3F541" w14:textId="77777777" w:rsidR="00E57EA2" w:rsidRPr="00E57EA2" w:rsidRDefault="00E57EA2" w:rsidP="00E57EA2">
      <w:pPr>
        <w:pStyle w:val="ListParagraph"/>
        <w:rPr>
          <w:rFonts w:ascii="Bookman Old Style" w:hAnsi="Bookman Old Style"/>
          <w:sz w:val="24"/>
          <w:szCs w:val="24"/>
          <w:lang w:val="en-ZA"/>
        </w:rPr>
      </w:pPr>
    </w:p>
    <w:p w14:paraId="76F3F542" w14:textId="77777777" w:rsidR="00E57EA2" w:rsidRPr="007C44C4" w:rsidRDefault="008F625A" w:rsidP="00E57EA2">
      <w:pPr>
        <w:pStyle w:val="ListParagraph"/>
        <w:numPr>
          <w:ilvl w:val="1"/>
          <w:numId w:val="8"/>
        </w:numPr>
        <w:tabs>
          <w:tab w:val="left" w:pos="1134"/>
        </w:tabs>
        <w:ind w:left="1134" w:hanging="567"/>
        <w:jc w:val="both"/>
        <w:rPr>
          <w:rFonts w:ascii="Bookman Old Style" w:hAnsi="Bookman Old Style"/>
          <w:sz w:val="24"/>
          <w:szCs w:val="24"/>
          <w:lang w:val="en-ZA"/>
        </w:rPr>
      </w:pPr>
      <w:r w:rsidRPr="00E57EA2">
        <w:rPr>
          <w:rFonts w:ascii="Bookman Old Style" w:hAnsi="Bookman Old Style"/>
          <w:sz w:val="24"/>
          <w:szCs w:val="24"/>
          <w:lang w:val="en-ZA"/>
        </w:rPr>
        <w:t>A PC may also be appointed by agreement between the parties to issue directives which are binding on the parties</w:t>
      </w:r>
      <w:r w:rsidR="00521BA1">
        <w:rPr>
          <w:rFonts w:ascii="Bookman Old Style" w:hAnsi="Bookman Old Style"/>
          <w:sz w:val="24"/>
          <w:szCs w:val="24"/>
          <w:lang w:val="en-ZA"/>
        </w:rPr>
        <w:t xml:space="preserve"> </w:t>
      </w:r>
      <w:r w:rsidR="00521BA1" w:rsidRPr="00E45DC4">
        <w:rPr>
          <w:rFonts w:ascii="Bookman Old Style" w:hAnsi="Bookman Old Style"/>
          <w:sz w:val="24"/>
          <w:szCs w:val="24"/>
          <w:lang w:val="en-ZA"/>
        </w:rPr>
        <w:t xml:space="preserve">only </w:t>
      </w:r>
      <w:proofErr w:type="gramStart"/>
      <w:r w:rsidR="00521BA1" w:rsidRPr="00E45DC4">
        <w:rPr>
          <w:rFonts w:ascii="Bookman Old Style" w:hAnsi="Bookman Old Style"/>
          <w:sz w:val="24"/>
          <w:szCs w:val="24"/>
          <w:lang w:val="en-ZA"/>
        </w:rPr>
        <w:t>in the event that</w:t>
      </w:r>
      <w:proofErr w:type="gramEnd"/>
      <w:r w:rsidR="00521BA1" w:rsidRPr="00E45DC4">
        <w:rPr>
          <w:rFonts w:ascii="Bookman Old Style" w:hAnsi="Bookman Old Style"/>
          <w:sz w:val="24"/>
          <w:szCs w:val="24"/>
          <w:lang w:val="en-ZA"/>
        </w:rPr>
        <w:t xml:space="preserve"> the parties cannot reach agreement</w:t>
      </w:r>
      <w:r w:rsidR="00E57EA2" w:rsidRPr="00CF511F">
        <w:rPr>
          <w:rFonts w:ascii="Bookman Old Style" w:hAnsi="Bookman Old Style"/>
          <w:sz w:val="24"/>
          <w:szCs w:val="24"/>
          <w:lang w:val="en-ZA"/>
        </w:rPr>
        <w:t>.</w:t>
      </w:r>
    </w:p>
    <w:p w14:paraId="76F3F543" w14:textId="77777777" w:rsidR="00E57EA2" w:rsidRPr="006F02C9" w:rsidRDefault="00E57EA2" w:rsidP="00E57EA2">
      <w:pPr>
        <w:pStyle w:val="ListParagraph"/>
        <w:rPr>
          <w:rFonts w:ascii="Bookman Old Style" w:hAnsi="Bookman Old Style"/>
          <w:sz w:val="24"/>
          <w:szCs w:val="24"/>
          <w:lang w:val="en-ZA"/>
        </w:rPr>
      </w:pPr>
    </w:p>
    <w:p w14:paraId="76F3F544" w14:textId="77777777" w:rsidR="00E57EA2" w:rsidRPr="00E57EA2" w:rsidRDefault="00E57EA2" w:rsidP="00E57EA2">
      <w:pPr>
        <w:pStyle w:val="ListParagraph"/>
        <w:numPr>
          <w:ilvl w:val="1"/>
          <w:numId w:val="8"/>
        </w:numPr>
        <w:tabs>
          <w:tab w:val="left" w:pos="1134"/>
        </w:tabs>
        <w:ind w:left="1134" w:hanging="567"/>
        <w:jc w:val="both"/>
        <w:rPr>
          <w:rFonts w:ascii="Bookman Old Style" w:hAnsi="Bookman Old Style"/>
          <w:sz w:val="24"/>
          <w:szCs w:val="24"/>
          <w:lang w:val="en-ZA"/>
        </w:rPr>
      </w:pPr>
      <w:r w:rsidRPr="00F865EA">
        <w:rPr>
          <w:rFonts w:ascii="Bookman Old Style" w:hAnsi="Bookman Old Style"/>
          <w:sz w:val="24"/>
          <w:szCs w:val="24"/>
          <w:lang w:val="en-ZA"/>
        </w:rPr>
        <w:t xml:space="preserve">The delegation of decision-making authority is a serious </w:t>
      </w:r>
      <w:r w:rsidRPr="00F865EA">
        <w:rPr>
          <w:rFonts w:ascii="Bookman Old Style" w:hAnsi="Bookman Old Style"/>
          <w:spacing w:val="-1"/>
          <w:sz w:val="24"/>
          <w:szCs w:val="24"/>
          <w:lang w:val="en-ZA"/>
        </w:rPr>
        <w:t xml:space="preserve">issue </w:t>
      </w:r>
      <w:r w:rsidRPr="00F865EA">
        <w:rPr>
          <w:rFonts w:ascii="Bookman Old Style" w:hAnsi="Bookman Old Style"/>
          <w:sz w:val="24"/>
          <w:szCs w:val="24"/>
          <w:lang w:val="en-ZA"/>
        </w:rPr>
        <w:t>and</w:t>
      </w:r>
      <w:r w:rsidRPr="00CB1F31">
        <w:rPr>
          <w:rFonts w:ascii="Bookman Old Style" w:hAnsi="Bookman Old Style"/>
          <w:sz w:val="24"/>
          <w:szCs w:val="24"/>
          <w:lang w:val="en-ZA"/>
        </w:rPr>
        <w:t xml:space="preserve"> only qualified </w:t>
      </w:r>
      <w:r w:rsidRPr="00CB1F31">
        <w:rPr>
          <w:rFonts w:ascii="Bookman Old Style" w:hAnsi="Bookman Old Style"/>
          <w:spacing w:val="-1"/>
          <w:sz w:val="24"/>
          <w:szCs w:val="24"/>
          <w:lang w:val="en-ZA"/>
        </w:rPr>
        <w:t xml:space="preserve">professionals </w:t>
      </w:r>
      <w:r w:rsidRPr="00CB1F31">
        <w:rPr>
          <w:rFonts w:ascii="Bookman Old Style" w:hAnsi="Bookman Old Style"/>
          <w:sz w:val="24"/>
          <w:szCs w:val="24"/>
          <w:lang w:val="en-ZA"/>
        </w:rPr>
        <w:t xml:space="preserve">should be </w:t>
      </w:r>
      <w:r w:rsidRPr="00CB1F31">
        <w:rPr>
          <w:rFonts w:ascii="Bookman Old Style" w:hAnsi="Bookman Old Style"/>
          <w:spacing w:val="-1"/>
          <w:sz w:val="24"/>
          <w:szCs w:val="24"/>
          <w:lang w:val="en-ZA"/>
        </w:rPr>
        <w:t xml:space="preserve">appointed </w:t>
      </w:r>
      <w:r w:rsidRPr="00CB1F31">
        <w:rPr>
          <w:rFonts w:ascii="Bookman Old Style" w:hAnsi="Bookman Old Style"/>
          <w:sz w:val="24"/>
          <w:szCs w:val="24"/>
          <w:lang w:val="en-ZA"/>
        </w:rPr>
        <w:t xml:space="preserve">to </w:t>
      </w:r>
      <w:r w:rsidR="00D36F9D" w:rsidRPr="00CB1F31">
        <w:rPr>
          <w:rFonts w:ascii="Bookman Old Style" w:hAnsi="Bookman Old Style"/>
          <w:spacing w:val="-1"/>
          <w:sz w:val="24"/>
          <w:szCs w:val="24"/>
          <w:lang w:val="en-ZA"/>
        </w:rPr>
        <w:t>th</w:t>
      </w:r>
      <w:r w:rsidR="00D36F9D">
        <w:rPr>
          <w:rFonts w:ascii="Bookman Old Style" w:hAnsi="Bookman Old Style"/>
          <w:spacing w:val="-1"/>
          <w:sz w:val="24"/>
          <w:szCs w:val="24"/>
          <w:lang w:val="en-ZA"/>
        </w:rPr>
        <w:t>is</w:t>
      </w:r>
      <w:r w:rsidR="00D36F9D"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role.</w:t>
      </w:r>
    </w:p>
    <w:p w14:paraId="76F3F545" w14:textId="77777777" w:rsidR="00E57EA2" w:rsidRPr="00E57EA2" w:rsidRDefault="00E57EA2" w:rsidP="00E57EA2">
      <w:pPr>
        <w:pStyle w:val="ListParagraph"/>
        <w:tabs>
          <w:tab w:val="left" w:pos="1134"/>
        </w:tabs>
        <w:ind w:left="1134" w:hanging="567"/>
        <w:jc w:val="both"/>
        <w:rPr>
          <w:rFonts w:ascii="Bookman Old Style" w:hAnsi="Bookman Old Style"/>
          <w:sz w:val="24"/>
          <w:szCs w:val="24"/>
          <w:highlight w:val="yellow"/>
          <w:lang w:val="en-ZA"/>
        </w:rPr>
      </w:pPr>
    </w:p>
    <w:p w14:paraId="76F3F546" w14:textId="77777777" w:rsidR="008F625A" w:rsidRPr="00CB1F31" w:rsidRDefault="00E57EA2" w:rsidP="00E57EA2">
      <w:pPr>
        <w:pStyle w:val="ListParagraph"/>
        <w:numPr>
          <w:ilvl w:val="1"/>
          <w:numId w:val="8"/>
        </w:numPr>
        <w:tabs>
          <w:tab w:val="left" w:pos="1134"/>
        </w:tabs>
        <w:ind w:left="1134" w:hanging="567"/>
        <w:jc w:val="both"/>
        <w:rPr>
          <w:rFonts w:ascii="Bookman Old Style" w:hAnsi="Bookman Old Style"/>
          <w:sz w:val="24"/>
          <w:szCs w:val="24"/>
          <w:lang w:val="en-ZA"/>
        </w:rPr>
      </w:pPr>
      <w:r>
        <w:rPr>
          <w:rFonts w:ascii="Bookman Old Style" w:hAnsi="Bookman Old Style"/>
          <w:spacing w:val="-1"/>
          <w:sz w:val="24"/>
          <w:szCs w:val="24"/>
          <w:lang w:val="en-ZA"/>
        </w:rPr>
        <w:t xml:space="preserve">A PC </w:t>
      </w:r>
      <w:r w:rsidR="008F625A" w:rsidRPr="00CB1F31">
        <w:rPr>
          <w:rFonts w:ascii="Bookman Old Style" w:hAnsi="Bookman Old Style"/>
          <w:sz w:val="24"/>
          <w:szCs w:val="24"/>
          <w:lang w:val="en-ZA"/>
        </w:rPr>
        <w:t xml:space="preserve">may be </w:t>
      </w:r>
      <w:r w:rsidR="008F625A" w:rsidRPr="00CB1F31">
        <w:rPr>
          <w:rFonts w:ascii="Bookman Old Style" w:hAnsi="Bookman Old Style"/>
          <w:spacing w:val="-1"/>
          <w:sz w:val="24"/>
          <w:szCs w:val="24"/>
          <w:lang w:val="en-ZA"/>
        </w:rPr>
        <w:t xml:space="preserve">requested </w:t>
      </w:r>
      <w:r w:rsidR="008F625A" w:rsidRPr="00CB1F31">
        <w:rPr>
          <w:rFonts w:ascii="Bookman Old Style" w:hAnsi="Bookman Old Style"/>
          <w:sz w:val="24"/>
          <w:szCs w:val="24"/>
          <w:lang w:val="en-ZA"/>
        </w:rPr>
        <w:t xml:space="preserve">by the court to provide a written or oral report </w:t>
      </w:r>
      <w:r w:rsidR="008F625A" w:rsidRPr="00CB1F31">
        <w:rPr>
          <w:rFonts w:ascii="Bookman Old Style" w:hAnsi="Bookman Old Style"/>
          <w:spacing w:val="-1"/>
          <w:sz w:val="24"/>
          <w:szCs w:val="24"/>
          <w:lang w:val="en-ZA"/>
        </w:rPr>
        <w:t xml:space="preserve">to </w:t>
      </w:r>
      <w:r w:rsidR="008F625A" w:rsidRPr="00CB1F31">
        <w:rPr>
          <w:rFonts w:ascii="Bookman Old Style" w:hAnsi="Bookman Old Style"/>
          <w:sz w:val="24"/>
          <w:szCs w:val="24"/>
          <w:lang w:val="en-ZA"/>
        </w:rPr>
        <w:t xml:space="preserve">the court. </w:t>
      </w:r>
    </w:p>
    <w:p w14:paraId="76F3F547" w14:textId="77777777" w:rsidR="008F625A" w:rsidRPr="00CB1F31" w:rsidRDefault="008F625A" w:rsidP="008F625A">
      <w:pPr>
        <w:jc w:val="both"/>
        <w:rPr>
          <w:rFonts w:ascii="Bookman Old Style" w:hAnsi="Bookman Old Style" w:cs="Arial"/>
          <w:sz w:val="24"/>
          <w:szCs w:val="24"/>
          <w:lang w:val="en-ZA"/>
        </w:rPr>
      </w:pPr>
    </w:p>
    <w:p w14:paraId="76F3F548" w14:textId="77777777" w:rsidR="008F625A" w:rsidRPr="00CB1F31" w:rsidRDefault="005468DA" w:rsidP="00A27521">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noProof/>
          <w:lang w:val="en-ZA" w:eastAsia="en-ZA"/>
        </w:rPr>
        <mc:AlternateContent>
          <mc:Choice Requires="wpg">
            <w:drawing>
              <wp:anchor distT="0" distB="0" distL="114300" distR="114300" simplePos="0" relativeHeight="251658240" behindDoc="1" locked="0" layoutInCell="1" allowOverlap="1" wp14:anchorId="76F3F79A" wp14:editId="76F3F79B">
                <wp:simplePos x="0" y="0"/>
                <wp:positionH relativeFrom="page">
                  <wp:posOffset>4012565</wp:posOffset>
                </wp:positionH>
                <wp:positionV relativeFrom="paragraph">
                  <wp:posOffset>416560</wp:posOffset>
                </wp:positionV>
                <wp:extent cx="39370" cy="6985"/>
                <wp:effectExtent l="0" t="0" r="17780" b="1206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985"/>
                          <a:chOff x="6319" y="656"/>
                          <a:chExt cx="62" cy="11"/>
                        </a:xfrm>
                      </wpg:grpSpPr>
                      <wps:wsp>
                        <wps:cNvPr id="10" name="Freeform 8"/>
                        <wps:cNvSpPr>
                          <a:spLocks/>
                        </wps:cNvSpPr>
                        <wps:spPr bwMode="auto">
                          <a:xfrm>
                            <a:off x="6319" y="656"/>
                            <a:ext cx="62" cy="11"/>
                          </a:xfrm>
                          <a:custGeom>
                            <a:avLst/>
                            <a:gdLst>
                              <a:gd name="T0" fmla="+- 0 6319 6319"/>
                              <a:gd name="T1" fmla="*/ T0 w 62"/>
                              <a:gd name="T2" fmla="+- 0 662 656"/>
                              <a:gd name="T3" fmla="*/ 662 h 11"/>
                              <a:gd name="T4" fmla="+- 0 6380 6319"/>
                              <a:gd name="T5" fmla="*/ T4 w 62"/>
                              <a:gd name="T6" fmla="+- 0 662 656"/>
                              <a:gd name="T7" fmla="*/ 662 h 11"/>
                            </a:gdLst>
                            <a:ahLst/>
                            <a:cxnLst>
                              <a:cxn ang="0">
                                <a:pos x="T1" y="T3"/>
                              </a:cxn>
                              <a:cxn ang="0">
                                <a:pos x="T5" y="T7"/>
                              </a:cxn>
                            </a:cxnLst>
                            <a:rect l="0" t="0" r="r" b="b"/>
                            <a:pathLst>
                              <a:path w="62" h="11">
                                <a:moveTo>
                                  <a:pt x="0" y="6"/>
                                </a:moveTo>
                                <a:lnTo>
                                  <a:pt x="61" y="6"/>
                                </a:lnTo>
                              </a:path>
                            </a:pathLst>
                          </a:custGeom>
                          <a:noFill/>
                          <a:ln w="8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CF7A" id="Group 7" o:spid="_x0000_s1026" style="position:absolute;margin-left:315.95pt;margin-top:32.8pt;width:3.1pt;height:.55pt;z-index:-251658240;mso-position-horizontal-relative:page" coordorigin="6319,656" coordsize="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">
                <v:shape id="Freeform 8" o:spid="_x0000_s1027" style="position:absolute;left:6319;top:656;width:62;height:11;visibility:visible;mso-wrap-style:square;v-text-anchor:top" coordsize="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" path="m,6r61,e" filled="f" strokeweight=".22581mm">
                  <v:path arrowok="t" o:connecttype="custom" o:connectlocs="0,662;61,662" o:connectangles="0,0"/>
                </v:shape>
                <w10:wrap anchorx="page"/>
              </v:group>
            </w:pict>
          </mc:Fallback>
        </mc:AlternateContent>
      </w:r>
      <w:r w:rsidR="008F625A" w:rsidRPr="00CB1F31">
        <w:rPr>
          <w:rFonts w:ascii="Bookman Old Style" w:hAnsi="Bookman Old Style"/>
          <w:sz w:val="24"/>
          <w:szCs w:val="24"/>
          <w:lang w:val="en-ZA"/>
        </w:rPr>
        <w:t xml:space="preserve">The parenting </w:t>
      </w:r>
      <w:r w:rsidR="008F625A" w:rsidRPr="00CB1F31">
        <w:rPr>
          <w:rFonts w:ascii="Bookman Old Style" w:hAnsi="Bookman Old Style"/>
          <w:spacing w:val="-1"/>
          <w:sz w:val="24"/>
          <w:szCs w:val="24"/>
          <w:lang w:val="en-ZA"/>
        </w:rPr>
        <w:t xml:space="preserve">coordination </w:t>
      </w:r>
      <w:r w:rsidR="008F625A" w:rsidRPr="00CB1F31">
        <w:rPr>
          <w:rFonts w:ascii="Bookman Old Style" w:hAnsi="Bookman Old Style"/>
          <w:sz w:val="24"/>
          <w:szCs w:val="24"/>
          <w:lang w:val="en-ZA"/>
        </w:rPr>
        <w:t xml:space="preserve">process is </w:t>
      </w:r>
      <w:r w:rsidR="008F625A" w:rsidRPr="00CB1F31">
        <w:rPr>
          <w:rFonts w:ascii="Bookman Old Style" w:hAnsi="Bookman Old Style"/>
          <w:spacing w:val="-1"/>
          <w:sz w:val="24"/>
          <w:szCs w:val="24"/>
          <w:lang w:val="en-ZA"/>
        </w:rPr>
        <w:t xml:space="preserve">child-focused </w:t>
      </w:r>
      <w:r w:rsidR="008F625A" w:rsidRPr="00CB1F31">
        <w:rPr>
          <w:rFonts w:ascii="Bookman Old Style" w:hAnsi="Bookman Old Style"/>
          <w:sz w:val="24"/>
          <w:szCs w:val="24"/>
          <w:lang w:val="en-ZA"/>
        </w:rPr>
        <w:t xml:space="preserve">and practiced by experienced mental health and/or legal </w:t>
      </w:r>
      <w:r w:rsidR="008F625A" w:rsidRPr="00CB1F31">
        <w:rPr>
          <w:rFonts w:ascii="Bookman Old Style" w:hAnsi="Bookman Old Style"/>
          <w:spacing w:val="-1"/>
          <w:sz w:val="24"/>
          <w:szCs w:val="24"/>
          <w:lang w:val="en-ZA"/>
        </w:rPr>
        <w:t xml:space="preserve">professionals, </w:t>
      </w:r>
      <w:r w:rsidR="008F625A" w:rsidRPr="00CB1F31">
        <w:rPr>
          <w:rFonts w:ascii="Bookman Old Style" w:hAnsi="Bookman Old Style"/>
          <w:sz w:val="24"/>
          <w:szCs w:val="24"/>
          <w:lang w:val="en-ZA"/>
        </w:rPr>
        <w:t>with speciali</w:t>
      </w:r>
      <w:r w:rsidR="00F71BD5">
        <w:rPr>
          <w:rFonts w:ascii="Bookman Old Style" w:hAnsi="Bookman Old Style"/>
          <w:sz w:val="24"/>
          <w:szCs w:val="24"/>
          <w:lang w:val="en-ZA"/>
        </w:rPr>
        <w:t>s</w:t>
      </w:r>
      <w:r w:rsidR="008F625A" w:rsidRPr="00CB1F31">
        <w:rPr>
          <w:rFonts w:ascii="Bookman Old Style" w:hAnsi="Bookman Old Style"/>
          <w:sz w:val="24"/>
          <w:szCs w:val="24"/>
          <w:lang w:val="en-ZA"/>
        </w:rPr>
        <w:t xml:space="preserve">ed training and experience in conflict </w:t>
      </w:r>
      <w:r w:rsidR="008F625A" w:rsidRPr="00CB1F31">
        <w:rPr>
          <w:rFonts w:ascii="Bookman Old Style" w:hAnsi="Bookman Old Style"/>
          <w:spacing w:val="-1"/>
          <w:sz w:val="24"/>
          <w:szCs w:val="24"/>
          <w:lang w:val="en-ZA"/>
        </w:rPr>
        <w:t xml:space="preserve">management, </w:t>
      </w:r>
      <w:r w:rsidR="00DB48C8">
        <w:rPr>
          <w:rFonts w:ascii="Bookman Old Style" w:hAnsi="Bookman Old Style"/>
          <w:spacing w:val="-1"/>
          <w:sz w:val="24"/>
          <w:szCs w:val="24"/>
          <w:lang w:val="en-ZA"/>
        </w:rPr>
        <w:t xml:space="preserve">working with </w:t>
      </w:r>
      <w:r w:rsidR="008F625A" w:rsidRPr="00CB1F31">
        <w:rPr>
          <w:rFonts w:ascii="Bookman Old Style" w:hAnsi="Bookman Old Style"/>
          <w:sz w:val="24"/>
          <w:szCs w:val="24"/>
          <w:lang w:val="en-ZA"/>
        </w:rPr>
        <w:t xml:space="preserve">high conflict personalities, </w:t>
      </w:r>
      <w:r w:rsidR="00A27521">
        <w:rPr>
          <w:rFonts w:ascii="Bookman Old Style" w:hAnsi="Bookman Old Style"/>
          <w:sz w:val="24"/>
          <w:szCs w:val="24"/>
          <w:lang w:val="en-ZA"/>
        </w:rPr>
        <w:t>facilitating child participation</w:t>
      </w:r>
      <w:r w:rsidR="00E57EA2">
        <w:rPr>
          <w:rFonts w:ascii="Bookman Old Style" w:hAnsi="Bookman Old Style"/>
          <w:sz w:val="24"/>
          <w:szCs w:val="24"/>
          <w:lang w:val="en-ZA"/>
        </w:rPr>
        <w:t xml:space="preserve">, </w:t>
      </w:r>
      <w:proofErr w:type="gramStart"/>
      <w:r w:rsidR="008F625A" w:rsidRPr="00CB1F31">
        <w:rPr>
          <w:rFonts w:ascii="Bookman Old Style" w:hAnsi="Bookman Old Style"/>
          <w:sz w:val="24"/>
          <w:szCs w:val="24"/>
          <w:lang w:val="en-ZA"/>
        </w:rPr>
        <w:t>mediation</w:t>
      </w:r>
      <w:proofErr w:type="gramEnd"/>
      <w:r w:rsidR="008F625A" w:rsidRPr="00CB1F31">
        <w:rPr>
          <w:rFonts w:ascii="Bookman Old Style" w:hAnsi="Bookman Old Style"/>
          <w:sz w:val="24"/>
          <w:szCs w:val="24"/>
          <w:lang w:val="en-ZA"/>
        </w:rPr>
        <w:t xml:space="preserve"> and </w:t>
      </w:r>
      <w:r w:rsidR="008F625A" w:rsidRPr="00CB1F31">
        <w:rPr>
          <w:rFonts w:ascii="Bookman Old Style" w:hAnsi="Bookman Old Style"/>
          <w:spacing w:val="-12"/>
          <w:sz w:val="24"/>
          <w:szCs w:val="24"/>
          <w:lang w:val="en-ZA"/>
        </w:rPr>
        <w:t>the issuing of directives</w:t>
      </w:r>
      <w:r w:rsidR="008F625A" w:rsidRPr="00CB1F31">
        <w:rPr>
          <w:rFonts w:ascii="Bookman Old Style" w:hAnsi="Bookman Old Style"/>
          <w:sz w:val="24"/>
          <w:szCs w:val="24"/>
          <w:lang w:val="en-ZA"/>
        </w:rPr>
        <w:t>.</w:t>
      </w:r>
    </w:p>
    <w:p w14:paraId="76F3F549" w14:textId="77777777" w:rsidR="008F625A" w:rsidRPr="00CB1F31" w:rsidRDefault="008F625A" w:rsidP="008F625A">
      <w:pPr>
        <w:pStyle w:val="ListParagraph"/>
        <w:tabs>
          <w:tab w:val="left" w:pos="1134"/>
        </w:tabs>
        <w:ind w:left="1134"/>
        <w:jc w:val="both"/>
        <w:rPr>
          <w:rFonts w:ascii="Bookman Old Style" w:hAnsi="Bookman Old Style"/>
          <w:sz w:val="24"/>
          <w:szCs w:val="24"/>
          <w:lang w:val="en-ZA"/>
        </w:rPr>
      </w:pPr>
    </w:p>
    <w:p w14:paraId="76F3F54A" w14:textId="77777777" w:rsidR="008F625A" w:rsidRPr="00CB1F31" w:rsidRDefault="008F625A" w:rsidP="00F71BD5">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must routinely </w:t>
      </w:r>
      <w:r w:rsidRPr="00CB1F31">
        <w:rPr>
          <w:rFonts w:ascii="Bookman Old Style" w:hAnsi="Bookman Old Style"/>
          <w:spacing w:val="-1"/>
          <w:sz w:val="24"/>
          <w:szCs w:val="24"/>
          <w:lang w:val="en-ZA"/>
        </w:rPr>
        <w:t xml:space="preserve">screen prospective </w:t>
      </w:r>
      <w:r w:rsidR="00F71BD5">
        <w:rPr>
          <w:rFonts w:ascii="Bookman Old Style" w:hAnsi="Bookman Old Style"/>
          <w:sz w:val="24"/>
          <w:szCs w:val="24"/>
          <w:lang w:val="en-ZA"/>
        </w:rPr>
        <w:t>matters</w:t>
      </w:r>
      <w:r w:rsidRPr="00CB1F31">
        <w:rPr>
          <w:rFonts w:ascii="Bookman Old Style" w:hAnsi="Bookman Old Style"/>
          <w:sz w:val="24"/>
          <w:szCs w:val="24"/>
          <w:lang w:val="en-ZA"/>
        </w:rPr>
        <w:t xml:space="preserve"> for </w:t>
      </w:r>
      <w:r w:rsidRPr="00CB1F31">
        <w:rPr>
          <w:rFonts w:ascii="Bookman Old Style" w:hAnsi="Bookman Old Style"/>
          <w:spacing w:val="22"/>
          <w:sz w:val="24"/>
          <w:szCs w:val="24"/>
          <w:lang w:val="en-ZA"/>
        </w:rPr>
        <w:t xml:space="preserve">domestic </w:t>
      </w:r>
      <w:r w:rsidRPr="00CB1F31">
        <w:rPr>
          <w:rFonts w:ascii="Bookman Old Style" w:hAnsi="Bookman Old Style"/>
          <w:sz w:val="24"/>
          <w:szCs w:val="24"/>
          <w:lang w:val="en-ZA"/>
        </w:rPr>
        <w:t xml:space="preserve">violence and decline to </w:t>
      </w:r>
      <w:r w:rsidRPr="00CB1F31">
        <w:rPr>
          <w:rFonts w:ascii="Bookman Old Style" w:hAnsi="Bookman Old Style"/>
          <w:spacing w:val="-1"/>
          <w:sz w:val="24"/>
          <w:szCs w:val="24"/>
          <w:lang w:val="en-ZA"/>
        </w:rPr>
        <w:t xml:space="preserve">accept such </w:t>
      </w:r>
      <w:r w:rsidR="00F71BD5">
        <w:rPr>
          <w:rFonts w:ascii="Bookman Old Style" w:hAnsi="Bookman Old Style"/>
          <w:spacing w:val="-1"/>
          <w:sz w:val="24"/>
          <w:szCs w:val="24"/>
          <w:lang w:val="en-ZA"/>
        </w:rPr>
        <w:t xml:space="preserve">matters </w:t>
      </w:r>
      <w:r w:rsidRPr="00CB1F31">
        <w:rPr>
          <w:rFonts w:ascii="Bookman Old Style" w:hAnsi="Bookman Old Style"/>
          <w:sz w:val="24"/>
          <w:szCs w:val="24"/>
          <w:lang w:val="en-ZA"/>
        </w:rPr>
        <w:t xml:space="preserve">if </w:t>
      </w:r>
      <w:r w:rsidRPr="00CB1F31">
        <w:rPr>
          <w:rFonts w:ascii="Bookman Old Style" w:hAnsi="Bookman Old Style"/>
          <w:spacing w:val="-1"/>
          <w:sz w:val="24"/>
          <w:szCs w:val="24"/>
          <w:lang w:val="en-ZA"/>
        </w:rPr>
        <w:t xml:space="preserve">they </w:t>
      </w:r>
      <w:r w:rsidRPr="00CB1F31">
        <w:rPr>
          <w:rFonts w:ascii="Bookman Old Style" w:hAnsi="Bookman Old Style"/>
          <w:sz w:val="24"/>
          <w:szCs w:val="24"/>
          <w:lang w:val="en-ZA"/>
        </w:rPr>
        <w:t>do not have speciali</w:t>
      </w:r>
      <w:r w:rsidR="00E57EA2">
        <w:rPr>
          <w:rFonts w:ascii="Bookman Old Style" w:hAnsi="Bookman Old Style"/>
          <w:sz w:val="24"/>
          <w:szCs w:val="24"/>
          <w:lang w:val="en-ZA"/>
        </w:rPr>
        <w:t>s</w:t>
      </w:r>
      <w:r w:rsidRPr="00CB1F31">
        <w:rPr>
          <w:rFonts w:ascii="Bookman Old Style" w:hAnsi="Bookman Old Style"/>
          <w:sz w:val="24"/>
          <w:szCs w:val="24"/>
          <w:lang w:val="en-ZA"/>
        </w:rPr>
        <w:t xml:space="preserve">ed training and </w:t>
      </w:r>
      <w:r w:rsidRPr="00CB1F31">
        <w:rPr>
          <w:rFonts w:ascii="Bookman Old Style" w:hAnsi="Bookman Old Style"/>
          <w:spacing w:val="-1"/>
          <w:sz w:val="24"/>
          <w:szCs w:val="24"/>
          <w:lang w:val="en-ZA"/>
        </w:rPr>
        <w:t xml:space="preserve">expertise </w:t>
      </w:r>
      <w:r w:rsidRPr="00CB1F31">
        <w:rPr>
          <w:rFonts w:ascii="Bookman Old Style" w:hAnsi="Bookman Old Style"/>
          <w:sz w:val="24"/>
          <w:szCs w:val="24"/>
          <w:lang w:val="en-ZA"/>
        </w:rPr>
        <w:t xml:space="preserve">to </w:t>
      </w:r>
      <w:r w:rsidRPr="00CB1F31">
        <w:rPr>
          <w:rFonts w:ascii="Bookman Old Style" w:hAnsi="Bookman Old Style"/>
          <w:spacing w:val="-1"/>
          <w:sz w:val="24"/>
          <w:szCs w:val="24"/>
          <w:lang w:val="en-ZA"/>
        </w:rPr>
        <w:t xml:space="preserve">effectively </w:t>
      </w:r>
      <w:r w:rsidRPr="00CB1F31">
        <w:rPr>
          <w:rFonts w:ascii="Bookman Old Style" w:hAnsi="Bookman Old Style"/>
          <w:sz w:val="24"/>
          <w:szCs w:val="24"/>
          <w:lang w:val="en-ZA"/>
        </w:rPr>
        <w:t xml:space="preserve">manage </w:t>
      </w:r>
      <w:r w:rsidR="00F71BD5">
        <w:rPr>
          <w:rFonts w:ascii="Bookman Old Style" w:hAnsi="Bookman Old Style"/>
          <w:spacing w:val="-1"/>
          <w:sz w:val="24"/>
          <w:szCs w:val="24"/>
          <w:lang w:val="en-ZA"/>
        </w:rPr>
        <w:t xml:space="preserve">matters </w:t>
      </w:r>
      <w:r w:rsidRPr="00CB1F31">
        <w:rPr>
          <w:rFonts w:ascii="Bookman Old Style" w:hAnsi="Bookman Old Style"/>
          <w:sz w:val="24"/>
          <w:szCs w:val="24"/>
          <w:lang w:val="en-ZA"/>
        </w:rPr>
        <w:t xml:space="preserve">involving violence, </w:t>
      </w:r>
      <w:r w:rsidRPr="00CB1F31">
        <w:rPr>
          <w:rFonts w:ascii="Bookman Old Style" w:hAnsi="Bookman Old Style"/>
          <w:spacing w:val="-1"/>
          <w:sz w:val="24"/>
          <w:szCs w:val="24"/>
          <w:lang w:val="en-ZA"/>
        </w:rPr>
        <w:t xml:space="preserve">power </w:t>
      </w:r>
      <w:r w:rsidRPr="00CB1F31">
        <w:rPr>
          <w:rFonts w:ascii="Bookman Old Style" w:hAnsi="Bookman Old Style"/>
          <w:sz w:val="24"/>
          <w:szCs w:val="24"/>
          <w:lang w:val="en-ZA"/>
        </w:rPr>
        <w:t xml:space="preserve">imbalance, and </w:t>
      </w:r>
      <w:r w:rsidRPr="00CB1F31">
        <w:rPr>
          <w:rFonts w:ascii="Bookman Old Style" w:hAnsi="Bookman Old Style"/>
          <w:spacing w:val="-1"/>
          <w:sz w:val="24"/>
          <w:szCs w:val="24"/>
          <w:lang w:val="en-ZA"/>
        </w:rPr>
        <w:t xml:space="preserve">patterns </w:t>
      </w:r>
      <w:r w:rsidRPr="00CB1F31">
        <w:rPr>
          <w:rFonts w:ascii="Bookman Old Style" w:hAnsi="Bookman Old Style"/>
          <w:sz w:val="24"/>
          <w:szCs w:val="24"/>
          <w:lang w:val="en-ZA"/>
        </w:rPr>
        <w:t xml:space="preserve">of control and </w:t>
      </w:r>
      <w:r w:rsidRPr="00CB1F31">
        <w:rPr>
          <w:rFonts w:ascii="Bookman Old Style" w:hAnsi="Bookman Old Style"/>
          <w:spacing w:val="-1"/>
          <w:sz w:val="24"/>
          <w:szCs w:val="24"/>
          <w:lang w:val="en-ZA"/>
        </w:rPr>
        <w:t>coercion.</w:t>
      </w:r>
    </w:p>
    <w:p w14:paraId="76F3F54B" w14:textId="77777777" w:rsidR="008F625A" w:rsidRPr="00CB1F31" w:rsidRDefault="008F625A" w:rsidP="008F625A">
      <w:pPr>
        <w:spacing w:before="11"/>
        <w:jc w:val="both"/>
        <w:rPr>
          <w:rFonts w:ascii="Bookman Old Style" w:hAnsi="Bookman Old Style" w:cs="Arial"/>
          <w:sz w:val="24"/>
          <w:szCs w:val="24"/>
          <w:lang w:val="en-ZA"/>
        </w:rPr>
      </w:pPr>
    </w:p>
    <w:p w14:paraId="76F3F54C" w14:textId="77777777" w:rsidR="008F625A" w:rsidRPr="00CB1F31" w:rsidRDefault="00DB48C8" w:rsidP="004B2932">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The Guidelines</w:t>
      </w:r>
      <w:r w:rsidR="008F625A" w:rsidRPr="00CB1F31">
        <w:rPr>
          <w:rFonts w:ascii="Bookman Old Style" w:hAnsi="Bookman Old Style"/>
          <w:sz w:val="24"/>
          <w:szCs w:val="24"/>
          <w:lang w:val="en-ZA"/>
        </w:rPr>
        <w:t xml:space="preserve"> provide detailed guidance for PCs </w:t>
      </w:r>
      <w:r w:rsidR="008F625A" w:rsidRPr="00CB1F31">
        <w:rPr>
          <w:rFonts w:ascii="Bookman Old Style" w:hAnsi="Bookman Old Style"/>
          <w:spacing w:val="-1"/>
          <w:sz w:val="24"/>
          <w:szCs w:val="24"/>
          <w:lang w:val="en-ZA"/>
        </w:rPr>
        <w:t>concerning:</w:t>
      </w:r>
    </w:p>
    <w:p w14:paraId="76F3F54D" w14:textId="77777777" w:rsidR="008F625A" w:rsidRPr="00CB1F31" w:rsidRDefault="008F625A" w:rsidP="008F625A">
      <w:pPr>
        <w:jc w:val="both"/>
        <w:rPr>
          <w:rFonts w:ascii="Bookman Old Style" w:hAnsi="Bookman Old Style" w:cs="Arial"/>
          <w:sz w:val="24"/>
          <w:szCs w:val="24"/>
          <w:lang w:val="en-ZA"/>
        </w:rPr>
      </w:pPr>
    </w:p>
    <w:p w14:paraId="76F3F54E" w14:textId="77777777" w:rsidR="008F625A" w:rsidRPr="00CB1F31" w:rsidRDefault="008F625A" w:rsidP="004B2932">
      <w:pPr>
        <w:pStyle w:val="ListParagraph"/>
        <w:numPr>
          <w:ilvl w:val="2"/>
          <w:numId w:val="8"/>
        </w:numPr>
        <w:tabs>
          <w:tab w:val="left" w:pos="1701"/>
        </w:tabs>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minimum </w:t>
      </w:r>
      <w:proofErr w:type="gramStart"/>
      <w:r w:rsidRPr="00CB1F31">
        <w:rPr>
          <w:rFonts w:ascii="Bookman Old Style" w:hAnsi="Bookman Old Style"/>
          <w:spacing w:val="-1"/>
          <w:sz w:val="24"/>
          <w:szCs w:val="24"/>
          <w:lang w:val="en-ZA"/>
        </w:rPr>
        <w:t>qualifications;</w:t>
      </w:r>
      <w:proofErr w:type="gramEnd"/>
    </w:p>
    <w:p w14:paraId="76F3F54F" w14:textId="77777777" w:rsidR="008F625A" w:rsidRPr="00CB1F31" w:rsidRDefault="008F625A" w:rsidP="008F625A">
      <w:pPr>
        <w:pStyle w:val="ListParagraph"/>
        <w:tabs>
          <w:tab w:val="left" w:pos="1701"/>
        </w:tabs>
        <w:ind w:left="1701"/>
        <w:jc w:val="both"/>
        <w:rPr>
          <w:rFonts w:ascii="Bookman Old Style" w:hAnsi="Bookman Old Style"/>
          <w:sz w:val="24"/>
          <w:szCs w:val="24"/>
          <w:lang w:val="en-ZA"/>
        </w:rPr>
      </w:pPr>
    </w:p>
    <w:p w14:paraId="76F3F550" w14:textId="77777777" w:rsidR="008F625A" w:rsidRPr="00CB1F31" w:rsidRDefault="008F625A" w:rsidP="008F625A">
      <w:pPr>
        <w:pStyle w:val="ListParagraph"/>
        <w:numPr>
          <w:ilvl w:val="2"/>
          <w:numId w:val="8"/>
        </w:numPr>
        <w:tabs>
          <w:tab w:val="left" w:pos="1701"/>
        </w:tabs>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ethical </w:t>
      </w:r>
      <w:r w:rsidRPr="00CB1F31">
        <w:rPr>
          <w:rFonts w:ascii="Bookman Old Style" w:hAnsi="Bookman Old Style"/>
          <w:spacing w:val="-1"/>
          <w:sz w:val="24"/>
          <w:szCs w:val="24"/>
          <w:lang w:val="en-ZA"/>
        </w:rPr>
        <w:t xml:space="preserve">obligations </w:t>
      </w:r>
      <w:r w:rsidRPr="00CB1F31">
        <w:rPr>
          <w:rFonts w:ascii="Bookman Old Style" w:hAnsi="Bookman Old Style"/>
          <w:sz w:val="24"/>
          <w:szCs w:val="24"/>
          <w:lang w:val="en-ZA"/>
        </w:rPr>
        <w:t>and conduct; and</w:t>
      </w:r>
    </w:p>
    <w:p w14:paraId="76F3F551" w14:textId="77777777" w:rsidR="008F625A" w:rsidRPr="00CB1F31" w:rsidRDefault="008F625A" w:rsidP="008F625A">
      <w:pPr>
        <w:pStyle w:val="ListParagraph"/>
        <w:jc w:val="both"/>
        <w:rPr>
          <w:rFonts w:ascii="Bookman Old Style" w:hAnsi="Bookman Old Style"/>
          <w:sz w:val="24"/>
          <w:szCs w:val="24"/>
          <w:lang w:val="en-ZA"/>
        </w:rPr>
      </w:pPr>
    </w:p>
    <w:p w14:paraId="76F3F552" w14:textId="77777777" w:rsidR="008F625A" w:rsidRPr="00CB1F31" w:rsidRDefault="008F625A" w:rsidP="008F625A">
      <w:pPr>
        <w:pStyle w:val="ListParagraph"/>
        <w:numPr>
          <w:ilvl w:val="2"/>
          <w:numId w:val="8"/>
        </w:numPr>
        <w:tabs>
          <w:tab w:val="left" w:pos="1701"/>
        </w:tabs>
        <w:ind w:left="1701" w:hanging="425"/>
        <w:jc w:val="both"/>
        <w:rPr>
          <w:rFonts w:ascii="Bookman Old Style" w:hAnsi="Bookman Old Style"/>
          <w:sz w:val="24"/>
          <w:szCs w:val="24"/>
          <w:lang w:val="en-ZA"/>
        </w:rPr>
      </w:pPr>
      <w:r w:rsidRPr="00CB1F31">
        <w:rPr>
          <w:rFonts w:ascii="Bookman Old Style" w:hAnsi="Bookman Old Style"/>
          <w:sz w:val="24"/>
          <w:szCs w:val="24"/>
          <w:lang w:val="en-ZA"/>
        </w:rPr>
        <w:t>practice and procedure.</w:t>
      </w:r>
    </w:p>
    <w:p w14:paraId="76F3F553" w14:textId="77777777" w:rsidR="008F625A" w:rsidRPr="00CB1F31" w:rsidRDefault="008F625A" w:rsidP="008F625A">
      <w:pPr>
        <w:spacing w:before="3"/>
        <w:jc w:val="both"/>
        <w:rPr>
          <w:rFonts w:ascii="Bookman Old Style" w:hAnsi="Bookman Old Style" w:cs="Arial"/>
          <w:sz w:val="24"/>
          <w:szCs w:val="24"/>
          <w:lang w:val="en-ZA"/>
        </w:rPr>
      </w:pPr>
    </w:p>
    <w:p w14:paraId="76F3F554" w14:textId="77777777" w:rsidR="008F625A" w:rsidRPr="00CB1F31" w:rsidRDefault="00DB48C8" w:rsidP="004B2932">
      <w:pPr>
        <w:pStyle w:val="ListParagraph"/>
        <w:numPr>
          <w:ilvl w:val="1"/>
          <w:numId w:val="8"/>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The Guidelines</w:t>
      </w:r>
      <w:r w:rsidR="008F625A" w:rsidRPr="00CB1F31">
        <w:rPr>
          <w:rFonts w:ascii="Bookman Old Style" w:hAnsi="Bookman Old Style"/>
          <w:sz w:val="24"/>
          <w:szCs w:val="24"/>
          <w:lang w:val="en-ZA"/>
        </w:rPr>
        <w:t xml:space="preserve"> refer </w:t>
      </w:r>
      <w:r w:rsidR="008F625A" w:rsidRPr="00CB1F31">
        <w:rPr>
          <w:rFonts w:ascii="Bookman Old Style" w:hAnsi="Bookman Old Style"/>
          <w:spacing w:val="-1"/>
          <w:sz w:val="24"/>
          <w:szCs w:val="24"/>
          <w:lang w:val="en-ZA"/>
        </w:rPr>
        <w:t xml:space="preserve">to </w:t>
      </w:r>
      <w:r w:rsidR="008F625A" w:rsidRPr="00CB1F31">
        <w:rPr>
          <w:rFonts w:ascii="Bookman Old Style" w:hAnsi="Bookman Old Style"/>
          <w:sz w:val="24"/>
          <w:szCs w:val="24"/>
          <w:lang w:val="en-ZA"/>
        </w:rPr>
        <w:t xml:space="preserve">different </w:t>
      </w:r>
      <w:r w:rsidR="008F625A" w:rsidRPr="00CB1F31">
        <w:rPr>
          <w:rFonts w:ascii="Bookman Old Style" w:hAnsi="Bookman Old Style"/>
          <w:spacing w:val="-1"/>
          <w:sz w:val="24"/>
          <w:szCs w:val="24"/>
          <w:lang w:val="en-ZA"/>
        </w:rPr>
        <w:t xml:space="preserve">levels </w:t>
      </w:r>
      <w:r w:rsidR="008F625A" w:rsidRPr="00CB1F31">
        <w:rPr>
          <w:rFonts w:ascii="Bookman Old Style" w:hAnsi="Bookman Old Style"/>
          <w:sz w:val="24"/>
          <w:szCs w:val="24"/>
          <w:lang w:val="en-ZA"/>
        </w:rPr>
        <w:t xml:space="preserve">of </w:t>
      </w:r>
      <w:r w:rsidR="008F625A" w:rsidRPr="00CB1F31">
        <w:rPr>
          <w:rFonts w:ascii="Bookman Old Style" w:hAnsi="Bookman Old Style"/>
          <w:spacing w:val="-1"/>
          <w:sz w:val="24"/>
          <w:szCs w:val="24"/>
          <w:lang w:val="en-ZA"/>
        </w:rPr>
        <w:t xml:space="preserve">guidance </w:t>
      </w:r>
      <w:r w:rsidR="008F625A" w:rsidRPr="00CB1F31">
        <w:rPr>
          <w:rFonts w:ascii="Bookman Old Style" w:hAnsi="Bookman Old Style"/>
          <w:sz w:val="24"/>
          <w:szCs w:val="24"/>
          <w:lang w:val="en-ZA"/>
        </w:rPr>
        <w:t>as follows:</w:t>
      </w:r>
    </w:p>
    <w:p w14:paraId="76F3F555" w14:textId="77777777" w:rsidR="008F625A" w:rsidRPr="00CB1F31" w:rsidRDefault="008F625A" w:rsidP="008F625A">
      <w:pPr>
        <w:spacing w:before="4"/>
        <w:jc w:val="both"/>
        <w:rPr>
          <w:rFonts w:ascii="Bookman Old Style" w:hAnsi="Bookman Old Style" w:cs="Arial"/>
          <w:sz w:val="24"/>
          <w:szCs w:val="24"/>
          <w:lang w:val="en-ZA"/>
        </w:rPr>
      </w:pPr>
    </w:p>
    <w:p w14:paraId="76F3F556" w14:textId="77777777" w:rsidR="008F625A" w:rsidRPr="00CB1F31" w:rsidRDefault="008F625A" w:rsidP="008F625A">
      <w:pPr>
        <w:pStyle w:val="ListParagraph"/>
        <w:numPr>
          <w:ilvl w:val="2"/>
          <w:numId w:val="8"/>
        </w:numPr>
        <w:tabs>
          <w:tab w:val="left" w:pos="1701"/>
        </w:tabs>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the term "may" in </w:t>
      </w:r>
      <w:r w:rsidR="00BD4EEA">
        <w:rPr>
          <w:rFonts w:ascii="Bookman Old Style" w:hAnsi="Bookman Old Style"/>
          <w:sz w:val="24"/>
          <w:szCs w:val="24"/>
          <w:lang w:val="en-ZA"/>
        </w:rPr>
        <w:t xml:space="preserve">the </w:t>
      </w:r>
      <w:r w:rsidRPr="00CB1F31">
        <w:rPr>
          <w:rFonts w:ascii="Bookman Old Style" w:hAnsi="Bookman Old Style"/>
          <w:sz w:val="24"/>
          <w:szCs w:val="24"/>
          <w:lang w:val="en-ZA"/>
        </w:rPr>
        <w:t xml:space="preserve">Guideline is the lowest strength of guidance and </w:t>
      </w:r>
      <w:r w:rsidRPr="00CB1F31">
        <w:rPr>
          <w:rFonts w:ascii="Bookman Old Style" w:hAnsi="Bookman Old Style"/>
          <w:spacing w:val="-1"/>
          <w:sz w:val="24"/>
          <w:szCs w:val="24"/>
          <w:lang w:val="en-ZA"/>
        </w:rPr>
        <w:t xml:space="preserve">indicates </w:t>
      </w:r>
      <w:r w:rsidRPr="00CB1F31">
        <w:rPr>
          <w:rFonts w:ascii="Bookman Old Style" w:hAnsi="Bookman Old Style"/>
          <w:sz w:val="24"/>
          <w:szCs w:val="24"/>
          <w:lang w:val="en-ZA"/>
        </w:rPr>
        <w:t xml:space="preserve">a </w:t>
      </w:r>
      <w:r w:rsidRPr="00CB1F31">
        <w:rPr>
          <w:rFonts w:ascii="Bookman Old Style" w:hAnsi="Bookman Old Style"/>
          <w:spacing w:val="-1"/>
          <w:sz w:val="24"/>
          <w:szCs w:val="24"/>
          <w:lang w:val="en-ZA"/>
        </w:rPr>
        <w:t xml:space="preserve">practice </w:t>
      </w:r>
      <w:r w:rsidRPr="00CB1F31">
        <w:rPr>
          <w:rFonts w:ascii="Bookman Old Style" w:hAnsi="Bookman Old Style"/>
          <w:sz w:val="24"/>
          <w:szCs w:val="24"/>
          <w:lang w:val="en-ZA"/>
        </w:rPr>
        <w:t xml:space="preserve">that the PC should consider </w:t>
      </w:r>
      <w:r w:rsidRPr="00CB1F31">
        <w:rPr>
          <w:rFonts w:ascii="Bookman Old Style" w:hAnsi="Bookman Old Style"/>
          <w:spacing w:val="-1"/>
          <w:sz w:val="24"/>
          <w:szCs w:val="24"/>
          <w:lang w:val="en-ZA"/>
        </w:rPr>
        <w:t>adopting,</w:t>
      </w:r>
      <w:r w:rsidRPr="00CB1F31">
        <w:rPr>
          <w:rFonts w:ascii="Bookman Old Style" w:hAnsi="Bookman Old Style"/>
          <w:sz w:val="24"/>
          <w:szCs w:val="24"/>
          <w:lang w:val="en-ZA"/>
        </w:rPr>
        <w:t xml:space="preserve"> but from which the PC can deviate in the exercise of good </w:t>
      </w:r>
      <w:r w:rsidRPr="00CB1F31">
        <w:rPr>
          <w:rFonts w:ascii="Bookman Old Style" w:hAnsi="Bookman Old Style"/>
          <w:spacing w:val="-1"/>
          <w:sz w:val="24"/>
          <w:szCs w:val="24"/>
          <w:lang w:val="en-ZA"/>
        </w:rPr>
        <w:t xml:space="preserve">professional </w:t>
      </w:r>
      <w:proofErr w:type="gramStart"/>
      <w:r w:rsidRPr="00CB1F31">
        <w:rPr>
          <w:rFonts w:ascii="Bookman Old Style" w:hAnsi="Bookman Old Style"/>
          <w:spacing w:val="-1"/>
          <w:sz w:val="24"/>
          <w:szCs w:val="24"/>
          <w:lang w:val="en-ZA"/>
        </w:rPr>
        <w:t>judgment;</w:t>
      </w:r>
      <w:proofErr w:type="gramEnd"/>
    </w:p>
    <w:p w14:paraId="76F3F557" w14:textId="77777777" w:rsidR="008F625A" w:rsidRPr="00CB1F31" w:rsidRDefault="008F625A" w:rsidP="008F625A">
      <w:pPr>
        <w:pStyle w:val="ListParagraph"/>
        <w:tabs>
          <w:tab w:val="left" w:pos="1701"/>
        </w:tabs>
        <w:ind w:left="1701"/>
        <w:jc w:val="both"/>
        <w:rPr>
          <w:rFonts w:ascii="Bookman Old Style" w:hAnsi="Bookman Old Style"/>
          <w:sz w:val="24"/>
          <w:szCs w:val="24"/>
          <w:lang w:val="en-ZA"/>
        </w:rPr>
      </w:pPr>
    </w:p>
    <w:p w14:paraId="76F3F558" w14:textId="77777777" w:rsidR="008F625A" w:rsidRPr="00CB1F31" w:rsidRDefault="008F625A" w:rsidP="008F625A">
      <w:pPr>
        <w:pStyle w:val="ListParagraph"/>
        <w:numPr>
          <w:ilvl w:val="2"/>
          <w:numId w:val="8"/>
        </w:numPr>
        <w:tabs>
          <w:tab w:val="left" w:pos="1701"/>
        </w:tabs>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the term "should" </w:t>
      </w:r>
      <w:proofErr w:type="gramStart"/>
      <w:r w:rsidRPr="00CB1F31">
        <w:rPr>
          <w:rFonts w:ascii="Bookman Old Style" w:hAnsi="Bookman Old Style"/>
          <w:sz w:val="24"/>
          <w:szCs w:val="24"/>
          <w:lang w:val="en-ZA"/>
        </w:rPr>
        <w:t>indicates</w:t>
      </w:r>
      <w:proofErr w:type="gramEnd"/>
      <w:r w:rsidRPr="00CB1F31">
        <w:rPr>
          <w:rFonts w:ascii="Bookman Old Style" w:hAnsi="Bookman Old Style"/>
          <w:sz w:val="24"/>
          <w:szCs w:val="24"/>
          <w:lang w:val="en-ZA"/>
        </w:rPr>
        <w:t xml:space="preserve"> that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practice described in the Guideline is </w:t>
      </w:r>
      <w:r w:rsidRPr="00CB1F31">
        <w:rPr>
          <w:rFonts w:ascii="Bookman Old Style" w:hAnsi="Bookman Old Style"/>
          <w:spacing w:val="-1"/>
          <w:sz w:val="24"/>
          <w:szCs w:val="24"/>
          <w:lang w:val="en-ZA"/>
        </w:rPr>
        <w:t xml:space="preserve">highly </w:t>
      </w:r>
      <w:r w:rsidRPr="00CB1F31">
        <w:rPr>
          <w:rFonts w:ascii="Bookman Old Style" w:hAnsi="Bookman Old Style"/>
          <w:sz w:val="24"/>
          <w:szCs w:val="24"/>
          <w:lang w:val="en-ZA"/>
        </w:rPr>
        <w:t>recommended and should only be departed from in exceptional or compelling circumstances; and</w:t>
      </w:r>
    </w:p>
    <w:p w14:paraId="76F3F559" w14:textId="77777777" w:rsidR="008F625A" w:rsidRPr="00CB1F31" w:rsidRDefault="008F625A" w:rsidP="008F625A">
      <w:pPr>
        <w:pStyle w:val="ListParagraph"/>
        <w:jc w:val="both"/>
        <w:rPr>
          <w:rFonts w:ascii="Bookman Old Style" w:hAnsi="Bookman Old Style"/>
          <w:sz w:val="24"/>
          <w:szCs w:val="24"/>
          <w:lang w:val="en-ZA"/>
        </w:rPr>
      </w:pPr>
    </w:p>
    <w:p w14:paraId="76F3F55A" w14:textId="77777777" w:rsidR="008F625A" w:rsidRPr="00CB1F31" w:rsidRDefault="008F625A" w:rsidP="008F625A">
      <w:pPr>
        <w:pStyle w:val="ListParagraph"/>
        <w:numPr>
          <w:ilvl w:val="2"/>
          <w:numId w:val="8"/>
        </w:numPr>
        <w:tabs>
          <w:tab w:val="left" w:pos="1701"/>
        </w:tabs>
        <w:ind w:left="1701" w:hanging="425"/>
        <w:jc w:val="both"/>
        <w:rPr>
          <w:rFonts w:ascii="Bookman Old Style" w:hAnsi="Bookman Old Style"/>
          <w:sz w:val="24"/>
          <w:szCs w:val="24"/>
          <w:lang w:val="en-ZA"/>
        </w:rPr>
      </w:pPr>
      <w:r w:rsidRPr="00CB1F31">
        <w:rPr>
          <w:rFonts w:ascii="Bookman Old Style" w:hAnsi="Bookman Old Style"/>
          <w:sz w:val="24"/>
          <w:szCs w:val="24"/>
          <w:lang w:val="en-ZA"/>
        </w:rPr>
        <w:t xml:space="preserve">the term "must" in </w:t>
      </w:r>
      <w:r w:rsidR="00BD4EEA">
        <w:rPr>
          <w:rFonts w:ascii="Bookman Old Style" w:hAnsi="Bookman Old Style"/>
          <w:sz w:val="24"/>
          <w:szCs w:val="24"/>
          <w:lang w:val="en-ZA"/>
        </w:rPr>
        <w:t xml:space="preserve">the </w:t>
      </w:r>
      <w:r w:rsidRPr="00CB1F31">
        <w:rPr>
          <w:rFonts w:ascii="Bookman Old Style" w:hAnsi="Bookman Old Style"/>
          <w:sz w:val="24"/>
          <w:szCs w:val="24"/>
          <w:lang w:val="en-ZA"/>
        </w:rPr>
        <w:t xml:space="preserve">Guideline </w:t>
      </w:r>
      <w:r w:rsidRPr="00CB1F31">
        <w:rPr>
          <w:rFonts w:ascii="Bookman Old Style" w:hAnsi="Bookman Old Style"/>
          <w:spacing w:val="-1"/>
          <w:sz w:val="24"/>
          <w:szCs w:val="24"/>
          <w:lang w:val="en-ZA"/>
        </w:rPr>
        <w:t xml:space="preserve">denotes </w:t>
      </w:r>
      <w:r w:rsidRPr="00CB1F31">
        <w:rPr>
          <w:rFonts w:ascii="Bookman Old Style" w:hAnsi="Bookman Old Style"/>
          <w:sz w:val="24"/>
          <w:szCs w:val="24"/>
          <w:lang w:val="en-ZA"/>
        </w:rPr>
        <w:t xml:space="preserve">the </w:t>
      </w:r>
      <w:r w:rsidRPr="00CB1F31">
        <w:rPr>
          <w:rFonts w:ascii="Bookman Old Style" w:hAnsi="Bookman Old Style"/>
          <w:spacing w:val="-1"/>
          <w:sz w:val="24"/>
          <w:szCs w:val="24"/>
          <w:lang w:val="en-ZA"/>
        </w:rPr>
        <w:t xml:space="preserve">highest </w:t>
      </w:r>
      <w:r w:rsidRPr="00CB1F31">
        <w:rPr>
          <w:rFonts w:ascii="Bookman Old Style" w:hAnsi="Bookman Old Style"/>
          <w:sz w:val="24"/>
          <w:szCs w:val="24"/>
          <w:lang w:val="en-ZA"/>
        </w:rPr>
        <w:t xml:space="preserve">level of direction, </w:t>
      </w:r>
      <w:r w:rsidRPr="00CB1F31">
        <w:rPr>
          <w:rFonts w:ascii="Bookman Old Style" w:hAnsi="Bookman Old Style"/>
          <w:spacing w:val="-1"/>
          <w:sz w:val="24"/>
          <w:szCs w:val="24"/>
          <w:lang w:val="en-ZA"/>
        </w:rPr>
        <w:t xml:space="preserve">indicating </w:t>
      </w:r>
      <w:r w:rsidRPr="00CB1F31">
        <w:rPr>
          <w:rFonts w:ascii="Bookman Old Style" w:hAnsi="Bookman Old Style"/>
          <w:sz w:val="24"/>
          <w:szCs w:val="24"/>
          <w:lang w:val="en-ZA"/>
        </w:rPr>
        <w:t xml:space="preserve">that the described </w:t>
      </w:r>
      <w:r w:rsidRPr="00CB1F31">
        <w:rPr>
          <w:rFonts w:ascii="Bookman Old Style" w:hAnsi="Bookman Old Style"/>
          <w:spacing w:val="-1"/>
          <w:sz w:val="24"/>
          <w:szCs w:val="24"/>
          <w:lang w:val="en-ZA"/>
        </w:rPr>
        <w:t xml:space="preserve">practice </w:t>
      </w:r>
      <w:r w:rsidRPr="00CB1F31">
        <w:rPr>
          <w:rFonts w:ascii="Bookman Old Style" w:hAnsi="Bookman Old Style"/>
          <w:sz w:val="24"/>
          <w:szCs w:val="24"/>
          <w:lang w:val="en-ZA"/>
        </w:rPr>
        <w:t>is mandatory.</w:t>
      </w:r>
    </w:p>
    <w:p w14:paraId="76F3F55B" w14:textId="77777777" w:rsidR="008F625A" w:rsidRPr="00CB1F31" w:rsidRDefault="008F625A" w:rsidP="008F625A">
      <w:pPr>
        <w:spacing w:before="6"/>
        <w:jc w:val="both"/>
        <w:rPr>
          <w:rFonts w:ascii="Bookman Old Style" w:hAnsi="Bookman Old Style" w:cs="Arial"/>
          <w:sz w:val="24"/>
          <w:szCs w:val="24"/>
          <w:lang w:val="en-ZA"/>
        </w:rPr>
      </w:pPr>
    </w:p>
    <w:p w14:paraId="76F3F55C" w14:textId="77777777" w:rsidR="008F625A" w:rsidRPr="00CB1F31" w:rsidRDefault="008F625A" w:rsidP="008F625A">
      <w:pPr>
        <w:pStyle w:val="ListParagraph"/>
        <w:numPr>
          <w:ilvl w:val="1"/>
          <w:numId w:val="8"/>
        </w:numPr>
        <w:tabs>
          <w:tab w:val="left" w:pos="1134"/>
        </w:tabs>
        <w:spacing w:before="11"/>
        <w:ind w:left="1134" w:hanging="567"/>
        <w:jc w:val="both"/>
        <w:rPr>
          <w:rFonts w:ascii="Bookman Old Style" w:hAnsi="Bookman Old Style" w:cs="Arial"/>
          <w:sz w:val="24"/>
          <w:szCs w:val="24"/>
          <w:lang w:val="en-ZA"/>
        </w:rPr>
      </w:pPr>
      <w:r w:rsidRPr="00CB1F31">
        <w:rPr>
          <w:rFonts w:ascii="Bookman Old Style" w:hAnsi="Bookman Old Style"/>
          <w:sz w:val="24"/>
          <w:szCs w:val="24"/>
          <w:lang w:val="en-ZA"/>
        </w:rPr>
        <w:lastRenderedPageBreak/>
        <w:t xml:space="preserve">There are thirteen best practice Guidelines, including statements of underlying </w:t>
      </w:r>
      <w:r w:rsidRPr="00CB1F31">
        <w:rPr>
          <w:rFonts w:ascii="Bookman Old Style" w:hAnsi="Bookman Old Style"/>
          <w:spacing w:val="-1"/>
          <w:sz w:val="24"/>
          <w:szCs w:val="24"/>
          <w:lang w:val="en-ZA"/>
        </w:rPr>
        <w:t xml:space="preserve">principles, to </w:t>
      </w:r>
      <w:r w:rsidRPr="00CB1F31">
        <w:rPr>
          <w:rFonts w:ascii="Bookman Old Style" w:hAnsi="Bookman Old Style"/>
          <w:sz w:val="24"/>
          <w:szCs w:val="24"/>
          <w:lang w:val="en-ZA"/>
        </w:rPr>
        <w:t xml:space="preserve">assist </w:t>
      </w:r>
      <w:r w:rsidRPr="00CB1F31">
        <w:rPr>
          <w:rFonts w:ascii="Bookman Old Style" w:hAnsi="Bookman Old Style"/>
          <w:spacing w:val="-1"/>
          <w:sz w:val="24"/>
          <w:szCs w:val="24"/>
          <w:lang w:val="en-ZA"/>
        </w:rPr>
        <w:t xml:space="preserve">PCs </w:t>
      </w:r>
      <w:r w:rsidRPr="00CB1F31">
        <w:rPr>
          <w:rFonts w:ascii="Bookman Old Style" w:hAnsi="Bookman Old Style"/>
          <w:sz w:val="24"/>
          <w:szCs w:val="24"/>
          <w:lang w:val="en-ZA"/>
        </w:rPr>
        <w:t xml:space="preserve">in identifying how best to conduct </w:t>
      </w:r>
      <w:r w:rsidRPr="00CB1F31">
        <w:rPr>
          <w:rFonts w:ascii="Bookman Old Style" w:hAnsi="Bookman Old Style"/>
          <w:spacing w:val="-1"/>
          <w:sz w:val="24"/>
          <w:szCs w:val="24"/>
          <w:lang w:val="en-ZA"/>
        </w:rPr>
        <w:t xml:space="preserve">themselves </w:t>
      </w:r>
      <w:r w:rsidRPr="00CB1F31">
        <w:rPr>
          <w:rFonts w:ascii="Bookman Old Style" w:hAnsi="Bookman Old Style"/>
          <w:sz w:val="24"/>
          <w:szCs w:val="24"/>
          <w:lang w:val="en-ZA"/>
        </w:rPr>
        <w:t xml:space="preserve">and their practices in the </w:t>
      </w:r>
      <w:r w:rsidRPr="00CB1F31">
        <w:rPr>
          <w:rFonts w:ascii="Bookman Old Style" w:hAnsi="Bookman Old Style"/>
          <w:spacing w:val="-1"/>
          <w:sz w:val="24"/>
          <w:szCs w:val="24"/>
          <w:lang w:val="en-ZA"/>
        </w:rPr>
        <w:t xml:space="preserve">discharge </w:t>
      </w:r>
      <w:r w:rsidRPr="00CB1F31">
        <w:rPr>
          <w:rFonts w:ascii="Bookman Old Style" w:hAnsi="Bookman Old Style"/>
          <w:sz w:val="24"/>
          <w:szCs w:val="24"/>
          <w:lang w:val="en-ZA"/>
        </w:rPr>
        <w:t>of their appointed duties in</w:t>
      </w:r>
      <w:r w:rsidR="006B09F8" w:rsidRPr="00CB1F31">
        <w:rPr>
          <w:rFonts w:ascii="Bookman Old Style" w:hAnsi="Bookman Old Style"/>
          <w:sz w:val="24"/>
          <w:szCs w:val="24"/>
          <w:lang w:val="en-ZA"/>
        </w:rPr>
        <w:t xml:space="preserve"> </w:t>
      </w:r>
      <w:r w:rsidRPr="00CB1F31">
        <w:rPr>
          <w:rFonts w:ascii="Bookman Old Style" w:hAnsi="Bookman Old Style"/>
          <w:sz w:val="24"/>
          <w:szCs w:val="24"/>
          <w:lang w:val="en-ZA"/>
        </w:rPr>
        <w:t xml:space="preserve">compliance with the governing </w:t>
      </w:r>
      <w:r w:rsidRPr="00CB1F31">
        <w:rPr>
          <w:rFonts w:ascii="Bookman Old Style" w:hAnsi="Bookman Old Style"/>
          <w:spacing w:val="-1"/>
          <w:sz w:val="24"/>
          <w:szCs w:val="24"/>
          <w:lang w:val="en-ZA"/>
        </w:rPr>
        <w:t xml:space="preserve">legislation, </w:t>
      </w:r>
      <w:r w:rsidRPr="00CB1F31">
        <w:rPr>
          <w:rFonts w:ascii="Bookman Old Style" w:hAnsi="Bookman Old Style"/>
          <w:sz w:val="24"/>
          <w:szCs w:val="24"/>
          <w:lang w:val="en-ZA"/>
        </w:rPr>
        <w:t xml:space="preserve">orders of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court, </w:t>
      </w:r>
      <w:r w:rsidRPr="00CB1F31">
        <w:rPr>
          <w:rFonts w:ascii="Bookman Old Style" w:hAnsi="Bookman Old Style"/>
          <w:spacing w:val="-1"/>
          <w:sz w:val="24"/>
          <w:szCs w:val="24"/>
          <w:lang w:val="en-ZA"/>
        </w:rPr>
        <w:t xml:space="preserve">an agreement between the parties to appoint a PC, and/or a </w:t>
      </w:r>
      <w:r w:rsidRPr="00CB1F31">
        <w:rPr>
          <w:rFonts w:ascii="Bookman Old Style" w:hAnsi="Bookman Old Style"/>
          <w:sz w:val="24"/>
          <w:szCs w:val="24"/>
          <w:lang w:val="en-ZA"/>
        </w:rPr>
        <w:t xml:space="preserve">PC </w:t>
      </w:r>
      <w:r w:rsidR="007C0285">
        <w:rPr>
          <w:rFonts w:ascii="Bookman Old Style" w:hAnsi="Bookman Old Style"/>
          <w:sz w:val="24"/>
          <w:szCs w:val="24"/>
          <w:lang w:val="en-ZA"/>
        </w:rPr>
        <w:t>a</w:t>
      </w:r>
      <w:r w:rsidRPr="00CB1F31">
        <w:rPr>
          <w:rFonts w:ascii="Bookman Old Style" w:hAnsi="Bookman Old Style"/>
          <w:sz w:val="24"/>
          <w:szCs w:val="24"/>
          <w:lang w:val="en-ZA"/>
        </w:rPr>
        <w:t>greement.</w:t>
      </w:r>
    </w:p>
    <w:p w14:paraId="76F3F55D" w14:textId="77777777" w:rsidR="008F625A" w:rsidRDefault="008F625A" w:rsidP="008F625A">
      <w:pPr>
        <w:tabs>
          <w:tab w:val="left" w:pos="1134"/>
        </w:tabs>
        <w:spacing w:before="11"/>
        <w:jc w:val="both"/>
        <w:rPr>
          <w:rFonts w:ascii="Bookman Old Style" w:hAnsi="Bookman Old Style" w:cs="Arial"/>
          <w:sz w:val="24"/>
          <w:szCs w:val="24"/>
          <w:lang w:val="en-ZA"/>
        </w:rPr>
      </w:pPr>
    </w:p>
    <w:p w14:paraId="76F3F55E" w14:textId="77777777" w:rsidR="00025034" w:rsidRPr="00CB1F31" w:rsidRDefault="00025034" w:rsidP="008F625A">
      <w:pPr>
        <w:tabs>
          <w:tab w:val="left" w:pos="1134"/>
        </w:tabs>
        <w:spacing w:before="11"/>
        <w:jc w:val="both"/>
        <w:rPr>
          <w:rFonts w:ascii="Bookman Old Style" w:hAnsi="Bookman Old Style" w:cs="Arial"/>
          <w:sz w:val="24"/>
          <w:szCs w:val="24"/>
          <w:lang w:val="en-ZA"/>
        </w:rPr>
      </w:pPr>
    </w:p>
    <w:p w14:paraId="76F3F55F" w14:textId="77777777" w:rsidR="008F625A" w:rsidRPr="00CB1F31" w:rsidRDefault="008F625A" w:rsidP="00A27521">
      <w:pPr>
        <w:pStyle w:val="ListParagraph"/>
        <w:tabs>
          <w:tab w:val="left" w:pos="567"/>
        </w:tabs>
        <w:ind w:left="567" w:hanging="567"/>
        <w:jc w:val="both"/>
        <w:rPr>
          <w:rFonts w:ascii="Bookman Old Style" w:hAnsi="Bookman Old Style" w:cs="Arial"/>
          <w:sz w:val="24"/>
          <w:szCs w:val="24"/>
          <w:lang w:val="en-ZA"/>
        </w:rPr>
      </w:pPr>
      <w:r w:rsidRPr="00CB1F31">
        <w:rPr>
          <w:rFonts w:ascii="Bookman Old Style" w:hAnsi="Bookman Old Style"/>
          <w:b/>
          <w:spacing w:val="-1"/>
          <w:sz w:val="24"/>
          <w:szCs w:val="24"/>
          <w:lang w:val="en-ZA"/>
        </w:rPr>
        <w:t>1.</w:t>
      </w:r>
      <w:r w:rsidR="00A27521">
        <w:rPr>
          <w:rFonts w:ascii="Bookman Old Style" w:hAnsi="Bookman Old Style"/>
          <w:b/>
          <w:spacing w:val="-1"/>
          <w:sz w:val="24"/>
          <w:szCs w:val="24"/>
          <w:lang w:val="en-ZA"/>
        </w:rPr>
        <w:tab/>
      </w:r>
      <w:r w:rsidRPr="00CB1F31">
        <w:rPr>
          <w:rFonts w:ascii="Bookman Old Style" w:hAnsi="Bookman Old Style"/>
          <w:b/>
          <w:spacing w:val="-1"/>
          <w:sz w:val="24"/>
          <w:szCs w:val="24"/>
          <w:u w:val="thick" w:color="000000"/>
          <w:lang w:val="en-ZA"/>
        </w:rPr>
        <w:t xml:space="preserve">GUIDELINE </w:t>
      </w:r>
      <w:r w:rsidRPr="00CB1F31">
        <w:rPr>
          <w:rFonts w:ascii="Bookman Old Style" w:hAnsi="Bookman Old Style"/>
          <w:b/>
          <w:sz w:val="24"/>
          <w:szCs w:val="24"/>
          <w:u w:val="thick" w:color="000000"/>
          <w:lang w:val="en-ZA"/>
        </w:rPr>
        <w:t xml:space="preserve">I </w:t>
      </w:r>
      <w:r w:rsidR="00E21486">
        <w:rPr>
          <w:rFonts w:ascii="Bookman Old Style" w:hAnsi="Bookman Old Style"/>
          <w:b/>
          <w:sz w:val="24"/>
          <w:szCs w:val="24"/>
          <w:u w:val="thick" w:color="000000"/>
          <w:lang w:val="en-ZA"/>
        </w:rPr>
        <w:t>–</w:t>
      </w:r>
      <w:r w:rsidRPr="00CB1F31">
        <w:rPr>
          <w:rFonts w:ascii="Bookman Old Style" w:hAnsi="Bookman Old Style"/>
          <w:b/>
          <w:sz w:val="24"/>
          <w:szCs w:val="24"/>
          <w:u w:val="thick" w:color="000000"/>
          <w:lang w:val="en-ZA"/>
        </w:rPr>
        <w:t xml:space="preserve"> </w:t>
      </w:r>
      <w:r w:rsidRPr="00CB1F31">
        <w:rPr>
          <w:rFonts w:ascii="Bookman Old Style" w:hAnsi="Bookman Old Style"/>
          <w:b/>
          <w:spacing w:val="-1"/>
          <w:sz w:val="24"/>
          <w:szCs w:val="24"/>
          <w:u w:val="thick" w:color="000000"/>
          <w:lang w:val="en-ZA"/>
        </w:rPr>
        <w:t>QUALIFICATIONS</w:t>
      </w:r>
    </w:p>
    <w:p w14:paraId="76F3F560" w14:textId="77777777" w:rsidR="008F625A" w:rsidRPr="00CB1F31" w:rsidRDefault="008F625A" w:rsidP="008F625A">
      <w:pPr>
        <w:spacing w:before="8"/>
        <w:jc w:val="both"/>
        <w:rPr>
          <w:rFonts w:ascii="Bookman Old Style" w:hAnsi="Bookman Old Style" w:cs="Arial"/>
          <w:b/>
          <w:bCs/>
          <w:sz w:val="24"/>
          <w:szCs w:val="24"/>
          <w:lang w:val="en-ZA"/>
        </w:rPr>
      </w:pPr>
    </w:p>
    <w:p w14:paraId="76F3F561" w14:textId="77777777" w:rsidR="008F625A" w:rsidRPr="00CB1F31" w:rsidRDefault="008F625A" w:rsidP="008F625A">
      <w:pPr>
        <w:pStyle w:val="ListParagraph"/>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1.1 A PC must be qualified by education, </w:t>
      </w:r>
      <w:proofErr w:type="gramStart"/>
      <w:r w:rsidRPr="00CB1F31">
        <w:rPr>
          <w:rFonts w:ascii="Bookman Old Style" w:hAnsi="Bookman Old Style"/>
          <w:sz w:val="24"/>
          <w:szCs w:val="24"/>
          <w:lang w:val="en-ZA"/>
        </w:rPr>
        <w:t>training</w:t>
      </w:r>
      <w:proofErr w:type="gramEnd"/>
      <w:r w:rsidRPr="00CB1F31">
        <w:rPr>
          <w:rFonts w:ascii="Bookman Old Style" w:hAnsi="Bookman Old Style"/>
          <w:sz w:val="24"/>
          <w:szCs w:val="24"/>
          <w:lang w:val="en-ZA"/>
        </w:rPr>
        <w:t xml:space="preserve"> and experience to undertake parenting coordination with the skill and </w:t>
      </w:r>
      <w:r w:rsidRPr="00CB1F31">
        <w:rPr>
          <w:rFonts w:ascii="Bookman Old Style" w:hAnsi="Bookman Old Style"/>
          <w:spacing w:val="-1"/>
          <w:sz w:val="24"/>
          <w:szCs w:val="24"/>
          <w:lang w:val="en-ZA"/>
        </w:rPr>
        <w:t xml:space="preserve">capacity </w:t>
      </w:r>
      <w:r w:rsidRPr="00CB1F31">
        <w:rPr>
          <w:rFonts w:ascii="Bookman Old Style" w:hAnsi="Bookman Old Style"/>
          <w:sz w:val="24"/>
          <w:szCs w:val="24"/>
          <w:lang w:val="en-ZA"/>
        </w:rPr>
        <w:t xml:space="preserve">required to deal </w:t>
      </w:r>
      <w:r w:rsidRPr="00CB1F31">
        <w:rPr>
          <w:rFonts w:ascii="Bookman Old Style" w:hAnsi="Bookman Old Style"/>
          <w:spacing w:val="-1"/>
          <w:sz w:val="24"/>
          <w:szCs w:val="24"/>
          <w:lang w:val="en-ZA"/>
        </w:rPr>
        <w:t xml:space="preserve">appropriately </w:t>
      </w:r>
      <w:r w:rsidRPr="00CB1F31">
        <w:rPr>
          <w:rFonts w:ascii="Bookman Old Style" w:hAnsi="Bookman Old Style"/>
          <w:sz w:val="24"/>
          <w:szCs w:val="24"/>
          <w:lang w:val="en-ZA"/>
        </w:rPr>
        <w:t xml:space="preserve">and </w:t>
      </w:r>
      <w:r w:rsidRPr="00CB1F31">
        <w:rPr>
          <w:rFonts w:ascii="Bookman Old Style" w:hAnsi="Bookman Old Style"/>
          <w:spacing w:val="-1"/>
          <w:sz w:val="24"/>
          <w:szCs w:val="24"/>
          <w:lang w:val="en-ZA"/>
        </w:rPr>
        <w:t xml:space="preserve">efficiently </w:t>
      </w:r>
      <w:r w:rsidRPr="00CB1F31">
        <w:rPr>
          <w:rFonts w:ascii="Bookman Old Style" w:hAnsi="Bookman Old Style"/>
          <w:sz w:val="24"/>
          <w:szCs w:val="24"/>
          <w:lang w:val="en-ZA"/>
        </w:rPr>
        <w:t xml:space="preserve">with high conflict </w:t>
      </w:r>
      <w:r w:rsidRPr="00CB1F31">
        <w:rPr>
          <w:rFonts w:ascii="Bookman Old Style" w:hAnsi="Bookman Old Style"/>
          <w:spacing w:val="-1"/>
          <w:sz w:val="24"/>
          <w:szCs w:val="24"/>
          <w:lang w:val="en-ZA"/>
        </w:rPr>
        <w:t xml:space="preserve">parenting </w:t>
      </w:r>
      <w:r w:rsidRPr="00CB1F31">
        <w:rPr>
          <w:rFonts w:ascii="Bookman Old Style" w:hAnsi="Bookman Old Style"/>
          <w:sz w:val="24"/>
          <w:szCs w:val="24"/>
          <w:lang w:val="en-ZA"/>
        </w:rPr>
        <w:t>issues</w:t>
      </w:r>
      <w:r w:rsidR="00535E12">
        <w:rPr>
          <w:rFonts w:ascii="Bookman Old Style" w:hAnsi="Bookman Old Style"/>
          <w:sz w:val="24"/>
          <w:szCs w:val="24"/>
          <w:lang w:val="en-ZA"/>
        </w:rPr>
        <w:t xml:space="preserve"> in the best interests of the children</w:t>
      </w:r>
      <w:r w:rsidRPr="00CB1F31">
        <w:rPr>
          <w:rFonts w:ascii="Bookman Old Style" w:hAnsi="Bookman Old Style"/>
          <w:sz w:val="24"/>
          <w:szCs w:val="24"/>
          <w:lang w:val="en-ZA"/>
        </w:rPr>
        <w:t>.</w:t>
      </w:r>
    </w:p>
    <w:p w14:paraId="76F3F562" w14:textId="77777777" w:rsidR="008F625A" w:rsidRPr="00CB1F31" w:rsidRDefault="008F625A" w:rsidP="008F625A">
      <w:pPr>
        <w:pStyle w:val="ListParagraph"/>
        <w:tabs>
          <w:tab w:val="left" w:pos="1134"/>
        </w:tabs>
        <w:ind w:left="1134"/>
        <w:jc w:val="both"/>
        <w:rPr>
          <w:rFonts w:ascii="Bookman Old Style" w:hAnsi="Bookman Old Style"/>
          <w:sz w:val="24"/>
          <w:szCs w:val="24"/>
          <w:lang w:val="en-ZA"/>
        </w:rPr>
      </w:pPr>
    </w:p>
    <w:p w14:paraId="76F3F563" w14:textId="77777777" w:rsidR="008F625A" w:rsidRPr="00CB1F31" w:rsidRDefault="008F625A" w:rsidP="008F625A">
      <w:pPr>
        <w:pStyle w:val="ListParagraph"/>
        <w:numPr>
          <w:ilvl w:val="1"/>
          <w:numId w:val="9"/>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Any person seeking to serve as a PC must</w:t>
      </w:r>
      <w:r w:rsidR="00D36F9D">
        <w:rPr>
          <w:rFonts w:ascii="Bookman Old Style" w:hAnsi="Bookman Old Style"/>
          <w:sz w:val="24"/>
          <w:szCs w:val="24"/>
          <w:lang w:val="en-ZA"/>
        </w:rPr>
        <w:t xml:space="preserve"> at a </w:t>
      </w:r>
      <w:proofErr w:type="gramStart"/>
      <w:r w:rsidR="00D36F9D">
        <w:rPr>
          <w:rFonts w:ascii="Bookman Old Style" w:hAnsi="Bookman Old Style"/>
          <w:sz w:val="24"/>
          <w:szCs w:val="24"/>
          <w:lang w:val="en-ZA"/>
        </w:rPr>
        <w:t>minimum</w:t>
      </w:r>
      <w:r w:rsidR="001F27DF">
        <w:rPr>
          <w:rFonts w:ascii="Bookman Old Style" w:hAnsi="Bookman Old Style"/>
          <w:sz w:val="24"/>
          <w:szCs w:val="24"/>
          <w:lang w:val="en-ZA"/>
        </w:rPr>
        <w:t>:-</w:t>
      </w:r>
      <w:proofErr w:type="gramEnd"/>
    </w:p>
    <w:p w14:paraId="76F3F564" w14:textId="77777777" w:rsidR="008F625A" w:rsidRPr="00CB1F31" w:rsidRDefault="008F625A" w:rsidP="00535E12">
      <w:pPr>
        <w:pStyle w:val="ListParagraph"/>
        <w:numPr>
          <w:ilvl w:val="2"/>
          <w:numId w:val="9"/>
        </w:numPr>
        <w:tabs>
          <w:tab w:val="left" w:pos="1134"/>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have</w:t>
      </w:r>
      <w:r w:rsidRPr="00CB1F31">
        <w:rPr>
          <w:rFonts w:ascii="Bookman Old Style" w:hAnsi="Bookman Old Style"/>
          <w:spacing w:val="-1"/>
          <w:sz w:val="24"/>
          <w:szCs w:val="24"/>
          <w:lang w:val="en-ZA"/>
        </w:rPr>
        <w:t xml:space="preserve"> a mental health or legal professional qualification (NQF level 7 or higher)</w:t>
      </w:r>
      <w:r w:rsidR="00535E12">
        <w:rPr>
          <w:rFonts w:ascii="Bookman Old Style" w:hAnsi="Bookman Old Style"/>
          <w:spacing w:val="-1"/>
          <w:sz w:val="24"/>
          <w:szCs w:val="24"/>
          <w:lang w:val="en-ZA"/>
        </w:rPr>
        <w:t>;</w:t>
      </w:r>
      <w:r w:rsidRPr="00CB1F31">
        <w:rPr>
          <w:rFonts w:ascii="Bookman Old Style" w:hAnsi="Bookman Old Style"/>
          <w:spacing w:val="-1"/>
          <w:sz w:val="24"/>
          <w:szCs w:val="24"/>
          <w:lang w:val="en-ZA"/>
        </w:rPr>
        <w:t xml:space="preserve"> and</w:t>
      </w:r>
    </w:p>
    <w:p w14:paraId="76F3F565" w14:textId="77777777" w:rsidR="008F625A" w:rsidRPr="00CB1F31" w:rsidRDefault="008F625A" w:rsidP="00535E12">
      <w:pPr>
        <w:pStyle w:val="ListParagraph"/>
        <w:numPr>
          <w:ilvl w:val="2"/>
          <w:numId w:val="9"/>
        </w:numPr>
        <w:tabs>
          <w:tab w:val="left" w:pos="1134"/>
        </w:tabs>
        <w:ind w:left="2127" w:hanging="993"/>
        <w:jc w:val="both"/>
        <w:rPr>
          <w:rFonts w:ascii="Bookman Old Style" w:hAnsi="Bookman Old Style"/>
          <w:sz w:val="24"/>
          <w:szCs w:val="24"/>
          <w:lang w:val="en-ZA"/>
        </w:rPr>
      </w:pPr>
      <w:r w:rsidRPr="00CB1F31">
        <w:rPr>
          <w:rFonts w:ascii="Bookman Old Style" w:hAnsi="Bookman Old Style"/>
          <w:spacing w:val="-1"/>
          <w:sz w:val="24"/>
          <w:szCs w:val="24"/>
          <w:lang w:val="en-ZA"/>
        </w:rPr>
        <w:t xml:space="preserve">be a NABFAM accredited family </w:t>
      </w:r>
      <w:proofErr w:type="gramStart"/>
      <w:r w:rsidRPr="00CB1F31">
        <w:rPr>
          <w:rFonts w:ascii="Bookman Old Style" w:hAnsi="Bookman Old Style"/>
          <w:spacing w:val="-1"/>
          <w:sz w:val="24"/>
          <w:szCs w:val="24"/>
          <w:lang w:val="en-ZA"/>
        </w:rPr>
        <w:t>mediator</w:t>
      </w:r>
      <w:r w:rsidR="00535E12">
        <w:rPr>
          <w:rFonts w:ascii="Bookman Old Style" w:hAnsi="Bookman Old Style"/>
          <w:spacing w:val="-1"/>
          <w:sz w:val="24"/>
          <w:szCs w:val="24"/>
          <w:lang w:val="en-ZA"/>
        </w:rPr>
        <w:t>;</w:t>
      </w:r>
      <w:proofErr w:type="gramEnd"/>
      <w:r w:rsidRPr="00CB1F31">
        <w:rPr>
          <w:rFonts w:ascii="Bookman Old Style" w:hAnsi="Bookman Old Style"/>
          <w:spacing w:val="-1"/>
          <w:sz w:val="24"/>
          <w:szCs w:val="24"/>
          <w:lang w:val="en-ZA"/>
        </w:rPr>
        <w:t xml:space="preserve"> </w:t>
      </w:r>
    </w:p>
    <w:p w14:paraId="76F3F566" w14:textId="77777777" w:rsidR="008F625A" w:rsidRPr="00CB1F31" w:rsidRDefault="008F625A" w:rsidP="00A27521">
      <w:pPr>
        <w:pStyle w:val="ListParagraph"/>
        <w:numPr>
          <w:ilvl w:val="2"/>
          <w:numId w:val="9"/>
        </w:numPr>
        <w:tabs>
          <w:tab w:val="left" w:pos="1134"/>
        </w:tabs>
        <w:ind w:left="2127" w:hanging="993"/>
        <w:jc w:val="both"/>
        <w:rPr>
          <w:rFonts w:ascii="Bookman Old Style" w:hAnsi="Bookman Old Style"/>
          <w:sz w:val="24"/>
          <w:szCs w:val="24"/>
          <w:lang w:val="en-ZA"/>
        </w:rPr>
      </w:pPr>
      <w:r w:rsidRPr="00CB1F31">
        <w:rPr>
          <w:rFonts w:ascii="Bookman Old Style" w:hAnsi="Bookman Old Style"/>
          <w:spacing w:val="-1"/>
          <w:sz w:val="24"/>
          <w:szCs w:val="24"/>
          <w:lang w:val="en-ZA"/>
        </w:rPr>
        <w:t>have</w:t>
      </w:r>
      <w:r w:rsidRPr="00CB1F31">
        <w:rPr>
          <w:rFonts w:ascii="Bookman Old Style" w:hAnsi="Bookman Old Style"/>
          <w:sz w:val="24"/>
          <w:szCs w:val="24"/>
          <w:lang w:val="en-ZA"/>
        </w:rPr>
        <w:t xml:space="preserve"> specific training in the parenting </w:t>
      </w:r>
      <w:r w:rsidRPr="00CB1F31">
        <w:rPr>
          <w:rFonts w:ascii="Bookman Old Style" w:hAnsi="Bookman Old Style"/>
          <w:spacing w:val="-1"/>
          <w:sz w:val="24"/>
          <w:szCs w:val="24"/>
          <w:lang w:val="en-ZA"/>
        </w:rPr>
        <w:t xml:space="preserve">coordination </w:t>
      </w:r>
      <w:r w:rsidRPr="00CB1F31">
        <w:rPr>
          <w:rFonts w:ascii="Bookman Old Style" w:hAnsi="Bookman Old Style"/>
          <w:sz w:val="24"/>
          <w:szCs w:val="24"/>
          <w:lang w:val="en-ZA"/>
        </w:rPr>
        <w:t>process</w:t>
      </w:r>
      <w:r w:rsidR="00D36F9D">
        <w:rPr>
          <w:rFonts w:ascii="Bookman Old Style" w:hAnsi="Bookman Old Style"/>
          <w:sz w:val="24"/>
          <w:szCs w:val="24"/>
          <w:lang w:val="en-ZA"/>
        </w:rPr>
        <w:t>, which include</w:t>
      </w:r>
      <w:r w:rsidR="009B2F53">
        <w:rPr>
          <w:rFonts w:ascii="Bookman Old Style" w:hAnsi="Bookman Old Style"/>
          <w:sz w:val="24"/>
          <w:szCs w:val="24"/>
          <w:lang w:val="en-ZA"/>
        </w:rPr>
        <w:t>s</w:t>
      </w:r>
      <w:r w:rsidR="00D36F9D">
        <w:rPr>
          <w:rFonts w:ascii="Bookman Old Style" w:hAnsi="Bookman Old Style"/>
          <w:sz w:val="24"/>
          <w:szCs w:val="24"/>
          <w:lang w:val="en-ZA"/>
        </w:rPr>
        <w:t xml:space="preserve"> knowledge o</w:t>
      </w:r>
      <w:r w:rsidR="001F27DF">
        <w:rPr>
          <w:rFonts w:ascii="Bookman Old Style" w:hAnsi="Bookman Old Style"/>
          <w:sz w:val="24"/>
          <w:szCs w:val="24"/>
          <w:lang w:val="en-ZA"/>
        </w:rPr>
        <w:t>f</w:t>
      </w:r>
      <w:r w:rsidRPr="00CB1F31">
        <w:rPr>
          <w:rFonts w:ascii="Bookman Old Style" w:hAnsi="Bookman Old Style"/>
          <w:sz w:val="24"/>
          <w:szCs w:val="24"/>
          <w:lang w:val="en-ZA"/>
        </w:rPr>
        <w:t xml:space="preserve"> family dynamics in </w:t>
      </w:r>
      <w:r w:rsidRPr="00CB1F31">
        <w:rPr>
          <w:rFonts w:ascii="Bookman Old Style" w:hAnsi="Bookman Old Style"/>
          <w:spacing w:val="-1"/>
          <w:sz w:val="24"/>
          <w:szCs w:val="24"/>
          <w:lang w:val="en-ZA"/>
        </w:rPr>
        <w:t xml:space="preserve">separation </w:t>
      </w:r>
      <w:r w:rsidRPr="00CB1F31">
        <w:rPr>
          <w:rFonts w:ascii="Bookman Old Style" w:hAnsi="Bookman Old Style"/>
          <w:sz w:val="24"/>
          <w:szCs w:val="24"/>
          <w:lang w:val="en-ZA"/>
        </w:rPr>
        <w:t xml:space="preserve">and </w:t>
      </w:r>
      <w:r w:rsidRPr="00CB1F31">
        <w:rPr>
          <w:rFonts w:ascii="Bookman Old Style" w:hAnsi="Bookman Old Style"/>
          <w:spacing w:val="-1"/>
          <w:sz w:val="24"/>
          <w:szCs w:val="24"/>
          <w:lang w:val="en-ZA"/>
        </w:rPr>
        <w:t>divorce</w:t>
      </w:r>
      <w:r w:rsidR="00535E12">
        <w:rPr>
          <w:rFonts w:ascii="Bookman Old Style" w:hAnsi="Bookman Old Style"/>
          <w:spacing w:val="-1"/>
          <w:sz w:val="24"/>
          <w:szCs w:val="24"/>
          <w:lang w:val="en-ZA"/>
        </w:rPr>
        <w:t xml:space="preserve">, </w:t>
      </w:r>
      <w:r w:rsidR="00A27521">
        <w:rPr>
          <w:rFonts w:ascii="Bookman Old Style" w:hAnsi="Bookman Old Style"/>
          <w:spacing w:val="-1"/>
          <w:sz w:val="24"/>
          <w:szCs w:val="24"/>
          <w:lang w:val="en-ZA"/>
        </w:rPr>
        <w:t xml:space="preserve">facilitating </w:t>
      </w:r>
      <w:r w:rsidR="00535E12">
        <w:rPr>
          <w:rFonts w:ascii="Bookman Old Style" w:hAnsi="Bookman Old Style"/>
          <w:spacing w:val="-1"/>
          <w:sz w:val="24"/>
          <w:szCs w:val="24"/>
          <w:lang w:val="en-ZA"/>
        </w:rPr>
        <w:t>child</w:t>
      </w:r>
      <w:r w:rsidR="00A27521">
        <w:rPr>
          <w:rFonts w:ascii="Bookman Old Style" w:hAnsi="Bookman Old Style"/>
          <w:spacing w:val="-1"/>
          <w:sz w:val="24"/>
          <w:szCs w:val="24"/>
          <w:lang w:val="en-ZA"/>
        </w:rPr>
        <w:t xml:space="preserve"> participation</w:t>
      </w:r>
      <w:r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 xml:space="preserve">and </w:t>
      </w:r>
      <w:r w:rsidRPr="00CB1F31">
        <w:rPr>
          <w:rFonts w:ascii="Bookman Old Style" w:hAnsi="Bookman Old Style"/>
          <w:spacing w:val="-7"/>
          <w:sz w:val="24"/>
          <w:szCs w:val="24"/>
          <w:lang w:val="en-ZA"/>
        </w:rPr>
        <w:t xml:space="preserve">domestic </w:t>
      </w:r>
      <w:r w:rsidRPr="00CB1F31">
        <w:rPr>
          <w:rFonts w:ascii="Bookman Old Style" w:hAnsi="Bookman Old Style"/>
          <w:sz w:val="24"/>
          <w:szCs w:val="24"/>
          <w:lang w:val="en-ZA"/>
        </w:rPr>
        <w:t>violence screening</w:t>
      </w:r>
      <w:r w:rsidR="00535E12">
        <w:rPr>
          <w:rFonts w:ascii="Bookman Old Style" w:hAnsi="Bookman Old Style"/>
          <w:sz w:val="24"/>
          <w:szCs w:val="24"/>
          <w:lang w:val="en-ZA"/>
        </w:rPr>
        <w:t>;</w:t>
      </w:r>
      <w:r w:rsidRPr="00CB1F31">
        <w:rPr>
          <w:rFonts w:ascii="Bookman Old Style" w:hAnsi="Bookman Old Style"/>
          <w:sz w:val="24"/>
          <w:szCs w:val="24"/>
          <w:lang w:val="en-ZA"/>
        </w:rPr>
        <w:t xml:space="preserve"> and</w:t>
      </w:r>
    </w:p>
    <w:p w14:paraId="76F3F567" w14:textId="77777777" w:rsidR="008F625A" w:rsidRPr="00CB1F31" w:rsidRDefault="008F625A" w:rsidP="00EC5ABE">
      <w:pPr>
        <w:pStyle w:val="ListParagraph"/>
        <w:numPr>
          <w:ilvl w:val="2"/>
          <w:numId w:val="9"/>
        </w:numPr>
        <w:tabs>
          <w:tab w:val="left" w:pos="1134"/>
        </w:tabs>
        <w:ind w:left="2127" w:hanging="993"/>
        <w:jc w:val="both"/>
        <w:rPr>
          <w:rFonts w:ascii="Bookman Old Style" w:hAnsi="Bookman Old Style"/>
          <w:sz w:val="24"/>
          <w:szCs w:val="24"/>
          <w:lang w:val="en-ZA"/>
        </w:rPr>
      </w:pPr>
      <w:r w:rsidRPr="00CB1F31">
        <w:rPr>
          <w:rFonts w:ascii="Bookman Old Style" w:hAnsi="Bookman Old Style"/>
          <w:spacing w:val="1"/>
          <w:sz w:val="24"/>
          <w:szCs w:val="24"/>
          <w:lang w:val="en-ZA"/>
        </w:rPr>
        <w:t xml:space="preserve">have </w:t>
      </w:r>
      <w:r w:rsidR="00EC5ABE">
        <w:rPr>
          <w:rFonts w:ascii="Bookman Old Style" w:hAnsi="Bookman Old Style"/>
          <w:spacing w:val="1"/>
          <w:sz w:val="24"/>
          <w:szCs w:val="24"/>
          <w:lang w:val="en-ZA"/>
        </w:rPr>
        <w:t xml:space="preserve">seven </w:t>
      </w:r>
      <w:r w:rsidRPr="00CB1F31">
        <w:rPr>
          <w:rFonts w:ascii="Bookman Old Style" w:hAnsi="Bookman Old Style"/>
          <w:spacing w:val="-1"/>
          <w:sz w:val="24"/>
          <w:szCs w:val="24"/>
          <w:lang w:val="en-ZA"/>
        </w:rPr>
        <w:t>years professional experience in family dispute resolution</w:t>
      </w:r>
      <w:r w:rsidR="00535E12">
        <w:rPr>
          <w:rFonts w:ascii="Bookman Old Style" w:hAnsi="Bookman Old Style"/>
          <w:spacing w:val="-1"/>
          <w:sz w:val="24"/>
          <w:szCs w:val="24"/>
          <w:lang w:val="en-ZA"/>
        </w:rPr>
        <w:t>;</w:t>
      </w:r>
      <w:r w:rsidRPr="00CB1F31">
        <w:rPr>
          <w:rFonts w:ascii="Bookman Old Style" w:hAnsi="Bookman Old Style"/>
          <w:spacing w:val="-1"/>
          <w:sz w:val="24"/>
          <w:szCs w:val="24"/>
          <w:lang w:val="en-ZA"/>
        </w:rPr>
        <w:t xml:space="preserve"> and</w:t>
      </w:r>
    </w:p>
    <w:p w14:paraId="76F3F568" w14:textId="77777777" w:rsidR="00600AB1" w:rsidRPr="006B5B0F" w:rsidRDefault="008F625A" w:rsidP="00535E12">
      <w:pPr>
        <w:pStyle w:val="ListParagraph"/>
        <w:numPr>
          <w:ilvl w:val="2"/>
          <w:numId w:val="9"/>
        </w:numPr>
        <w:tabs>
          <w:tab w:val="left" w:pos="1134"/>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be a member of a designated </w:t>
      </w:r>
      <w:r w:rsidRPr="00CB1F31">
        <w:rPr>
          <w:rFonts w:ascii="Bookman Old Style" w:hAnsi="Bookman Old Style"/>
          <w:spacing w:val="-1"/>
          <w:sz w:val="24"/>
          <w:szCs w:val="24"/>
          <w:lang w:val="en-ZA"/>
        </w:rPr>
        <w:t xml:space="preserve">professional </w:t>
      </w:r>
      <w:r w:rsidRPr="00CB1F31">
        <w:rPr>
          <w:rFonts w:ascii="Bookman Old Style" w:hAnsi="Bookman Old Style"/>
          <w:sz w:val="24"/>
          <w:szCs w:val="24"/>
          <w:lang w:val="en-ZA"/>
        </w:rPr>
        <w:t>organisation</w:t>
      </w:r>
      <w:r w:rsidRPr="00CB1F31">
        <w:rPr>
          <w:rFonts w:ascii="Bookman Old Style" w:hAnsi="Bookman Old Style"/>
          <w:spacing w:val="1"/>
          <w:sz w:val="24"/>
          <w:szCs w:val="24"/>
          <w:lang w:val="en-ZA"/>
        </w:rPr>
        <w:t xml:space="preserve">, such as </w:t>
      </w:r>
      <w:r w:rsidR="00535E12">
        <w:rPr>
          <w:rFonts w:ascii="Bookman Old Style" w:hAnsi="Bookman Old Style"/>
          <w:spacing w:val="1"/>
          <w:sz w:val="24"/>
          <w:szCs w:val="24"/>
          <w:lang w:val="en-ZA"/>
        </w:rPr>
        <w:t>the Health Professions Council of South Africa (“</w:t>
      </w:r>
      <w:r w:rsidRPr="00CB1F31">
        <w:rPr>
          <w:rFonts w:ascii="Bookman Old Style" w:hAnsi="Bookman Old Style"/>
          <w:spacing w:val="1"/>
          <w:sz w:val="24"/>
          <w:szCs w:val="24"/>
          <w:lang w:val="en-ZA"/>
        </w:rPr>
        <w:t>HPCSA</w:t>
      </w:r>
      <w:r w:rsidR="00535E12">
        <w:rPr>
          <w:rFonts w:ascii="Bookman Old Style" w:hAnsi="Bookman Old Style"/>
          <w:spacing w:val="1"/>
          <w:sz w:val="24"/>
          <w:szCs w:val="24"/>
          <w:lang w:val="en-ZA"/>
        </w:rPr>
        <w:t>”)</w:t>
      </w:r>
      <w:r w:rsidRPr="00CB1F31">
        <w:rPr>
          <w:rFonts w:ascii="Bookman Old Style" w:hAnsi="Bookman Old Style"/>
          <w:spacing w:val="1"/>
          <w:sz w:val="24"/>
          <w:szCs w:val="24"/>
          <w:lang w:val="en-ZA"/>
        </w:rPr>
        <w:t>,</w:t>
      </w:r>
      <w:r w:rsidR="00535E12">
        <w:rPr>
          <w:rFonts w:ascii="Bookman Old Style" w:hAnsi="Bookman Old Style"/>
          <w:spacing w:val="1"/>
          <w:sz w:val="24"/>
          <w:szCs w:val="24"/>
          <w:lang w:val="en-ZA"/>
        </w:rPr>
        <w:t xml:space="preserve"> the South African Council for Social Service Professions</w:t>
      </w:r>
      <w:r w:rsidRPr="00CB1F31">
        <w:rPr>
          <w:rFonts w:ascii="Bookman Old Style" w:hAnsi="Bookman Old Style"/>
          <w:spacing w:val="1"/>
          <w:sz w:val="24"/>
          <w:szCs w:val="24"/>
          <w:lang w:val="en-ZA"/>
        </w:rPr>
        <w:t xml:space="preserve"> </w:t>
      </w:r>
      <w:r w:rsidR="00535E12">
        <w:rPr>
          <w:rFonts w:ascii="Bookman Old Style" w:hAnsi="Bookman Old Style"/>
          <w:spacing w:val="1"/>
          <w:sz w:val="24"/>
          <w:szCs w:val="24"/>
          <w:lang w:val="en-ZA"/>
        </w:rPr>
        <w:t>(“</w:t>
      </w:r>
      <w:r w:rsidRPr="00CB1F31">
        <w:rPr>
          <w:rFonts w:ascii="Bookman Old Style" w:hAnsi="Bookman Old Style"/>
          <w:spacing w:val="1"/>
          <w:sz w:val="24"/>
          <w:szCs w:val="24"/>
          <w:lang w:val="en-ZA"/>
        </w:rPr>
        <w:t>SACSSP</w:t>
      </w:r>
      <w:r w:rsidR="00535E12">
        <w:rPr>
          <w:rFonts w:ascii="Bookman Old Style" w:hAnsi="Bookman Old Style"/>
          <w:spacing w:val="1"/>
          <w:sz w:val="24"/>
          <w:szCs w:val="24"/>
          <w:lang w:val="en-ZA"/>
        </w:rPr>
        <w:t>”)</w:t>
      </w:r>
      <w:r w:rsidRPr="00CB1F31">
        <w:rPr>
          <w:rFonts w:ascii="Bookman Old Style" w:hAnsi="Bookman Old Style"/>
          <w:spacing w:val="1"/>
          <w:sz w:val="24"/>
          <w:szCs w:val="24"/>
          <w:lang w:val="en-ZA"/>
        </w:rPr>
        <w:t xml:space="preserve">, </w:t>
      </w:r>
      <w:r w:rsidR="00535E12">
        <w:rPr>
          <w:rFonts w:ascii="Bookman Old Style" w:hAnsi="Bookman Old Style"/>
          <w:spacing w:val="1"/>
          <w:sz w:val="24"/>
          <w:szCs w:val="24"/>
          <w:lang w:val="en-ZA"/>
        </w:rPr>
        <w:t xml:space="preserve">the </w:t>
      </w:r>
      <w:r w:rsidRPr="00CB1F31">
        <w:rPr>
          <w:rFonts w:ascii="Bookman Old Style" w:hAnsi="Bookman Old Style"/>
          <w:spacing w:val="1"/>
          <w:sz w:val="24"/>
          <w:szCs w:val="24"/>
          <w:lang w:val="en-ZA"/>
        </w:rPr>
        <w:t xml:space="preserve">Law Society </w:t>
      </w:r>
      <w:r w:rsidR="00535E12">
        <w:rPr>
          <w:rFonts w:ascii="Bookman Old Style" w:hAnsi="Bookman Old Style"/>
          <w:spacing w:val="1"/>
          <w:sz w:val="24"/>
          <w:szCs w:val="24"/>
          <w:lang w:val="en-ZA"/>
        </w:rPr>
        <w:t xml:space="preserve">of South Africa (“LSSA”) </w:t>
      </w:r>
      <w:r w:rsidRPr="00CB1F31">
        <w:rPr>
          <w:rFonts w:ascii="Bookman Old Style" w:hAnsi="Bookman Old Style"/>
          <w:spacing w:val="1"/>
          <w:sz w:val="24"/>
          <w:szCs w:val="24"/>
          <w:lang w:val="en-ZA"/>
        </w:rPr>
        <w:t xml:space="preserve">or </w:t>
      </w:r>
      <w:r w:rsidR="00535E12">
        <w:rPr>
          <w:rFonts w:ascii="Bookman Old Style" w:hAnsi="Bookman Old Style"/>
          <w:spacing w:val="1"/>
          <w:sz w:val="24"/>
          <w:szCs w:val="24"/>
          <w:lang w:val="en-ZA"/>
        </w:rPr>
        <w:t xml:space="preserve">the General </w:t>
      </w:r>
      <w:r w:rsidRPr="00CB1F31">
        <w:rPr>
          <w:rFonts w:ascii="Bookman Old Style" w:hAnsi="Bookman Old Style"/>
          <w:spacing w:val="1"/>
          <w:sz w:val="24"/>
          <w:szCs w:val="24"/>
          <w:lang w:val="en-ZA"/>
        </w:rPr>
        <w:t>Bar Council</w:t>
      </w:r>
      <w:r w:rsidR="00535E12">
        <w:rPr>
          <w:rFonts w:ascii="Bookman Old Style" w:hAnsi="Bookman Old Style"/>
          <w:spacing w:val="1"/>
          <w:sz w:val="24"/>
          <w:szCs w:val="24"/>
          <w:lang w:val="en-ZA"/>
        </w:rPr>
        <w:t xml:space="preserve"> of South Africa;</w:t>
      </w:r>
      <w:r w:rsidRPr="00CB1F31">
        <w:rPr>
          <w:rFonts w:ascii="Bookman Old Style" w:hAnsi="Bookman Old Style"/>
          <w:spacing w:val="1"/>
          <w:sz w:val="24"/>
          <w:szCs w:val="24"/>
          <w:lang w:val="en-ZA"/>
        </w:rPr>
        <w:t xml:space="preserve"> </w:t>
      </w:r>
      <w:r w:rsidR="00600AB1" w:rsidRPr="006B5B0F">
        <w:rPr>
          <w:rFonts w:ascii="Bookman Old Style" w:hAnsi="Bookman Old Style"/>
          <w:spacing w:val="1"/>
          <w:sz w:val="24"/>
          <w:szCs w:val="24"/>
          <w:lang w:val="en-ZA"/>
        </w:rPr>
        <w:t xml:space="preserve">or </w:t>
      </w:r>
    </w:p>
    <w:p w14:paraId="76F3F569" w14:textId="77777777" w:rsidR="008F625A" w:rsidRPr="00CB1F31" w:rsidRDefault="00600AB1" w:rsidP="00535E12">
      <w:pPr>
        <w:pStyle w:val="ListParagraph"/>
        <w:numPr>
          <w:ilvl w:val="2"/>
          <w:numId w:val="9"/>
        </w:numPr>
        <w:tabs>
          <w:tab w:val="left" w:pos="1134"/>
        </w:tabs>
        <w:ind w:left="2127" w:hanging="993"/>
        <w:jc w:val="both"/>
        <w:rPr>
          <w:rFonts w:ascii="Bookman Old Style" w:hAnsi="Bookman Old Style"/>
          <w:sz w:val="24"/>
          <w:szCs w:val="24"/>
          <w:lang w:val="en-ZA"/>
        </w:rPr>
      </w:pPr>
      <w:r w:rsidRPr="006B5B0F">
        <w:rPr>
          <w:rFonts w:ascii="Bookman Old Style" w:hAnsi="Bookman Old Style"/>
          <w:spacing w:val="1"/>
          <w:sz w:val="24"/>
          <w:szCs w:val="24"/>
          <w:lang w:val="en-ZA"/>
        </w:rPr>
        <w:t xml:space="preserve">have served for a period of seven years on the bench as a judge or magistrate; </w:t>
      </w:r>
      <w:r w:rsidR="008F625A" w:rsidRPr="00CB1F31">
        <w:rPr>
          <w:rFonts w:ascii="Bookman Old Style" w:hAnsi="Bookman Old Style"/>
          <w:spacing w:val="1"/>
          <w:sz w:val="24"/>
          <w:szCs w:val="24"/>
          <w:lang w:val="en-ZA"/>
        </w:rPr>
        <w:t>and</w:t>
      </w:r>
    </w:p>
    <w:p w14:paraId="76F3F56A" w14:textId="77777777" w:rsidR="008F625A" w:rsidRPr="00CB1F31" w:rsidRDefault="008F625A" w:rsidP="00535E12">
      <w:pPr>
        <w:pStyle w:val="ListParagraph"/>
        <w:numPr>
          <w:ilvl w:val="2"/>
          <w:numId w:val="9"/>
        </w:numPr>
        <w:tabs>
          <w:tab w:val="left" w:pos="1134"/>
        </w:tabs>
        <w:ind w:left="2127" w:hanging="993"/>
        <w:jc w:val="both"/>
        <w:rPr>
          <w:rFonts w:ascii="Bookman Old Style" w:hAnsi="Bookman Old Style"/>
          <w:sz w:val="24"/>
          <w:szCs w:val="24"/>
          <w:lang w:val="en-ZA"/>
        </w:rPr>
      </w:pPr>
      <w:r w:rsidRPr="00CB1F31">
        <w:rPr>
          <w:rFonts w:ascii="Bookman Old Style" w:hAnsi="Bookman Old Style"/>
          <w:spacing w:val="1"/>
          <w:sz w:val="24"/>
          <w:szCs w:val="24"/>
          <w:lang w:val="en-ZA"/>
        </w:rPr>
        <w:t>have a certificate of good standing with NABFAM and the designated professional body</w:t>
      </w:r>
      <w:r w:rsidR="00535E12">
        <w:rPr>
          <w:rFonts w:ascii="Bookman Old Style" w:hAnsi="Bookman Old Style"/>
          <w:spacing w:val="1"/>
          <w:sz w:val="24"/>
          <w:szCs w:val="24"/>
          <w:lang w:val="en-ZA"/>
        </w:rPr>
        <w:t>;</w:t>
      </w:r>
      <w:r w:rsidRPr="00CB1F31">
        <w:rPr>
          <w:rFonts w:ascii="Bookman Old Style" w:hAnsi="Bookman Old Style"/>
          <w:spacing w:val="1"/>
          <w:sz w:val="24"/>
          <w:szCs w:val="24"/>
          <w:lang w:val="en-ZA"/>
        </w:rPr>
        <w:t xml:space="preserve"> or,</w:t>
      </w:r>
    </w:p>
    <w:p w14:paraId="76F3F56B" w14:textId="77777777" w:rsidR="008F625A" w:rsidRPr="00CB1F31" w:rsidRDefault="008F625A" w:rsidP="008F625A">
      <w:pPr>
        <w:pStyle w:val="ListParagraph"/>
        <w:numPr>
          <w:ilvl w:val="2"/>
          <w:numId w:val="9"/>
        </w:numPr>
        <w:tabs>
          <w:tab w:val="left" w:pos="1134"/>
        </w:tabs>
        <w:ind w:left="2127" w:hanging="993"/>
        <w:jc w:val="both"/>
        <w:rPr>
          <w:rFonts w:ascii="Bookman Old Style" w:hAnsi="Bookman Old Style"/>
          <w:sz w:val="24"/>
          <w:szCs w:val="24"/>
          <w:lang w:val="en-ZA"/>
        </w:rPr>
      </w:pPr>
      <w:r w:rsidRPr="00CB1F31">
        <w:rPr>
          <w:rFonts w:ascii="Bookman Old Style" w:hAnsi="Bookman Old Style"/>
          <w:spacing w:val="1"/>
          <w:sz w:val="24"/>
          <w:szCs w:val="24"/>
          <w:lang w:val="en-ZA"/>
        </w:rPr>
        <w:t>be a person deemed to be suitably qualified by the Court.</w:t>
      </w:r>
    </w:p>
    <w:p w14:paraId="76F3F56C" w14:textId="77777777" w:rsidR="008F625A" w:rsidRPr="00CB1F31" w:rsidRDefault="008F625A" w:rsidP="008F625A">
      <w:pPr>
        <w:ind w:hanging="142"/>
        <w:jc w:val="both"/>
        <w:rPr>
          <w:rFonts w:ascii="Bookman Old Style" w:hAnsi="Bookman Old Style" w:cs="Arial"/>
          <w:sz w:val="24"/>
          <w:szCs w:val="24"/>
          <w:lang w:val="en-ZA"/>
        </w:rPr>
      </w:pPr>
    </w:p>
    <w:p w14:paraId="76F3F56D" w14:textId="77777777" w:rsidR="008F625A" w:rsidRPr="00CB1F31" w:rsidRDefault="008F625A" w:rsidP="00F71BD5">
      <w:pPr>
        <w:pStyle w:val="ListParagraph"/>
        <w:numPr>
          <w:ilvl w:val="1"/>
          <w:numId w:val="9"/>
        </w:numPr>
        <w:tabs>
          <w:tab w:val="left" w:pos="1100"/>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should participate in peer </w:t>
      </w:r>
      <w:r w:rsidRPr="00CB1F31">
        <w:rPr>
          <w:rFonts w:ascii="Bookman Old Style" w:hAnsi="Bookman Old Style"/>
          <w:spacing w:val="-1"/>
          <w:sz w:val="24"/>
          <w:szCs w:val="24"/>
          <w:lang w:val="en-ZA"/>
        </w:rPr>
        <w:t xml:space="preserve">consultation and/or </w:t>
      </w:r>
      <w:r w:rsidRPr="00CB1F31">
        <w:rPr>
          <w:rFonts w:ascii="Bookman Old Style" w:hAnsi="Bookman Old Style"/>
          <w:sz w:val="24"/>
          <w:szCs w:val="24"/>
          <w:lang w:val="en-ZA"/>
        </w:rPr>
        <w:t xml:space="preserve">mentoring to </w:t>
      </w:r>
      <w:r w:rsidRPr="00CB1F31">
        <w:rPr>
          <w:rFonts w:ascii="Bookman Old Style" w:hAnsi="Bookman Old Style"/>
          <w:spacing w:val="-1"/>
          <w:sz w:val="24"/>
          <w:szCs w:val="24"/>
          <w:lang w:val="en-ZA"/>
        </w:rPr>
        <w:t xml:space="preserve">receive </w:t>
      </w:r>
      <w:r w:rsidRPr="00CB1F31">
        <w:rPr>
          <w:rFonts w:ascii="Bookman Old Style" w:hAnsi="Bookman Old Style"/>
          <w:sz w:val="24"/>
          <w:szCs w:val="24"/>
          <w:lang w:val="en-ZA"/>
        </w:rPr>
        <w:t xml:space="preserve">feedback </w:t>
      </w:r>
      <w:r w:rsidRPr="00CB1F31">
        <w:rPr>
          <w:rFonts w:ascii="Bookman Old Style" w:hAnsi="Bookman Old Style"/>
          <w:spacing w:val="-1"/>
          <w:sz w:val="24"/>
          <w:szCs w:val="24"/>
          <w:lang w:val="en-ZA"/>
        </w:rPr>
        <w:t xml:space="preserve">and support </w:t>
      </w:r>
      <w:r w:rsidR="00D36F9D">
        <w:rPr>
          <w:rFonts w:ascii="Bookman Old Style" w:hAnsi="Bookman Old Style"/>
          <w:sz w:val="24"/>
          <w:szCs w:val="24"/>
          <w:lang w:val="en-ZA"/>
        </w:rPr>
        <w:t>in respect of ongoing matters</w:t>
      </w:r>
      <w:r w:rsidRPr="00CB1F31">
        <w:rPr>
          <w:rFonts w:ascii="Bookman Old Style" w:hAnsi="Bookman Old Style"/>
          <w:sz w:val="24"/>
          <w:szCs w:val="24"/>
          <w:lang w:val="en-ZA"/>
        </w:rPr>
        <w:t xml:space="preserve">. </w:t>
      </w:r>
      <w:r w:rsidRPr="00CB1F31">
        <w:rPr>
          <w:rFonts w:ascii="Bookman Old Style" w:hAnsi="Bookman Old Style"/>
          <w:spacing w:val="-1"/>
          <w:sz w:val="24"/>
          <w:szCs w:val="24"/>
          <w:lang w:val="en-ZA"/>
        </w:rPr>
        <w:t xml:space="preserve">PC </w:t>
      </w:r>
      <w:r w:rsidR="007C0285">
        <w:rPr>
          <w:rFonts w:ascii="Bookman Old Style" w:hAnsi="Bookman Old Style"/>
          <w:sz w:val="24"/>
          <w:szCs w:val="24"/>
          <w:lang w:val="en-ZA"/>
        </w:rPr>
        <w:t>a</w:t>
      </w:r>
      <w:r w:rsidRPr="00CB1F31">
        <w:rPr>
          <w:rFonts w:ascii="Bookman Old Style" w:hAnsi="Bookman Old Style"/>
          <w:sz w:val="24"/>
          <w:szCs w:val="24"/>
          <w:lang w:val="en-ZA"/>
        </w:rPr>
        <w:t xml:space="preserve">greements should specify that such </w:t>
      </w:r>
      <w:r w:rsidRPr="00CB1F31">
        <w:rPr>
          <w:rFonts w:ascii="Bookman Old Style" w:hAnsi="Bookman Old Style"/>
          <w:spacing w:val="-1"/>
          <w:sz w:val="24"/>
          <w:szCs w:val="24"/>
          <w:lang w:val="en-ZA"/>
        </w:rPr>
        <w:t xml:space="preserve">professional consultation </w:t>
      </w:r>
      <w:r w:rsidRPr="00CB1F31">
        <w:rPr>
          <w:rFonts w:ascii="Bookman Old Style" w:hAnsi="Bookman Old Style"/>
          <w:sz w:val="24"/>
          <w:szCs w:val="24"/>
          <w:lang w:val="en-ZA"/>
        </w:rPr>
        <w:t xml:space="preserve">is permitted (see </w:t>
      </w:r>
      <w:r w:rsidRPr="00CB1F31">
        <w:rPr>
          <w:rFonts w:ascii="Bookman Old Style" w:hAnsi="Bookman Old Style"/>
          <w:spacing w:val="-1"/>
          <w:sz w:val="24"/>
          <w:szCs w:val="24"/>
          <w:lang w:val="en-ZA"/>
        </w:rPr>
        <w:t xml:space="preserve">Guideline </w:t>
      </w:r>
      <w:r w:rsidRPr="00CB1F31">
        <w:rPr>
          <w:rFonts w:ascii="Bookman Old Style" w:hAnsi="Bookman Old Style"/>
          <w:sz w:val="24"/>
          <w:szCs w:val="24"/>
          <w:lang w:val="en-ZA"/>
        </w:rPr>
        <w:t>V).</w:t>
      </w:r>
    </w:p>
    <w:p w14:paraId="76F3F56E" w14:textId="77777777" w:rsidR="008F625A" w:rsidRPr="00CB1F31" w:rsidRDefault="008F625A" w:rsidP="008F625A">
      <w:pPr>
        <w:jc w:val="both"/>
        <w:rPr>
          <w:rFonts w:ascii="Bookman Old Style" w:hAnsi="Bookman Old Style" w:cs="Arial"/>
          <w:sz w:val="24"/>
          <w:szCs w:val="24"/>
          <w:lang w:val="en-ZA"/>
        </w:rPr>
      </w:pPr>
    </w:p>
    <w:p w14:paraId="76F3F56F" w14:textId="77777777" w:rsidR="008F625A" w:rsidRPr="00CB1F31" w:rsidRDefault="008F625A" w:rsidP="008F625A">
      <w:pPr>
        <w:pStyle w:val="ListParagraph"/>
        <w:numPr>
          <w:ilvl w:val="1"/>
          <w:numId w:val="9"/>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must maintain </w:t>
      </w:r>
      <w:r w:rsidRPr="00CB1F31">
        <w:rPr>
          <w:rFonts w:ascii="Bookman Old Style" w:hAnsi="Bookman Old Style"/>
          <w:spacing w:val="-1"/>
          <w:sz w:val="24"/>
          <w:szCs w:val="24"/>
          <w:lang w:val="en-ZA"/>
        </w:rPr>
        <w:t xml:space="preserve">professional </w:t>
      </w:r>
      <w:r w:rsidRPr="00CB1F31">
        <w:rPr>
          <w:rFonts w:ascii="Bookman Old Style" w:hAnsi="Bookman Old Style"/>
          <w:sz w:val="24"/>
          <w:szCs w:val="24"/>
          <w:lang w:val="en-ZA"/>
        </w:rPr>
        <w:t xml:space="preserve">competence in </w:t>
      </w:r>
      <w:r w:rsidRPr="00CB1F31">
        <w:rPr>
          <w:rFonts w:ascii="Bookman Old Style" w:hAnsi="Bookman Old Style"/>
          <w:spacing w:val="-1"/>
          <w:sz w:val="24"/>
          <w:szCs w:val="24"/>
          <w:lang w:val="en-ZA"/>
        </w:rPr>
        <w:t xml:space="preserve">parenting coordination </w:t>
      </w:r>
      <w:r w:rsidRPr="00CB1F31">
        <w:rPr>
          <w:rFonts w:ascii="Bookman Old Style" w:hAnsi="Bookman Old Style"/>
          <w:sz w:val="24"/>
          <w:szCs w:val="24"/>
          <w:lang w:val="en-ZA"/>
        </w:rPr>
        <w:t xml:space="preserve">and </w:t>
      </w:r>
      <w:r w:rsidR="006B09F8" w:rsidRPr="00CB1F31">
        <w:rPr>
          <w:rFonts w:ascii="Bookman Old Style" w:hAnsi="Bookman Old Style"/>
          <w:spacing w:val="-1"/>
          <w:sz w:val="24"/>
          <w:szCs w:val="24"/>
          <w:lang w:val="en-ZA"/>
        </w:rPr>
        <w:t>should</w:t>
      </w:r>
      <w:r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 xml:space="preserve">regularly participate in </w:t>
      </w:r>
      <w:r w:rsidRPr="00CB1F31">
        <w:rPr>
          <w:rFonts w:ascii="Bookman Old Style" w:hAnsi="Bookman Old Style"/>
          <w:spacing w:val="-1"/>
          <w:sz w:val="24"/>
          <w:szCs w:val="24"/>
          <w:lang w:val="en-ZA"/>
        </w:rPr>
        <w:t xml:space="preserve">continuing educational activities </w:t>
      </w:r>
      <w:r w:rsidRPr="00CB1F31">
        <w:rPr>
          <w:rFonts w:ascii="Bookman Old Style" w:hAnsi="Bookman Old Style"/>
          <w:sz w:val="24"/>
          <w:szCs w:val="24"/>
          <w:lang w:val="en-ZA"/>
        </w:rPr>
        <w:t>promoting professional growth as a PC. The PC should keep a portfolio of evidence of such activities (</w:t>
      </w:r>
      <w:proofErr w:type="gramStart"/>
      <w:r w:rsidRPr="00CB1F31">
        <w:rPr>
          <w:rFonts w:ascii="Bookman Old Style" w:hAnsi="Bookman Old Style"/>
          <w:sz w:val="24"/>
          <w:szCs w:val="24"/>
          <w:lang w:val="en-ZA"/>
        </w:rPr>
        <w:t>e.g.</w:t>
      </w:r>
      <w:proofErr w:type="gramEnd"/>
      <w:r w:rsidRPr="00CB1F31">
        <w:rPr>
          <w:rFonts w:ascii="Bookman Old Style" w:hAnsi="Bookman Old Style"/>
          <w:sz w:val="24"/>
          <w:szCs w:val="24"/>
          <w:lang w:val="en-ZA"/>
        </w:rPr>
        <w:t xml:space="preserve"> peer consultations, reading, discussion sessions, training sessions, seminars, conferences and workshops.)</w:t>
      </w:r>
    </w:p>
    <w:p w14:paraId="76F3F570" w14:textId="77777777" w:rsidR="008F625A" w:rsidRPr="00CB1F31" w:rsidRDefault="008F625A" w:rsidP="008F625A">
      <w:pPr>
        <w:jc w:val="both"/>
        <w:rPr>
          <w:rFonts w:ascii="Bookman Old Style" w:hAnsi="Bookman Old Style" w:cs="Arial"/>
          <w:sz w:val="24"/>
          <w:szCs w:val="24"/>
          <w:lang w:val="en-ZA"/>
        </w:rPr>
      </w:pPr>
    </w:p>
    <w:p w14:paraId="76F3F571" w14:textId="77777777" w:rsidR="008F625A" w:rsidRPr="00CB1F31" w:rsidRDefault="008F625A" w:rsidP="008F625A">
      <w:pPr>
        <w:pStyle w:val="ListParagraph"/>
        <w:numPr>
          <w:ilvl w:val="1"/>
          <w:numId w:val="9"/>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must decline an appointment, withdraw, or request </w:t>
      </w:r>
      <w:r w:rsidRPr="00CB1F31">
        <w:rPr>
          <w:rFonts w:ascii="Bookman Old Style" w:hAnsi="Bookman Old Style"/>
          <w:spacing w:val="-1"/>
          <w:sz w:val="24"/>
          <w:szCs w:val="24"/>
          <w:lang w:val="en-ZA"/>
        </w:rPr>
        <w:t xml:space="preserve">appropriate assistance when </w:t>
      </w:r>
      <w:r w:rsidRPr="00CB1F31">
        <w:rPr>
          <w:rFonts w:ascii="Bookman Old Style" w:hAnsi="Bookman Old Style"/>
          <w:sz w:val="24"/>
          <w:szCs w:val="24"/>
          <w:lang w:val="en-ZA"/>
        </w:rPr>
        <w:t xml:space="preserve">the facts </w:t>
      </w:r>
      <w:r w:rsidRPr="00CB1F31">
        <w:rPr>
          <w:rFonts w:ascii="Bookman Old Style" w:hAnsi="Bookman Old Style"/>
          <w:spacing w:val="-1"/>
          <w:sz w:val="24"/>
          <w:szCs w:val="24"/>
          <w:lang w:val="en-ZA"/>
        </w:rPr>
        <w:t xml:space="preserve">and circumstances </w:t>
      </w:r>
      <w:r w:rsidRPr="00CB1F31">
        <w:rPr>
          <w:rFonts w:ascii="Bookman Old Style" w:hAnsi="Bookman Old Style"/>
          <w:sz w:val="24"/>
          <w:szCs w:val="24"/>
          <w:lang w:val="en-ZA"/>
        </w:rPr>
        <w:t xml:space="preserve">of the case are </w:t>
      </w:r>
      <w:r w:rsidRPr="00CB1F31">
        <w:rPr>
          <w:rFonts w:ascii="Bookman Old Style" w:hAnsi="Bookman Old Style"/>
          <w:spacing w:val="-1"/>
          <w:sz w:val="24"/>
          <w:szCs w:val="24"/>
          <w:lang w:val="en-ZA"/>
        </w:rPr>
        <w:t xml:space="preserve">beyond </w:t>
      </w:r>
      <w:r w:rsidRPr="00CB1F31">
        <w:rPr>
          <w:rFonts w:ascii="Bookman Old Style" w:hAnsi="Bookman Old Style"/>
          <w:sz w:val="24"/>
          <w:szCs w:val="24"/>
          <w:lang w:val="en-ZA"/>
        </w:rPr>
        <w:t>the PC's skill or expertise.</w:t>
      </w:r>
    </w:p>
    <w:p w14:paraId="76F3F572" w14:textId="77777777" w:rsidR="008F625A" w:rsidRPr="00CB1F31" w:rsidRDefault="008F625A" w:rsidP="008F625A">
      <w:pPr>
        <w:jc w:val="both"/>
        <w:rPr>
          <w:rFonts w:ascii="Bookman Old Style" w:hAnsi="Bookman Old Style" w:cs="Arial"/>
          <w:sz w:val="24"/>
          <w:szCs w:val="24"/>
          <w:lang w:val="en-ZA"/>
        </w:rPr>
      </w:pPr>
    </w:p>
    <w:p w14:paraId="76F3F573" w14:textId="77777777" w:rsidR="008F625A" w:rsidRPr="00CB1F31" w:rsidRDefault="008F625A" w:rsidP="008F625A">
      <w:pPr>
        <w:pStyle w:val="ListParagraph"/>
        <w:numPr>
          <w:ilvl w:val="1"/>
          <w:numId w:val="9"/>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seeking to be </w:t>
      </w:r>
      <w:r w:rsidRPr="00CB1F31">
        <w:rPr>
          <w:rFonts w:ascii="Bookman Old Style" w:hAnsi="Bookman Old Style"/>
          <w:spacing w:val="-1"/>
          <w:sz w:val="24"/>
          <w:szCs w:val="24"/>
          <w:lang w:val="en-ZA"/>
        </w:rPr>
        <w:t xml:space="preserve">accepted </w:t>
      </w:r>
      <w:r w:rsidRPr="00CB1F31">
        <w:rPr>
          <w:rFonts w:ascii="Bookman Old Style" w:hAnsi="Bookman Old Style"/>
          <w:sz w:val="24"/>
          <w:szCs w:val="24"/>
          <w:lang w:val="en-ZA"/>
        </w:rPr>
        <w:t xml:space="preserve">by the </w:t>
      </w:r>
      <w:r w:rsidRPr="00CB1F31">
        <w:rPr>
          <w:rFonts w:ascii="Bookman Old Style" w:hAnsi="Bookman Old Style"/>
          <w:spacing w:val="-5"/>
          <w:sz w:val="24"/>
          <w:szCs w:val="24"/>
          <w:lang w:val="en-ZA"/>
        </w:rPr>
        <w:t>Parenting Coordination Division of a NABFAM member organisation such as SAAM, FAMAC or KAFAM must</w:t>
      </w:r>
      <w:r w:rsidRPr="00CB1F31">
        <w:rPr>
          <w:rFonts w:ascii="Bookman Old Style" w:hAnsi="Bookman Old Style"/>
          <w:sz w:val="24"/>
          <w:szCs w:val="24"/>
          <w:lang w:val="en-ZA"/>
        </w:rPr>
        <w:t>:</w:t>
      </w:r>
    </w:p>
    <w:p w14:paraId="76F3F574" w14:textId="77777777" w:rsidR="008F625A" w:rsidRPr="00CB1F31" w:rsidRDefault="008F625A" w:rsidP="008F625A">
      <w:pPr>
        <w:spacing w:before="11"/>
        <w:jc w:val="both"/>
        <w:rPr>
          <w:rFonts w:ascii="Bookman Old Style" w:hAnsi="Bookman Old Style" w:cs="Arial"/>
          <w:sz w:val="24"/>
          <w:szCs w:val="24"/>
          <w:lang w:val="en-ZA"/>
        </w:rPr>
      </w:pPr>
    </w:p>
    <w:p w14:paraId="76F3F575" w14:textId="77777777" w:rsidR="008F625A" w:rsidRPr="00CB1F31" w:rsidRDefault="008F625A" w:rsidP="008F625A">
      <w:pPr>
        <w:pStyle w:val="ListParagraph"/>
        <w:numPr>
          <w:ilvl w:val="2"/>
          <w:numId w:val="9"/>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be of character </w:t>
      </w:r>
      <w:r w:rsidRPr="00CB1F31">
        <w:rPr>
          <w:rFonts w:ascii="Bookman Old Style" w:hAnsi="Bookman Old Style"/>
          <w:spacing w:val="-1"/>
          <w:sz w:val="24"/>
          <w:szCs w:val="24"/>
          <w:lang w:val="en-ZA"/>
        </w:rPr>
        <w:t xml:space="preserve">satisfactory </w:t>
      </w:r>
      <w:r w:rsidRPr="00CB1F31">
        <w:rPr>
          <w:rFonts w:ascii="Bookman Old Style" w:hAnsi="Bookman Old Style"/>
          <w:sz w:val="24"/>
          <w:szCs w:val="24"/>
          <w:lang w:val="en-ZA"/>
        </w:rPr>
        <w:t>to such member organisation; and</w:t>
      </w:r>
    </w:p>
    <w:p w14:paraId="76F3F576" w14:textId="77777777" w:rsidR="008F625A" w:rsidRDefault="008F625A" w:rsidP="008F625A">
      <w:pPr>
        <w:pStyle w:val="ListParagraph"/>
        <w:numPr>
          <w:ilvl w:val="2"/>
          <w:numId w:val="9"/>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meet the requirements set out by </w:t>
      </w:r>
      <w:r w:rsidRPr="00CB1F31">
        <w:rPr>
          <w:rFonts w:ascii="Bookman Old Style" w:hAnsi="Bookman Old Style"/>
          <w:spacing w:val="-6"/>
          <w:sz w:val="24"/>
          <w:szCs w:val="24"/>
          <w:lang w:val="en-ZA"/>
        </w:rPr>
        <w:t>such</w:t>
      </w:r>
      <w:r w:rsidR="003E7B71">
        <w:rPr>
          <w:rFonts w:ascii="Bookman Old Style" w:hAnsi="Bookman Old Style"/>
          <w:spacing w:val="-6"/>
          <w:sz w:val="24"/>
          <w:szCs w:val="24"/>
          <w:lang w:val="en-ZA"/>
        </w:rPr>
        <w:t xml:space="preserve"> </w:t>
      </w:r>
      <w:r w:rsidRPr="00CB1F31">
        <w:rPr>
          <w:rFonts w:ascii="Bookman Old Style" w:hAnsi="Bookman Old Style"/>
          <w:spacing w:val="-6"/>
          <w:sz w:val="24"/>
          <w:szCs w:val="24"/>
          <w:lang w:val="en-ZA"/>
        </w:rPr>
        <w:t>m</w:t>
      </w:r>
      <w:r w:rsidRPr="00CB1F31">
        <w:rPr>
          <w:rFonts w:ascii="Bookman Old Style" w:hAnsi="Bookman Old Style"/>
          <w:sz w:val="24"/>
          <w:szCs w:val="24"/>
          <w:lang w:val="en-ZA"/>
        </w:rPr>
        <w:t xml:space="preserve">ember </w:t>
      </w:r>
      <w:r w:rsidRPr="00CB1F31">
        <w:rPr>
          <w:rFonts w:ascii="Bookman Old Style" w:hAnsi="Bookman Old Style"/>
          <w:spacing w:val="-6"/>
          <w:sz w:val="24"/>
          <w:szCs w:val="24"/>
          <w:lang w:val="en-ZA"/>
        </w:rPr>
        <w:t>organisation</w:t>
      </w:r>
      <w:r w:rsidRPr="00CB1F31">
        <w:rPr>
          <w:rFonts w:ascii="Bookman Old Style" w:hAnsi="Bookman Old Style"/>
          <w:sz w:val="24"/>
          <w:szCs w:val="24"/>
          <w:lang w:val="en-ZA"/>
        </w:rPr>
        <w:t>, from time to time.</w:t>
      </w:r>
    </w:p>
    <w:p w14:paraId="76F3F577" w14:textId="77777777" w:rsidR="00680616" w:rsidRDefault="00680616" w:rsidP="00680616">
      <w:pPr>
        <w:pStyle w:val="ListParagraph"/>
        <w:tabs>
          <w:tab w:val="left" w:pos="2127"/>
        </w:tabs>
        <w:ind w:left="2127"/>
        <w:jc w:val="both"/>
        <w:rPr>
          <w:rFonts w:ascii="Bookman Old Style" w:hAnsi="Bookman Old Style"/>
          <w:sz w:val="24"/>
          <w:szCs w:val="24"/>
          <w:lang w:val="en-ZA"/>
        </w:rPr>
      </w:pPr>
    </w:p>
    <w:p w14:paraId="76F3F578" w14:textId="77777777" w:rsidR="00025034" w:rsidRDefault="00025034" w:rsidP="00680616">
      <w:pPr>
        <w:pStyle w:val="ListParagraph"/>
        <w:tabs>
          <w:tab w:val="left" w:pos="2127"/>
        </w:tabs>
        <w:ind w:left="2127"/>
        <w:jc w:val="both"/>
        <w:rPr>
          <w:rFonts w:ascii="Bookman Old Style" w:hAnsi="Bookman Old Style"/>
          <w:sz w:val="24"/>
          <w:szCs w:val="24"/>
          <w:lang w:val="en-ZA"/>
        </w:rPr>
      </w:pPr>
    </w:p>
    <w:p w14:paraId="76F3F579" w14:textId="77777777" w:rsidR="008F625A" w:rsidRPr="00C836EA" w:rsidRDefault="008F625A" w:rsidP="008F625A">
      <w:pPr>
        <w:pStyle w:val="ListParagraph"/>
        <w:numPr>
          <w:ilvl w:val="0"/>
          <w:numId w:val="10"/>
        </w:numPr>
        <w:tabs>
          <w:tab w:val="left" w:pos="567"/>
        </w:tabs>
        <w:ind w:left="567" w:hanging="567"/>
        <w:jc w:val="both"/>
        <w:rPr>
          <w:rFonts w:ascii="Bookman Old Style" w:hAnsi="Bookman Old Style" w:cs="Arial"/>
          <w:sz w:val="24"/>
          <w:szCs w:val="24"/>
          <w:lang w:val="en-ZA"/>
        </w:rPr>
      </w:pPr>
      <w:r w:rsidRPr="00C836EA">
        <w:rPr>
          <w:rFonts w:ascii="Bookman Old Style" w:hAnsi="Bookman Old Style"/>
          <w:b/>
          <w:spacing w:val="-1"/>
          <w:sz w:val="24"/>
          <w:szCs w:val="24"/>
          <w:u w:val="thick" w:color="000000"/>
          <w:lang w:val="en-ZA"/>
        </w:rPr>
        <w:t xml:space="preserve">GUIDELINE </w:t>
      </w:r>
      <w:r w:rsidRPr="00C836EA">
        <w:rPr>
          <w:rFonts w:ascii="Bookman Old Style" w:hAnsi="Bookman Old Style"/>
          <w:b/>
          <w:sz w:val="24"/>
          <w:szCs w:val="24"/>
          <w:u w:val="thick" w:color="000000"/>
          <w:lang w:val="en-ZA"/>
        </w:rPr>
        <w:t xml:space="preserve">II </w:t>
      </w:r>
      <w:proofErr w:type="gramStart"/>
      <w:r w:rsidR="000A0112" w:rsidRPr="00685114">
        <w:rPr>
          <w:rFonts w:ascii="Bookman Old Style" w:hAnsi="Bookman Old Style"/>
          <w:b/>
          <w:sz w:val="24"/>
          <w:szCs w:val="24"/>
          <w:u w:val="thick" w:color="000000"/>
          <w:lang w:val="en-ZA"/>
        </w:rPr>
        <w:t>–</w:t>
      </w:r>
      <w:r w:rsidRPr="007046F8">
        <w:rPr>
          <w:rFonts w:ascii="Bookman Old Style" w:hAnsi="Bookman Old Style"/>
          <w:b/>
          <w:sz w:val="24"/>
          <w:szCs w:val="24"/>
          <w:u w:val="thick" w:color="000000"/>
          <w:lang w:val="en-ZA"/>
        </w:rPr>
        <w:t xml:space="preserve"> </w:t>
      </w:r>
      <w:r w:rsidR="000A0112" w:rsidRPr="00CF511F">
        <w:rPr>
          <w:rFonts w:ascii="Bookman Old Style" w:hAnsi="Bookman Old Style"/>
          <w:b/>
          <w:spacing w:val="-1"/>
          <w:sz w:val="24"/>
          <w:szCs w:val="24"/>
          <w:u w:val="thick" w:color="000000"/>
          <w:lang w:val="en-ZA"/>
        </w:rPr>
        <w:t xml:space="preserve"> SCOPE</w:t>
      </w:r>
      <w:proofErr w:type="gramEnd"/>
      <w:r w:rsidR="000A0112" w:rsidRPr="00CF511F">
        <w:rPr>
          <w:rFonts w:ascii="Bookman Old Style" w:hAnsi="Bookman Old Style"/>
          <w:b/>
          <w:spacing w:val="-1"/>
          <w:sz w:val="24"/>
          <w:szCs w:val="24"/>
          <w:u w:val="thick" w:color="000000"/>
          <w:lang w:val="en-ZA"/>
        </w:rPr>
        <w:t xml:space="preserve"> OF PARENTING COORDINATOR’S AUTHORITY AND RESPONSIBILITY</w:t>
      </w:r>
    </w:p>
    <w:p w14:paraId="76F3F57A" w14:textId="77777777" w:rsidR="008F625A" w:rsidRPr="00685114" w:rsidRDefault="008F625A" w:rsidP="008F625A">
      <w:pPr>
        <w:spacing w:before="8"/>
        <w:jc w:val="both"/>
        <w:rPr>
          <w:rFonts w:ascii="Bookman Old Style" w:hAnsi="Bookman Old Style" w:cs="Arial"/>
          <w:b/>
          <w:bCs/>
          <w:sz w:val="24"/>
          <w:szCs w:val="24"/>
          <w:lang w:val="en-ZA"/>
        </w:rPr>
      </w:pPr>
    </w:p>
    <w:p w14:paraId="76F3F57B" w14:textId="77777777" w:rsidR="006F02C9" w:rsidRPr="006F02C9" w:rsidRDefault="008F625A" w:rsidP="006F02C9">
      <w:pPr>
        <w:pStyle w:val="ListParagraph"/>
        <w:numPr>
          <w:ilvl w:val="1"/>
          <w:numId w:val="10"/>
        </w:numPr>
        <w:tabs>
          <w:tab w:val="left" w:pos="1134"/>
        </w:tabs>
        <w:ind w:left="1134" w:hanging="567"/>
        <w:jc w:val="both"/>
        <w:rPr>
          <w:rFonts w:ascii="Bookman Old Style" w:hAnsi="Bookman Old Style" w:cs="Arial"/>
          <w:sz w:val="24"/>
          <w:szCs w:val="24"/>
          <w:lang w:val="en-ZA"/>
        </w:rPr>
      </w:pPr>
      <w:commentRangeStart w:id="0"/>
      <w:r w:rsidRPr="00CF511F">
        <w:rPr>
          <w:rFonts w:ascii="Bookman Old Style" w:hAnsi="Bookman Old Style" w:cs="Arial"/>
          <w:spacing w:val="-5"/>
          <w:sz w:val="24"/>
          <w:szCs w:val="24"/>
          <w:lang w:val="en-ZA"/>
        </w:rPr>
        <w:t xml:space="preserve">A </w:t>
      </w:r>
      <w:r w:rsidRPr="00CF511F">
        <w:rPr>
          <w:rFonts w:ascii="Bookman Old Style" w:hAnsi="Bookman Old Style" w:cs="Arial"/>
          <w:sz w:val="24"/>
          <w:szCs w:val="24"/>
          <w:lang w:val="en-ZA"/>
        </w:rPr>
        <w:t>PC may only serve by</w:t>
      </w:r>
      <w:r w:rsidRPr="00CF511F">
        <w:rPr>
          <w:rFonts w:ascii="Bookman Old Style" w:hAnsi="Bookman Old Style" w:cs="Arial"/>
          <w:spacing w:val="-5"/>
          <w:sz w:val="24"/>
          <w:szCs w:val="24"/>
          <w:lang w:val="en-ZA"/>
        </w:rPr>
        <w:t>:</w:t>
      </w:r>
    </w:p>
    <w:p w14:paraId="76F3F57C" w14:textId="77777777" w:rsidR="008F625A" w:rsidRPr="00CF511F" w:rsidRDefault="00E21486" w:rsidP="00025034">
      <w:pPr>
        <w:pStyle w:val="ListParagraph"/>
        <w:numPr>
          <w:ilvl w:val="2"/>
          <w:numId w:val="10"/>
        </w:numPr>
        <w:tabs>
          <w:tab w:val="left" w:pos="2127"/>
        </w:tabs>
        <w:ind w:left="2127" w:hanging="993"/>
        <w:jc w:val="both"/>
        <w:rPr>
          <w:rFonts w:ascii="Bookman Old Style" w:hAnsi="Bookman Old Style" w:cs="Arial"/>
          <w:sz w:val="24"/>
          <w:szCs w:val="24"/>
          <w:lang w:val="en-ZA"/>
        </w:rPr>
      </w:pPr>
      <w:r w:rsidRPr="00CF511F">
        <w:rPr>
          <w:rFonts w:ascii="Bookman Old Style" w:hAnsi="Bookman Old Style" w:cs="Arial"/>
          <w:sz w:val="24"/>
          <w:szCs w:val="24"/>
          <w:lang w:val="en-ZA"/>
        </w:rPr>
        <w:t>a</w:t>
      </w:r>
      <w:r w:rsidR="008F625A" w:rsidRPr="00CF511F">
        <w:rPr>
          <w:rFonts w:ascii="Bookman Old Style" w:hAnsi="Bookman Old Style" w:cs="Arial"/>
          <w:sz w:val="24"/>
          <w:szCs w:val="24"/>
          <w:lang w:val="en-ZA"/>
        </w:rPr>
        <w:t>greement between the parties in writing</w:t>
      </w:r>
      <w:r w:rsidR="00EC5ABE" w:rsidRPr="00CF511F">
        <w:rPr>
          <w:rFonts w:ascii="Bookman Old Style" w:hAnsi="Bookman Old Style" w:cs="Arial"/>
          <w:sz w:val="24"/>
          <w:szCs w:val="24"/>
          <w:lang w:val="en-ZA"/>
        </w:rPr>
        <w:t>;</w:t>
      </w:r>
      <w:r w:rsidR="008F625A" w:rsidRPr="00CF511F">
        <w:rPr>
          <w:rFonts w:ascii="Bookman Old Style" w:hAnsi="Bookman Old Style" w:cs="Arial"/>
          <w:sz w:val="24"/>
          <w:szCs w:val="24"/>
          <w:lang w:val="en-ZA"/>
        </w:rPr>
        <w:t xml:space="preserve"> and/or</w:t>
      </w:r>
    </w:p>
    <w:p w14:paraId="76F3F57D" w14:textId="77777777" w:rsidR="008F625A" w:rsidRDefault="008F625A" w:rsidP="008F625A">
      <w:pPr>
        <w:pStyle w:val="ListParagraph"/>
        <w:numPr>
          <w:ilvl w:val="2"/>
          <w:numId w:val="10"/>
        </w:numPr>
        <w:tabs>
          <w:tab w:val="left" w:pos="2127"/>
        </w:tabs>
        <w:ind w:left="2127" w:hanging="993"/>
        <w:jc w:val="both"/>
        <w:rPr>
          <w:rFonts w:ascii="Bookman Old Style" w:hAnsi="Bookman Old Style" w:cs="Arial"/>
          <w:sz w:val="24"/>
          <w:szCs w:val="24"/>
          <w:lang w:val="en-ZA"/>
        </w:rPr>
      </w:pPr>
      <w:r w:rsidRPr="00CF511F">
        <w:rPr>
          <w:rFonts w:ascii="Bookman Old Style" w:hAnsi="Bookman Old Style" w:cs="Arial"/>
          <w:spacing w:val="-6"/>
          <w:sz w:val="24"/>
          <w:szCs w:val="24"/>
          <w:lang w:val="en-ZA"/>
        </w:rPr>
        <w:t xml:space="preserve">an order of </w:t>
      </w:r>
      <w:r w:rsidRPr="00CF511F">
        <w:rPr>
          <w:rFonts w:ascii="Bookman Old Style" w:hAnsi="Bookman Old Style" w:cs="Arial"/>
          <w:sz w:val="24"/>
          <w:szCs w:val="24"/>
          <w:lang w:val="en-ZA"/>
        </w:rPr>
        <w:t>court</w:t>
      </w:r>
      <w:r w:rsidR="00EC5ABE" w:rsidRPr="00CF511F">
        <w:rPr>
          <w:rFonts w:ascii="Bookman Old Style" w:hAnsi="Bookman Old Style" w:cs="Arial"/>
          <w:sz w:val="24"/>
          <w:szCs w:val="24"/>
          <w:lang w:val="en-ZA"/>
        </w:rPr>
        <w:t>;</w:t>
      </w:r>
      <w:commentRangeEnd w:id="0"/>
      <w:r w:rsidR="0011622C">
        <w:rPr>
          <w:rStyle w:val="CommentReference"/>
        </w:rPr>
        <w:commentReference w:id="0"/>
      </w:r>
      <w:r w:rsidR="00F26385">
        <w:rPr>
          <w:rFonts w:ascii="Bookman Old Style" w:hAnsi="Bookman Old Style" w:cs="Arial"/>
          <w:sz w:val="24"/>
          <w:szCs w:val="24"/>
          <w:lang w:val="en-ZA"/>
        </w:rPr>
        <w:t xml:space="preserve"> which</w:t>
      </w:r>
    </w:p>
    <w:p w14:paraId="76F3F57E" w14:textId="77777777" w:rsidR="008F625A" w:rsidRPr="006F02C9" w:rsidRDefault="00F26385" w:rsidP="006F02C9">
      <w:pPr>
        <w:pStyle w:val="ListParagraph"/>
        <w:numPr>
          <w:ilvl w:val="2"/>
          <w:numId w:val="10"/>
        </w:numPr>
        <w:tabs>
          <w:tab w:val="left" w:pos="2127"/>
        </w:tabs>
        <w:ind w:left="2127" w:hanging="993"/>
        <w:jc w:val="both"/>
        <w:rPr>
          <w:rFonts w:ascii="Bookman Old Style" w:hAnsi="Bookman Old Style" w:cs="Arial"/>
          <w:sz w:val="24"/>
          <w:szCs w:val="24"/>
          <w:lang w:val="en-ZA"/>
        </w:rPr>
      </w:pPr>
      <w:r>
        <w:rPr>
          <w:rFonts w:ascii="Bookman Old Style" w:hAnsi="Bookman Old Style" w:cs="Arial"/>
          <w:sz w:val="24"/>
          <w:szCs w:val="24"/>
          <w:lang w:val="en-ZA"/>
        </w:rPr>
        <w:t xml:space="preserve">provides </w:t>
      </w:r>
      <w:r w:rsidR="008F625A" w:rsidRPr="006F02C9">
        <w:rPr>
          <w:rFonts w:ascii="Bookman Old Style" w:hAnsi="Bookman Old Style" w:cs="Arial"/>
          <w:sz w:val="24"/>
          <w:szCs w:val="24"/>
          <w:lang w:val="en-ZA"/>
        </w:rPr>
        <w:t xml:space="preserve">the PC with the requisite authority to work with the </w:t>
      </w:r>
      <w:r w:rsidR="008F625A" w:rsidRPr="006F02C9">
        <w:rPr>
          <w:rFonts w:ascii="Bookman Old Style" w:hAnsi="Bookman Old Style" w:cs="Arial"/>
          <w:spacing w:val="-6"/>
          <w:sz w:val="24"/>
          <w:szCs w:val="24"/>
          <w:lang w:val="en-ZA"/>
        </w:rPr>
        <w:t xml:space="preserve">parties </w:t>
      </w:r>
      <w:r w:rsidR="008F625A" w:rsidRPr="006F02C9">
        <w:rPr>
          <w:rFonts w:ascii="Bookman Old Style" w:hAnsi="Bookman Old Style" w:cs="Arial"/>
          <w:sz w:val="24"/>
          <w:szCs w:val="24"/>
          <w:lang w:val="en-ZA"/>
        </w:rPr>
        <w:t xml:space="preserve">outside of </w:t>
      </w:r>
      <w:r w:rsidR="008F625A" w:rsidRPr="006F02C9">
        <w:rPr>
          <w:rFonts w:ascii="Bookman Old Style" w:hAnsi="Bookman Old Style" w:cs="Arial"/>
          <w:spacing w:val="-1"/>
          <w:sz w:val="24"/>
          <w:szCs w:val="24"/>
          <w:lang w:val="en-ZA"/>
        </w:rPr>
        <w:t xml:space="preserve">the </w:t>
      </w:r>
      <w:r w:rsidR="008F625A" w:rsidRPr="006F02C9">
        <w:rPr>
          <w:rFonts w:ascii="Bookman Old Style" w:hAnsi="Bookman Old Style" w:cs="Arial"/>
          <w:sz w:val="24"/>
          <w:szCs w:val="24"/>
          <w:lang w:val="en-ZA"/>
        </w:rPr>
        <w:t xml:space="preserve">adversarial process, </w:t>
      </w:r>
      <w:r w:rsidR="008F625A" w:rsidRPr="006F02C9">
        <w:rPr>
          <w:rFonts w:ascii="Bookman Old Style" w:hAnsi="Bookman Old Style" w:cs="Arial"/>
          <w:spacing w:val="-1"/>
          <w:sz w:val="24"/>
          <w:szCs w:val="24"/>
          <w:lang w:val="en-ZA"/>
        </w:rPr>
        <w:t xml:space="preserve">obtain </w:t>
      </w:r>
      <w:r w:rsidR="008F625A" w:rsidRPr="006F02C9">
        <w:rPr>
          <w:rFonts w:ascii="Bookman Old Style" w:hAnsi="Bookman Old Style" w:cs="Arial"/>
          <w:sz w:val="24"/>
          <w:szCs w:val="24"/>
          <w:lang w:val="en-ZA"/>
        </w:rPr>
        <w:t xml:space="preserve">information, make </w:t>
      </w:r>
      <w:proofErr w:type="gramStart"/>
      <w:r w:rsidR="008F625A" w:rsidRPr="006F02C9">
        <w:rPr>
          <w:rFonts w:ascii="Bookman Old Style" w:hAnsi="Bookman Old Style" w:cs="Arial"/>
          <w:sz w:val="24"/>
          <w:szCs w:val="24"/>
          <w:lang w:val="en-ZA"/>
        </w:rPr>
        <w:t>recommendations</w:t>
      </w:r>
      <w:proofErr w:type="gramEnd"/>
      <w:r w:rsidR="008F625A" w:rsidRPr="006F02C9">
        <w:rPr>
          <w:rFonts w:ascii="Bookman Old Style" w:hAnsi="Bookman Old Style" w:cs="Arial"/>
          <w:sz w:val="24"/>
          <w:szCs w:val="24"/>
          <w:lang w:val="en-ZA"/>
        </w:rPr>
        <w:t xml:space="preserve"> and issue directives as to the matters specified in </w:t>
      </w:r>
      <w:r w:rsidR="008F625A" w:rsidRPr="006F02C9">
        <w:rPr>
          <w:rFonts w:ascii="Bookman Old Style" w:hAnsi="Bookman Old Style" w:cs="Arial"/>
          <w:spacing w:val="-1"/>
          <w:sz w:val="24"/>
          <w:szCs w:val="24"/>
          <w:lang w:val="en-ZA"/>
        </w:rPr>
        <w:t xml:space="preserve">the </w:t>
      </w:r>
      <w:r w:rsidR="008F625A" w:rsidRPr="006F02C9">
        <w:rPr>
          <w:rFonts w:ascii="Bookman Old Style" w:hAnsi="Bookman Old Style" w:cs="Arial"/>
          <w:sz w:val="24"/>
          <w:szCs w:val="24"/>
          <w:lang w:val="en-ZA"/>
        </w:rPr>
        <w:t xml:space="preserve">agreement or </w:t>
      </w:r>
      <w:r w:rsidR="008F625A" w:rsidRPr="006F02C9">
        <w:rPr>
          <w:rFonts w:ascii="Bookman Old Style" w:hAnsi="Bookman Old Style" w:cs="Arial"/>
          <w:spacing w:val="-6"/>
          <w:sz w:val="24"/>
          <w:szCs w:val="24"/>
          <w:lang w:val="en-ZA"/>
        </w:rPr>
        <w:t xml:space="preserve">court </w:t>
      </w:r>
      <w:r w:rsidR="008F625A" w:rsidRPr="006F02C9">
        <w:rPr>
          <w:rFonts w:ascii="Bookman Old Style" w:hAnsi="Bookman Old Style" w:cs="Arial"/>
          <w:sz w:val="24"/>
          <w:szCs w:val="24"/>
          <w:lang w:val="en-ZA"/>
        </w:rPr>
        <w:t>order.</w:t>
      </w:r>
    </w:p>
    <w:p w14:paraId="76F3F57F" w14:textId="77777777" w:rsidR="008F625A" w:rsidRPr="00CF511F" w:rsidRDefault="008F625A" w:rsidP="008F625A">
      <w:pPr>
        <w:jc w:val="both"/>
        <w:rPr>
          <w:rFonts w:ascii="Bookman Old Style" w:hAnsi="Bookman Old Style" w:cs="Arial"/>
          <w:sz w:val="24"/>
          <w:szCs w:val="24"/>
          <w:lang w:val="en-ZA"/>
        </w:rPr>
      </w:pPr>
    </w:p>
    <w:p w14:paraId="76F3F580" w14:textId="77777777" w:rsidR="008F625A" w:rsidRPr="00CF511F" w:rsidRDefault="008F625A" w:rsidP="008F625A">
      <w:pPr>
        <w:pStyle w:val="ListParagraph"/>
        <w:numPr>
          <w:ilvl w:val="1"/>
          <w:numId w:val="10"/>
        </w:numPr>
        <w:tabs>
          <w:tab w:val="left" w:pos="1134"/>
        </w:tabs>
        <w:ind w:left="1134" w:hanging="567"/>
        <w:jc w:val="both"/>
        <w:rPr>
          <w:rFonts w:ascii="Bookman Old Style" w:hAnsi="Bookman Old Style" w:cs="Arial"/>
          <w:sz w:val="24"/>
          <w:szCs w:val="24"/>
          <w:lang w:val="en-ZA"/>
        </w:rPr>
      </w:pPr>
      <w:r w:rsidRPr="00CF511F">
        <w:rPr>
          <w:rFonts w:ascii="Bookman Old Style" w:hAnsi="Bookman Old Style" w:cs="Arial"/>
          <w:sz w:val="24"/>
          <w:szCs w:val="24"/>
          <w:lang w:val="en-ZA"/>
        </w:rPr>
        <w:t xml:space="preserve">A court order or written agreement between the parties must clearly and </w:t>
      </w:r>
      <w:r w:rsidRPr="00CF511F">
        <w:rPr>
          <w:rFonts w:ascii="Bookman Old Style" w:hAnsi="Bookman Old Style" w:cs="Arial"/>
          <w:spacing w:val="-1"/>
          <w:sz w:val="24"/>
          <w:szCs w:val="24"/>
          <w:lang w:val="en-ZA"/>
        </w:rPr>
        <w:t xml:space="preserve">specifically </w:t>
      </w:r>
      <w:r w:rsidRPr="00CF511F">
        <w:rPr>
          <w:rFonts w:ascii="Bookman Old Style" w:hAnsi="Bookman Old Style" w:cs="Arial"/>
          <w:sz w:val="24"/>
          <w:szCs w:val="24"/>
          <w:lang w:val="en-ZA"/>
        </w:rPr>
        <w:t xml:space="preserve">define </w:t>
      </w:r>
      <w:r w:rsidRPr="00CF511F">
        <w:rPr>
          <w:rFonts w:ascii="Bookman Old Style" w:hAnsi="Bookman Old Style" w:cs="Arial"/>
          <w:spacing w:val="-1"/>
          <w:sz w:val="24"/>
          <w:szCs w:val="24"/>
          <w:lang w:val="en-ZA"/>
        </w:rPr>
        <w:t xml:space="preserve">the </w:t>
      </w:r>
      <w:r w:rsidRPr="00CF511F">
        <w:rPr>
          <w:rFonts w:ascii="Bookman Old Style" w:hAnsi="Bookman Old Style" w:cs="Arial"/>
          <w:sz w:val="24"/>
          <w:szCs w:val="24"/>
          <w:lang w:val="en-ZA"/>
        </w:rPr>
        <w:t xml:space="preserve">PC's scope of authority and </w:t>
      </w:r>
      <w:r w:rsidRPr="00CF511F">
        <w:rPr>
          <w:rFonts w:ascii="Bookman Old Style" w:hAnsi="Bookman Old Style" w:cs="Arial"/>
          <w:spacing w:val="-1"/>
          <w:sz w:val="24"/>
          <w:szCs w:val="24"/>
          <w:lang w:val="en-ZA"/>
        </w:rPr>
        <w:t>responsibilities.</w:t>
      </w:r>
    </w:p>
    <w:p w14:paraId="76F3F581" w14:textId="77777777" w:rsidR="008F625A" w:rsidRPr="00CF511F" w:rsidRDefault="008F625A" w:rsidP="008F625A">
      <w:pPr>
        <w:pStyle w:val="ListParagraph"/>
        <w:tabs>
          <w:tab w:val="left" w:pos="1134"/>
        </w:tabs>
        <w:ind w:left="1134"/>
        <w:jc w:val="both"/>
        <w:rPr>
          <w:rFonts w:ascii="Bookman Old Style" w:hAnsi="Bookman Old Style" w:cs="Arial"/>
          <w:sz w:val="24"/>
          <w:szCs w:val="24"/>
          <w:lang w:val="en-ZA"/>
        </w:rPr>
      </w:pPr>
    </w:p>
    <w:p w14:paraId="76F3F582" w14:textId="77777777" w:rsidR="007912CF" w:rsidRPr="00CF511F" w:rsidRDefault="007912CF" w:rsidP="006F02C9">
      <w:pPr>
        <w:pStyle w:val="ListParagraph"/>
        <w:numPr>
          <w:ilvl w:val="1"/>
          <w:numId w:val="10"/>
        </w:numPr>
        <w:tabs>
          <w:tab w:val="left" w:pos="1134"/>
        </w:tabs>
        <w:ind w:left="1134" w:hanging="567"/>
        <w:jc w:val="both"/>
        <w:rPr>
          <w:rFonts w:ascii="Bookman Old Style" w:hAnsi="Bookman Old Style"/>
          <w:sz w:val="24"/>
          <w:szCs w:val="24"/>
          <w:lang w:val="en-ZA"/>
        </w:rPr>
      </w:pPr>
      <w:r w:rsidRPr="00CF511F">
        <w:rPr>
          <w:rFonts w:ascii="Bookman Old Style" w:hAnsi="Bookman Old Style"/>
          <w:sz w:val="24"/>
          <w:szCs w:val="24"/>
          <w:lang w:val="en-ZA"/>
        </w:rPr>
        <w:t xml:space="preserve">The court </w:t>
      </w:r>
      <w:r w:rsidRPr="00CF511F">
        <w:rPr>
          <w:rFonts w:ascii="Bookman Old Style" w:hAnsi="Bookman Old Style"/>
          <w:spacing w:val="-1"/>
          <w:sz w:val="24"/>
          <w:szCs w:val="24"/>
          <w:lang w:val="en-ZA"/>
        </w:rPr>
        <w:t xml:space="preserve">order </w:t>
      </w:r>
      <w:r w:rsidRPr="00CF511F">
        <w:rPr>
          <w:rFonts w:ascii="Bookman Old Style" w:hAnsi="Bookman Old Style"/>
          <w:sz w:val="24"/>
          <w:szCs w:val="24"/>
          <w:lang w:val="en-ZA"/>
        </w:rPr>
        <w:t xml:space="preserve">and/or the agreement between the parties to appoint a PC should </w:t>
      </w:r>
      <w:r w:rsidRPr="00CF511F">
        <w:rPr>
          <w:rFonts w:ascii="Bookman Old Style" w:hAnsi="Bookman Old Style"/>
          <w:spacing w:val="-1"/>
          <w:sz w:val="24"/>
          <w:szCs w:val="24"/>
          <w:lang w:val="en-ZA"/>
        </w:rPr>
        <w:t xml:space="preserve">specify </w:t>
      </w:r>
      <w:r w:rsidRPr="00CF511F">
        <w:rPr>
          <w:rFonts w:ascii="Bookman Old Style" w:hAnsi="Bookman Old Style"/>
          <w:sz w:val="24"/>
          <w:szCs w:val="24"/>
          <w:lang w:val="en-ZA"/>
        </w:rPr>
        <w:t xml:space="preserve">a term of appointment for the PC, including </w:t>
      </w:r>
      <w:r w:rsidRPr="00CF511F">
        <w:rPr>
          <w:rFonts w:ascii="Bookman Old Style" w:hAnsi="Bookman Old Style"/>
          <w:spacing w:val="-1"/>
          <w:sz w:val="24"/>
          <w:szCs w:val="24"/>
          <w:lang w:val="en-ZA"/>
        </w:rPr>
        <w:t xml:space="preserve">starting </w:t>
      </w:r>
      <w:r w:rsidRPr="00CF511F">
        <w:rPr>
          <w:rFonts w:ascii="Bookman Old Style" w:hAnsi="Bookman Old Style"/>
          <w:sz w:val="24"/>
          <w:szCs w:val="24"/>
          <w:lang w:val="en-ZA"/>
        </w:rPr>
        <w:t xml:space="preserve">and </w:t>
      </w:r>
      <w:r w:rsidRPr="00CF511F">
        <w:rPr>
          <w:rFonts w:ascii="Bookman Old Style" w:hAnsi="Bookman Old Style"/>
          <w:spacing w:val="-1"/>
          <w:sz w:val="24"/>
          <w:szCs w:val="24"/>
          <w:lang w:val="en-ZA"/>
        </w:rPr>
        <w:t xml:space="preserve">ending </w:t>
      </w:r>
      <w:r w:rsidRPr="00CF511F">
        <w:rPr>
          <w:rFonts w:ascii="Bookman Old Style" w:hAnsi="Bookman Old Style"/>
          <w:sz w:val="24"/>
          <w:szCs w:val="24"/>
          <w:lang w:val="en-ZA"/>
        </w:rPr>
        <w:t xml:space="preserve">dates, </w:t>
      </w:r>
      <w:r w:rsidRPr="00CF511F">
        <w:rPr>
          <w:rFonts w:ascii="Bookman Old Style" w:hAnsi="Bookman Old Style"/>
          <w:spacing w:val="-1"/>
          <w:sz w:val="24"/>
          <w:szCs w:val="24"/>
          <w:lang w:val="en-ZA"/>
        </w:rPr>
        <w:t xml:space="preserve">renewal </w:t>
      </w:r>
      <w:r w:rsidRPr="00CF511F">
        <w:rPr>
          <w:rFonts w:ascii="Bookman Old Style" w:hAnsi="Bookman Old Style"/>
          <w:sz w:val="24"/>
          <w:szCs w:val="24"/>
          <w:lang w:val="en-ZA"/>
        </w:rPr>
        <w:t>terms, and termination conditions.</w:t>
      </w:r>
    </w:p>
    <w:p w14:paraId="76F3F583" w14:textId="77777777" w:rsidR="007912CF" w:rsidRPr="00685114" w:rsidRDefault="007912CF" w:rsidP="00C836EA">
      <w:pPr>
        <w:pStyle w:val="ListParagraph"/>
        <w:rPr>
          <w:rFonts w:ascii="Bookman Old Style" w:hAnsi="Bookman Old Style"/>
          <w:sz w:val="24"/>
          <w:szCs w:val="24"/>
          <w:lang w:val="en-ZA"/>
        </w:rPr>
      </w:pPr>
    </w:p>
    <w:p w14:paraId="76F3F584" w14:textId="77777777" w:rsidR="008F625A" w:rsidRPr="00CF511F" w:rsidRDefault="008F625A" w:rsidP="00E21486">
      <w:pPr>
        <w:pStyle w:val="ListParagraph"/>
        <w:numPr>
          <w:ilvl w:val="1"/>
          <w:numId w:val="10"/>
        </w:numPr>
        <w:tabs>
          <w:tab w:val="left" w:pos="1134"/>
        </w:tabs>
        <w:ind w:left="1134" w:hanging="567"/>
        <w:jc w:val="both"/>
        <w:rPr>
          <w:rFonts w:ascii="Bookman Old Style" w:hAnsi="Bookman Old Style"/>
          <w:sz w:val="24"/>
          <w:szCs w:val="24"/>
          <w:lang w:val="en-ZA"/>
        </w:rPr>
      </w:pPr>
      <w:r w:rsidRPr="00CF511F">
        <w:rPr>
          <w:rFonts w:ascii="Bookman Old Style" w:hAnsi="Bookman Old Style"/>
          <w:sz w:val="24"/>
          <w:szCs w:val="24"/>
          <w:lang w:val="en-ZA"/>
        </w:rPr>
        <w:t xml:space="preserve">In addition </w:t>
      </w:r>
      <w:r w:rsidRPr="00CF511F">
        <w:rPr>
          <w:rFonts w:ascii="Bookman Old Style" w:hAnsi="Bookman Old Style"/>
          <w:spacing w:val="-1"/>
          <w:sz w:val="24"/>
          <w:szCs w:val="24"/>
          <w:lang w:val="en-ZA"/>
        </w:rPr>
        <w:t xml:space="preserve">to </w:t>
      </w:r>
      <w:r w:rsidRPr="00CF511F">
        <w:rPr>
          <w:rFonts w:ascii="Bookman Old Style" w:hAnsi="Bookman Old Style"/>
          <w:sz w:val="24"/>
          <w:szCs w:val="24"/>
          <w:lang w:val="en-ZA"/>
        </w:rPr>
        <w:t xml:space="preserve">any </w:t>
      </w:r>
      <w:r w:rsidRPr="00CF511F">
        <w:rPr>
          <w:rFonts w:ascii="Bookman Old Style" w:hAnsi="Bookman Old Style"/>
          <w:spacing w:val="-5"/>
          <w:sz w:val="24"/>
          <w:szCs w:val="24"/>
          <w:lang w:val="en-ZA"/>
        </w:rPr>
        <w:t xml:space="preserve">agreement between the parties or </w:t>
      </w:r>
      <w:r w:rsidRPr="00CF511F">
        <w:rPr>
          <w:rFonts w:ascii="Bookman Old Style" w:hAnsi="Bookman Old Style"/>
          <w:sz w:val="24"/>
          <w:szCs w:val="24"/>
          <w:lang w:val="en-ZA"/>
        </w:rPr>
        <w:t xml:space="preserve">court order providing for the </w:t>
      </w:r>
      <w:r w:rsidRPr="00CF511F">
        <w:rPr>
          <w:rFonts w:ascii="Bookman Old Style" w:hAnsi="Bookman Old Style"/>
          <w:spacing w:val="-1"/>
          <w:sz w:val="24"/>
          <w:szCs w:val="24"/>
          <w:lang w:val="en-ZA"/>
        </w:rPr>
        <w:t xml:space="preserve">appointment </w:t>
      </w:r>
      <w:r w:rsidRPr="00CF511F">
        <w:rPr>
          <w:rFonts w:ascii="Bookman Old Style" w:hAnsi="Bookman Old Style"/>
          <w:sz w:val="24"/>
          <w:szCs w:val="24"/>
          <w:lang w:val="en-ZA"/>
        </w:rPr>
        <w:t xml:space="preserve">of a PC, a written PC </w:t>
      </w:r>
      <w:r w:rsidR="00E21486" w:rsidRPr="00CF511F">
        <w:rPr>
          <w:rFonts w:ascii="Bookman Old Style" w:hAnsi="Bookman Old Style"/>
          <w:spacing w:val="22"/>
          <w:w w:val="99"/>
          <w:sz w:val="24"/>
          <w:szCs w:val="24"/>
          <w:lang w:val="en-ZA"/>
        </w:rPr>
        <w:t>a</w:t>
      </w:r>
      <w:r w:rsidRPr="00CF511F">
        <w:rPr>
          <w:rFonts w:ascii="Bookman Old Style" w:hAnsi="Bookman Old Style"/>
          <w:sz w:val="24"/>
          <w:szCs w:val="24"/>
          <w:lang w:val="en-ZA"/>
        </w:rPr>
        <w:t xml:space="preserve">greement between the parties and the PC must be entered into which agreement shall detail </w:t>
      </w:r>
      <w:r w:rsidRPr="00CF511F">
        <w:rPr>
          <w:rFonts w:ascii="Bookman Old Style" w:hAnsi="Bookman Old Style"/>
          <w:spacing w:val="-1"/>
          <w:sz w:val="24"/>
          <w:szCs w:val="24"/>
          <w:lang w:val="en-ZA"/>
        </w:rPr>
        <w:t xml:space="preserve">specific issues </w:t>
      </w:r>
      <w:r w:rsidRPr="00CF511F">
        <w:rPr>
          <w:rFonts w:ascii="Bookman Old Style" w:hAnsi="Bookman Old Style"/>
          <w:sz w:val="24"/>
          <w:szCs w:val="24"/>
          <w:lang w:val="en-ZA"/>
        </w:rPr>
        <w:t xml:space="preserve">not contained in </w:t>
      </w:r>
      <w:r w:rsidRPr="00CF511F">
        <w:rPr>
          <w:rFonts w:ascii="Bookman Old Style" w:hAnsi="Bookman Old Style"/>
          <w:spacing w:val="-6"/>
          <w:sz w:val="24"/>
          <w:szCs w:val="24"/>
          <w:lang w:val="en-ZA"/>
        </w:rPr>
        <w:t xml:space="preserve">the agreement between the parties and/or </w:t>
      </w:r>
      <w:r w:rsidRPr="00CF511F">
        <w:rPr>
          <w:rFonts w:ascii="Bookman Old Style" w:hAnsi="Bookman Old Style"/>
          <w:sz w:val="24"/>
          <w:szCs w:val="24"/>
          <w:lang w:val="en-ZA"/>
        </w:rPr>
        <w:t xml:space="preserve">the court order, such as </w:t>
      </w:r>
      <w:r w:rsidR="00FC392D" w:rsidRPr="00CF511F">
        <w:rPr>
          <w:rFonts w:ascii="Bookman Old Style" w:hAnsi="Bookman Old Style"/>
          <w:sz w:val="24"/>
          <w:szCs w:val="24"/>
          <w:lang w:val="en-ZA"/>
        </w:rPr>
        <w:t xml:space="preserve">procedures to be followed, </w:t>
      </w:r>
      <w:r w:rsidRPr="00CF511F">
        <w:rPr>
          <w:rFonts w:ascii="Bookman Old Style" w:hAnsi="Bookman Old Style"/>
          <w:sz w:val="24"/>
          <w:szCs w:val="24"/>
          <w:lang w:val="en-ZA"/>
        </w:rPr>
        <w:t xml:space="preserve">fees, </w:t>
      </w:r>
      <w:proofErr w:type="gramStart"/>
      <w:r w:rsidRPr="00CF511F">
        <w:rPr>
          <w:rFonts w:ascii="Bookman Old Style" w:hAnsi="Bookman Old Style"/>
          <w:sz w:val="24"/>
          <w:szCs w:val="24"/>
          <w:lang w:val="en-ZA"/>
        </w:rPr>
        <w:t>services</w:t>
      </w:r>
      <w:proofErr w:type="gramEnd"/>
      <w:r w:rsidRPr="00CF511F">
        <w:rPr>
          <w:rFonts w:ascii="Bookman Old Style" w:hAnsi="Bookman Old Style"/>
          <w:sz w:val="24"/>
          <w:szCs w:val="24"/>
          <w:lang w:val="en-ZA"/>
        </w:rPr>
        <w:t xml:space="preserve"> and </w:t>
      </w:r>
      <w:r w:rsidRPr="00CF511F">
        <w:rPr>
          <w:rFonts w:ascii="Bookman Old Style" w:hAnsi="Bookman Old Style"/>
          <w:spacing w:val="-1"/>
          <w:sz w:val="24"/>
          <w:szCs w:val="24"/>
          <w:lang w:val="en-ZA"/>
        </w:rPr>
        <w:t>billing practices.</w:t>
      </w:r>
    </w:p>
    <w:p w14:paraId="76F3F585" w14:textId="77777777" w:rsidR="008F625A" w:rsidRPr="00CF511F" w:rsidRDefault="008F625A" w:rsidP="008F625A">
      <w:pPr>
        <w:jc w:val="both"/>
        <w:rPr>
          <w:rFonts w:ascii="Bookman Old Style" w:hAnsi="Bookman Old Style" w:cs="Arial"/>
          <w:sz w:val="24"/>
          <w:szCs w:val="24"/>
          <w:lang w:val="en-ZA"/>
        </w:rPr>
      </w:pPr>
    </w:p>
    <w:p w14:paraId="76F3F586" w14:textId="77777777" w:rsidR="008F625A" w:rsidRPr="00CF511F" w:rsidRDefault="008F625A" w:rsidP="008F625A">
      <w:pPr>
        <w:jc w:val="both"/>
        <w:rPr>
          <w:rFonts w:ascii="Bookman Old Style" w:hAnsi="Bookman Old Style" w:cs="Arial"/>
          <w:sz w:val="24"/>
          <w:szCs w:val="24"/>
          <w:lang w:val="en-ZA"/>
        </w:rPr>
      </w:pPr>
    </w:p>
    <w:p w14:paraId="76F3F587" w14:textId="77777777" w:rsidR="008F625A" w:rsidRDefault="008F625A" w:rsidP="008F625A">
      <w:pPr>
        <w:pStyle w:val="ListParagraph"/>
        <w:numPr>
          <w:ilvl w:val="1"/>
          <w:numId w:val="10"/>
        </w:numPr>
        <w:spacing w:before="1"/>
        <w:ind w:left="1134" w:hanging="567"/>
        <w:jc w:val="both"/>
        <w:rPr>
          <w:rFonts w:ascii="Bookman Old Style" w:hAnsi="Bookman Old Style"/>
          <w:sz w:val="24"/>
          <w:szCs w:val="24"/>
          <w:lang w:val="en-ZA"/>
        </w:rPr>
      </w:pPr>
      <w:proofErr w:type="gramStart"/>
      <w:r w:rsidRPr="00CF511F">
        <w:rPr>
          <w:rFonts w:ascii="Bookman Old Style" w:hAnsi="Bookman Old Style" w:cs="Arial"/>
          <w:sz w:val="24"/>
          <w:szCs w:val="24"/>
          <w:lang w:val="en-ZA"/>
        </w:rPr>
        <w:t>With regard to</w:t>
      </w:r>
      <w:proofErr w:type="gramEnd"/>
      <w:r w:rsidRPr="00CF511F">
        <w:rPr>
          <w:rFonts w:ascii="Bookman Old Style" w:hAnsi="Bookman Old Style" w:cs="Arial"/>
          <w:sz w:val="24"/>
          <w:szCs w:val="24"/>
          <w:lang w:val="en-ZA"/>
        </w:rPr>
        <w:t xml:space="preserve"> the selection </w:t>
      </w:r>
      <w:r w:rsidRPr="00CF511F">
        <w:rPr>
          <w:rFonts w:ascii="Bookman Old Style" w:hAnsi="Bookman Old Style"/>
          <w:sz w:val="24"/>
          <w:szCs w:val="24"/>
          <w:lang w:val="en-ZA"/>
        </w:rPr>
        <w:t xml:space="preserve">of a PC, the parties should have the option of appointing </w:t>
      </w:r>
      <w:r w:rsidR="00FC392D" w:rsidRPr="00CF511F">
        <w:rPr>
          <w:rFonts w:ascii="Bookman Old Style" w:hAnsi="Bookman Old Style"/>
          <w:sz w:val="24"/>
          <w:szCs w:val="24"/>
          <w:lang w:val="en-ZA"/>
        </w:rPr>
        <w:t xml:space="preserve">a PC </w:t>
      </w:r>
      <w:r w:rsidRPr="00CF511F">
        <w:rPr>
          <w:rFonts w:ascii="Bookman Old Style" w:hAnsi="Bookman Old Style"/>
          <w:sz w:val="24"/>
          <w:szCs w:val="24"/>
          <w:lang w:val="en-ZA"/>
        </w:rPr>
        <w:t xml:space="preserve">by agreement; however, if they cannot reach an agreement on the choice of a PC, the court may select a PC for the parties or </w:t>
      </w:r>
      <w:r w:rsidR="00836467" w:rsidRPr="00CF511F">
        <w:rPr>
          <w:rFonts w:ascii="Bookman Old Style" w:hAnsi="Bookman Old Style"/>
          <w:sz w:val="24"/>
          <w:szCs w:val="24"/>
          <w:lang w:val="en-ZA"/>
        </w:rPr>
        <w:t xml:space="preserve">may nominate the Chairperson of an appropriate organisation to </w:t>
      </w:r>
      <w:r w:rsidRPr="00CF511F">
        <w:rPr>
          <w:rFonts w:ascii="Bookman Old Style" w:hAnsi="Bookman Old Style"/>
          <w:sz w:val="24"/>
          <w:szCs w:val="24"/>
          <w:lang w:val="en-ZA"/>
        </w:rPr>
        <w:t xml:space="preserve">select </w:t>
      </w:r>
      <w:r w:rsidR="001F27DF" w:rsidRPr="00CF511F">
        <w:rPr>
          <w:rFonts w:ascii="Bookman Old Style" w:hAnsi="Bookman Old Style"/>
          <w:sz w:val="24"/>
          <w:szCs w:val="24"/>
          <w:lang w:val="en-ZA"/>
        </w:rPr>
        <w:t>a PC</w:t>
      </w:r>
      <w:r w:rsidRPr="00CF511F">
        <w:rPr>
          <w:rFonts w:ascii="Bookman Old Style" w:hAnsi="Bookman Old Style"/>
          <w:sz w:val="24"/>
          <w:szCs w:val="24"/>
          <w:lang w:val="en-ZA"/>
        </w:rPr>
        <w:t>.</w:t>
      </w:r>
    </w:p>
    <w:p w14:paraId="76F3F588" w14:textId="77777777" w:rsidR="00F865EA" w:rsidRPr="00CF511F" w:rsidRDefault="00F865EA" w:rsidP="00F865EA">
      <w:pPr>
        <w:pStyle w:val="ListParagraph"/>
        <w:spacing w:before="1"/>
        <w:ind w:left="1134"/>
        <w:jc w:val="both"/>
        <w:rPr>
          <w:rFonts w:ascii="Bookman Old Style" w:hAnsi="Bookman Old Style"/>
          <w:sz w:val="24"/>
          <w:szCs w:val="24"/>
          <w:lang w:val="en-ZA"/>
        </w:rPr>
      </w:pPr>
    </w:p>
    <w:p w14:paraId="76F3F589" w14:textId="77777777" w:rsidR="00A74060" w:rsidRPr="00685114" w:rsidRDefault="00F26385" w:rsidP="00025034">
      <w:pPr>
        <w:pStyle w:val="BodyText"/>
        <w:numPr>
          <w:ilvl w:val="1"/>
          <w:numId w:val="10"/>
        </w:numPr>
        <w:tabs>
          <w:tab w:val="left" w:pos="1701"/>
        </w:tabs>
        <w:spacing w:before="8"/>
        <w:ind w:left="1134" w:hanging="567"/>
        <w:jc w:val="both"/>
        <w:rPr>
          <w:rFonts w:ascii="Bookman Old Style" w:hAnsi="Bookman Old Style" w:cs="Arial"/>
          <w:sz w:val="24"/>
          <w:szCs w:val="24"/>
          <w:lang w:val="en-ZA"/>
        </w:rPr>
      </w:pPr>
      <w:r>
        <w:rPr>
          <w:rFonts w:ascii="Bookman Old Style" w:hAnsi="Bookman Old Style"/>
          <w:sz w:val="24"/>
          <w:szCs w:val="24"/>
          <w:u w:val="single"/>
          <w:lang w:val="en-ZA"/>
        </w:rPr>
        <w:lastRenderedPageBreak/>
        <w:t>Issuing of Directives</w:t>
      </w:r>
      <w:r w:rsidR="00A74060" w:rsidRPr="00685114">
        <w:rPr>
          <w:rFonts w:ascii="Bookman Old Style" w:hAnsi="Bookman Old Style"/>
          <w:sz w:val="24"/>
          <w:szCs w:val="24"/>
          <w:lang w:val="en-ZA"/>
        </w:rPr>
        <w:t xml:space="preserve">: </w:t>
      </w:r>
    </w:p>
    <w:p w14:paraId="76F3F58A" w14:textId="77777777" w:rsidR="00A74060" w:rsidRDefault="00A74060" w:rsidP="00025034">
      <w:pPr>
        <w:pStyle w:val="BodyText"/>
        <w:numPr>
          <w:ilvl w:val="2"/>
          <w:numId w:val="10"/>
        </w:numPr>
        <w:tabs>
          <w:tab w:val="left" w:pos="1701"/>
        </w:tabs>
        <w:spacing w:before="8"/>
        <w:ind w:left="2127" w:hanging="993"/>
        <w:jc w:val="both"/>
        <w:rPr>
          <w:rFonts w:ascii="Bookman Old Style" w:hAnsi="Bookman Old Style" w:cs="Arial"/>
          <w:sz w:val="24"/>
          <w:szCs w:val="24"/>
          <w:lang w:val="en-ZA"/>
        </w:rPr>
      </w:pPr>
      <w:r w:rsidRPr="00685114">
        <w:rPr>
          <w:rFonts w:ascii="Bookman Old Style" w:hAnsi="Bookman Old Style" w:cs="Arial"/>
          <w:sz w:val="24"/>
          <w:szCs w:val="24"/>
          <w:lang w:val="en-ZA"/>
        </w:rPr>
        <w:t xml:space="preserve"> A PC</w:t>
      </w:r>
      <w:r w:rsidRPr="0025464E">
        <w:rPr>
          <w:rFonts w:ascii="Bookman Old Style" w:hAnsi="Bookman Old Style" w:cs="Arial"/>
          <w:sz w:val="24"/>
          <w:szCs w:val="24"/>
          <w:lang w:val="en-ZA"/>
        </w:rPr>
        <w:t xml:space="preserve"> must</w:t>
      </w:r>
    </w:p>
    <w:p w14:paraId="76F3F58B" w14:textId="77777777" w:rsidR="00F865EA" w:rsidRDefault="00F865EA" w:rsidP="00025034">
      <w:pPr>
        <w:pStyle w:val="BodyText"/>
        <w:numPr>
          <w:ilvl w:val="3"/>
          <w:numId w:val="10"/>
        </w:numPr>
        <w:tabs>
          <w:tab w:val="left" w:pos="2127"/>
        </w:tabs>
        <w:spacing w:before="71"/>
        <w:ind w:left="2694" w:right="120" w:hanging="993"/>
        <w:jc w:val="both"/>
        <w:rPr>
          <w:rFonts w:ascii="Bookman Old Style" w:hAnsi="Bookman Old Style"/>
          <w:sz w:val="24"/>
          <w:szCs w:val="24"/>
          <w:lang w:val="en-ZA"/>
        </w:rPr>
      </w:pPr>
      <w:r w:rsidRPr="00CF511F">
        <w:rPr>
          <w:rFonts w:ascii="Bookman Old Style" w:hAnsi="Bookman Old Style"/>
          <w:sz w:val="24"/>
          <w:szCs w:val="24"/>
          <w:lang w:val="en-ZA"/>
        </w:rPr>
        <w:t xml:space="preserve">be empowered to and issue directives to the extent permitted by the </w:t>
      </w:r>
      <w:r w:rsidRPr="00CF511F">
        <w:rPr>
          <w:rFonts w:ascii="Bookman Old Style" w:hAnsi="Bookman Old Style"/>
          <w:spacing w:val="-7"/>
          <w:sz w:val="24"/>
          <w:szCs w:val="24"/>
          <w:lang w:val="en-ZA"/>
        </w:rPr>
        <w:t xml:space="preserve">appointing court order or agreement between the parties to appoint a </w:t>
      </w:r>
      <w:proofErr w:type="gramStart"/>
      <w:r w:rsidRPr="00CF511F">
        <w:rPr>
          <w:rFonts w:ascii="Bookman Old Style" w:hAnsi="Bookman Old Style"/>
          <w:spacing w:val="-7"/>
          <w:sz w:val="24"/>
          <w:szCs w:val="24"/>
          <w:lang w:val="en-ZA"/>
        </w:rPr>
        <w:t>PC</w:t>
      </w:r>
      <w:r w:rsidRPr="00CF511F">
        <w:rPr>
          <w:rFonts w:ascii="Bookman Old Style" w:hAnsi="Bookman Old Style"/>
          <w:sz w:val="24"/>
          <w:szCs w:val="24"/>
          <w:lang w:val="en-ZA"/>
        </w:rPr>
        <w:t>;</w:t>
      </w:r>
      <w:proofErr w:type="gramEnd"/>
      <w:r w:rsidRPr="00CF511F">
        <w:rPr>
          <w:rFonts w:ascii="Bookman Old Style" w:hAnsi="Bookman Old Style"/>
          <w:sz w:val="24"/>
          <w:szCs w:val="24"/>
          <w:lang w:val="en-ZA"/>
        </w:rPr>
        <w:t xml:space="preserve"> </w:t>
      </w:r>
    </w:p>
    <w:p w14:paraId="76F3F58C" w14:textId="77777777" w:rsidR="00A74060" w:rsidRDefault="00A74060" w:rsidP="00025034">
      <w:pPr>
        <w:pStyle w:val="BodyText"/>
        <w:numPr>
          <w:ilvl w:val="3"/>
          <w:numId w:val="10"/>
        </w:numPr>
        <w:tabs>
          <w:tab w:val="left" w:pos="2127"/>
        </w:tabs>
        <w:spacing w:before="71"/>
        <w:ind w:right="120" w:hanging="939"/>
        <w:jc w:val="both"/>
        <w:rPr>
          <w:rFonts w:ascii="Bookman Old Style" w:hAnsi="Bookman Old Style"/>
          <w:sz w:val="24"/>
          <w:szCs w:val="24"/>
          <w:lang w:val="en-ZA"/>
        </w:rPr>
      </w:pPr>
      <w:r w:rsidRPr="00F865EA">
        <w:rPr>
          <w:rFonts w:ascii="Bookman Old Style" w:hAnsi="Bookman Old Style"/>
          <w:sz w:val="24"/>
          <w:szCs w:val="24"/>
          <w:lang w:val="en-ZA"/>
        </w:rPr>
        <w:t xml:space="preserve">be knowledgeable about the applicable </w:t>
      </w:r>
      <w:proofErr w:type="gramStart"/>
      <w:r w:rsidR="00F865EA">
        <w:rPr>
          <w:rFonts w:ascii="Bookman Old Style" w:hAnsi="Bookman Old Style"/>
          <w:sz w:val="24"/>
          <w:szCs w:val="24"/>
          <w:lang w:val="en-ZA"/>
        </w:rPr>
        <w:t>law</w:t>
      </w:r>
      <w:r w:rsidRPr="00F865EA">
        <w:rPr>
          <w:rFonts w:ascii="Bookman Old Style" w:hAnsi="Bookman Old Style"/>
          <w:sz w:val="24"/>
          <w:szCs w:val="24"/>
          <w:lang w:val="en-ZA"/>
        </w:rPr>
        <w:t>;</w:t>
      </w:r>
      <w:proofErr w:type="gramEnd"/>
      <w:r w:rsidRPr="00F865EA">
        <w:rPr>
          <w:rFonts w:ascii="Bookman Old Style" w:hAnsi="Bookman Old Style"/>
          <w:sz w:val="24"/>
          <w:szCs w:val="24"/>
          <w:lang w:val="en-ZA"/>
        </w:rPr>
        <w:t xml:space="preserve"> </w:t>
      </w:r>
    </w:p>
    <w:p w14:paraId="76F3F58D" w14:textId="77777777" w:rsidR="00A74060" w:rsidRDefault="00F865EA" w:rsidP="00025034">
      <w:pPr>
        <w:pStyle w:val="BodyText"/>
        <w:numPr>
          <w:ilvl w:val="3"/>
          <w:numId w:val="10"/>
        </w:numPr>
        <w:tabs>
          <w:tab w:val="left" w:pos="2127"/>
        </w:tabs>
        <w:spacing w:before="71"/>
        <w:ind w:right="120" w:hanging="939"/>
        <w:jc w:val="both"/>
        <w:rPr>
          <w:rFonts w:ascii="Bookman Old Style" w:hAnsi="Bookman Old Style"/>
          <w:sz w:val="24"/>
          <w:szCs w:val="24"/>
          <w:lang w:val="en-ZA"/>
        </w:rPr>
      </w:pPr>
      <w:r>
        <w:rPr>
          <w:rFonts w:ascii="Bookman Old Style" w:hAnsi="Bookman Old Style"/>
          <w:sz w:val="24"/>
          <w:szCs w:val="24"/>
          <w:lang w:val="en-ZA"/>
        </w:rPr>
        <w:t xml:space="preserve">be knowledgeable about </w:t>
      </w:r>
      <w:r w:rsidR="00A74060" w:rsidRPr="00F865EA">
        <w:rPr>
          <w:rFonts w:ascii="Bookman Old Style" w:hAnsi="Bookman Old Style"/>
          <w:sz w:val="24"/>
          <w:szCs w:val="24"/>
          <w:lang w:val="en-ZA"/>
        </w:rPr>
        <w:t>the procedure for the issuing of directives</w:t>
      </w:r>
      <w:r w:rsidR="007C44C4" w:rsidRPr="00F865EA">
        <w:rPr>
          <w:rFonts w:ascii="Bookman Old Style" w:hAnsi="Bookman Old Style"/>
          <w:sz w:val="24"/>
          <w:szCs w:val="24"/>
          <w:lang w:val="en-ZA"/>
        </w:rPr>
        <w:t xml:space="preserve">; </w:t>
      </w:r>
      <w:r>
        <w:rPr>
          <w:rFonts w:ascii="Bookman Old Style" w:hAnsi="Bookman Old Style"/>
          <w:sz w:val="24"/>
          <w:szCs w:val="24"/>
          <w:lang w:val="en-ZA"/>
        </w:rPr>
        <w:t xml:space="preserve">and </w:t>
      </w:r>
    </w:p>
    <w:p w14:paraId="76F3F58E" w14:textId="77777777" w:rsidR="00F865EA" w:rsidRDefault="00F865EA" w:rsidP="00025034">
      <w:pPr>
        <w:pStyle w:val="BodyText"/>
        <w:numPr>
          <w:ilvl w:val="3"/>
          <w:numId w:val="10"/>
        </w:numPr>
        <w:tabs>
          <w:tab w:val="left" w:pos="2127"/>
        </w:tabs>
        <w:spacing w:before="71"/>
        <w:ind w:right="120" w:hanging="939"/>
        <w:jc w:val="both"/>
        <w:rPr>
          <w:rFonts w:ascii="Bookman Old Style" w:hAnsi="Bookman Old Style"/>
          <w:sz w:val="24"/>
          <w:szCs w:val="24"/>
          <w:lang w:val="en-ZA"/>
        </w:rPr>
      </w:pPr>
      <w:r>
        <w:rPr>
          <w:rFonts w:ascii="Bookman Old Style" w:hAnsi="Bookman Old Style"/>
          <w:sz w:val="24"/>
          <w:szCs w:val="24"/>
          <w:lang w:val="en-ZA"/>
        </w:rPr>
        <w:t xml:space="preserve">deliver such directives to the parties in a timely manner by email, Facetime, fax, Skype, telephone, or in person. </w:t>
      </w:r>
      <w:proofErr w:type="gramStart"/>
      <w:r>
        <w:rPr>
          <w:rFonts w:ascii="Bookman Old Style" w:hAnsi="Bookman Old Style"/>
          <w:sz w:val="24"/>
          <w:szCs w:val="24"/>
          <w:lang w:val="en-ZA"/>
        </w:rPr>
        <w:t>In the event that</w:t>
      </w:r>
      <w:proofErr w:type="gramEnd"/>
      <w:r>
        <w:rPr>
          <w:rFonts w:ascii="Bookman Old Style" w:hAnsi="Bookman Old Style"/>
          <w:sz w:val="24"/>
          <w:szCs w:val="24"/>
          <w:lang w:val="en-ZA"/>
        </w:rPr>
        <w:t xml:space="preserve"> a directive is provided orally, a written version, including reasons, must follow in a timely manner.</w:t>
      </w:r>
    </w:p>
    <w:p w14:paraId="76F3F58F" w14:textId="77777777" w:rsidR="00A74060" w:rsidRPr="00685114" w:rsidRDefault="00A74060" w:rsidP="00F865EA">
      <w:pPr>
        <w:pStyle w:val="BodyText"/>
        <w:tabs>
          <w:tab w:val="left" w:pos="1134"/>
        </w:tabs>
        <w:ind w:left="1134" w:right="120" w:hanging="567"/>
        <w:jc w:val="both"/>
        <w:rPr>
          <w:rFonts w:ascii="Bookman Old Style" w:hAnsi="Bookman Old Style" w:cs="Arial"/>
          <w:sz w:val="24"/>
          <w:szCs w:val="24"/>
          <w:lang w:val="en-ZA"/>
        </w:rPr>
      </w:pPr>
      <w:r w:rsidRPr="00CF511F">
        <w:rPr>
          <w:rFonts w:ascii="Bookman Old Style" w:hAnsi="Bookman Old Style"/>
          <w:sz w:val="24"/>
          <w:szCs w:val="24"/>
          <w:lang w:val="en-ZA"/>
        </w:rPr>
        <w:t xml:space="preserve">  </w:t>
      </w:r>
    </w:p>
    <w:p w14:paraId="76F3F590" w14:textId="77777777" w:rsidR="00A74060" w:rsidRPr="00CF511F" w:rsidRDefault="00A74060" w:rsidP="00025034">
      <w:pPr>
        <w:pStyle w:val="BodyText"/>
        <w:numPr>
          <w:ilvl w:val="2"/>
          <w:numId w:val="10"/>
        </w:numPr>
        <w:tabs>
          <w:tab w:val="left" w:pos="1134"/>
        </w:tabs>
        <w:spacing w:before="8"/>
        <w:ind w:hanging="579"/>
        <w:jc w:val="both"/>
        <w:rPr>
          <w:rFonts w:ascii="Bookman Old Style" w:hAnsi="Bookman Old Style" w:cs="Arial"/>
          <w:sz w:val="24"/>
          <w:szCs w:val="24"/>
          <w:lang w:val="en-ZA"/>
        </w:rPr>
      </w:pPr>
      <w:r w:rsidRPr="00CF511F">
        <w:rPr>
          <w:rFonts w:ascii="Bookman Old Style" w:hAnsi="Bookman Old Style"/>
          <w:sz w:val="24"/>
          <w:szCs w:val="24"/>
          <w:lang w:val="en-ZA"/>
        </w:rPr>
        <w:t>A PC must not</w:t>
      </w:r>
    </w:p>
    <w:p w14:paraId="76F3F591" w14:textId="77777777" w:rsidR="00A74060" w:rsidRPr="00CF511F" w:rsidRDefault="00A74060" w:rsidP="00025034">
      <w:pPr>
        <w:pStyle w:val="BodyText"/>
        <w:numPr>
          <w:ilvl w:val="3"/>
          <w:numId w:val="10"/>
        </w:numPr>
        <w:tabs>
          <w:tab w:val="left" w:pos="2127"/>
          <w:tab w:val="left" w:pos="2835"/>
        </w:tabs>
        <w:spacing w:before="71"/>
        <w:ind w:right="120" w:hanging="939"/>
        <w:jc w:val="both"/>
        <w:rPr>
          <w:rFonts w:ascii="Bookman Old Style" w:hAnsi="Bookman Old Style"/>
          <w:sz w:val="24"/>
          <w:szCs w:val="24"/>
          <w:lang w:val="en-ZA"/>
        </w:rPr>
      </w:pPr>
      <w:r w:rsidRPr="00CF511F">
        <w:rPr>
          <w:rFonts w:ascii="Bookman Old Style" w:hAnsi="Bookman Old Style"/>
          <w:sz w:val="24"/>
          <w:szCs w:val="24"/>
          <w:lang w:val="en-ZA"/>
        </w:rPr>
        <w:t xml:space="preserve">issue directives </w:t>
      </w:r>
      <w:r w:rsidRPr="00CF511F">
        <w:rPr>
          <w:rFonts w:ascii="Bookman Old Style" w:hAnsi="Bookman Old Style"/>
          <w:spacing w:val="-1"/>
          <w:sz w:val="24"/>
          <w:szCs w:val="24"/>
          <w:lang w:val="en-ZA"/>
        </w:rPr>
        <w:t xml:space="preserve">outside </w:t>
      </w:r>
      <w:r w:rsidRPr="00CF511F">
        <w:rPr>
          <w:rFonts w:ascii="Bookman Old Style" w:hAnsi="Bookman Old Style"/>
          <w:sz w:val="24"/>
          <w:szCs w:val="24"/>
          <w:lang w:val="en-ZA"/>
        </w:rPr>
        <w:t xml:space="preserve">the scope of the PC’s </w:t>
      </w:r>
      <w:proofErr w:type="gramStart"/>
      <w:r w:rsidRPr="00CF511F">
        <w:rPr>
          <w:rFonts w:ascii="Bookman Old Style" w:hAnsi="Bookman Old Style"/>
          <w:sz w:val="24"/>
          <w:szCs w:val="24"/>
          <w:lang w:val="en-ZA"/>
        </w:rPr>
        <w:t>authority;</w:t>
      </w:r>
      <w:proofErr w:type="gramEnd"/>
    </w:p>
    <w:p w14:paraId="76F3F592" w14:textId="77777777" w:rsidR="00A74060" w:rsidRPr="00CF511F" w:rsidRDefault="00A74060" w:rsidP="00025034">
      <w:pPr>
        <w:pStyle w:val="BodyText"/>
        <w:numPr>
          <w:ilvl w:val="3"/>
          <w:numId w:val="10"/>
        </w:numPr>
        <w:tabs>
          <w:tab w:val="left" w:pos="2127"/>
          <w:tab w:val="left" w:pos="2835"/>
        </w:tabs>
        <w:spacing w:before="71"/>
        <w:ind w:right="120" w:hanging="939"/>
        <w:jc w:val="both"/>
        <w:rPr>
          <w:rFonts w:ascii="Bookman Old Style" w:hAnsi="Bookman Old Style"/>
          <w:sz w:val="24"/>
          <w:szCs w:val="24"/>
          <w:lang w:val="en-ZA"/>
        </w:rPr>
      </w:pPr>
      <w:r w:rsidRPr="00CF511F">
        <w:rPr>
          <w:rFonts w:ascii="Bookman Old Style" w:hAnsi="Bookman Old Style"/>
          <w:sz w:val="24"/>
          <w:szCs w:val="24"/>
          <w:lang w:val="en-ZA"/>
        </w:rPr>
        <w:t xml:space="preserve">issue directives that would change legal guardianship or primary residence or completely suspend contact with a parent; and </w:t>
      </w:r>
    </w:p>
    <w:p w14:paraId="76F3F593" w14:textId="77777777" w:rsidR="00A74060" w:rsidRPr="00CF511F" w:rsidRDefault="00A74060" w:rsidP="00F865EA">
      <w:pPr>
        <w:pStyle w:val="BodyText"/>
        <w:numPr>
          <w:ilvl w:val="3"/>
          <w:numId w:val="10"/>
        </w:numPr>
        <w:tabs>
          <w:tab w:val="left" w:pos="2127"/>
          <w:tab w:val="left" w:pos="2835"/>
        </w:tabs>
        <w:spacing w:before="71"/>
        <w:ind w:right="120"/>
        <w:jc w:val="both"/>
        <w:rPr>
          <w:rFonts w:ascii="Bookman Old Style" w:hAnsi="Bookman Old Style"/>
          <w:sz w:val="24"/>
          <w:szCs w:val="24"/>
          <w:lang w:val="en-ZA"/>
        </w:rPr>
      </w:pPr>
      <w:r w:rsidRPr="00CF511F">
        <w:rPr>
          <w:rFonts w:ascii="Bookman Old Style" w:hAnsi="Bookman Old Style"/>
          <w:sz w:val="24"/>
          <w:szCs w:val="24"/>
          <w:lang w:val="en-ZA"/>
        </w:rPr>
        <w:t xml:space="preserve">offer legal or psychological </w:t>
      </w:r>
      <w:r w:rsidRPr="00CF511F">
        <w:rPr>
          <w:rFonts w:ascii="Bookman Old Style" w:hAnsi="Bookman Old Style"/>
          <w:spacing w:val="-1"/>
          <w:sz w:val="24"/>
          <w:szCs w:val="24"/>
          <w:lang w:val="en-ZA"/>
        </w:rPr>
        <w:t>advice.</w:t>
      </w:r>
    </w:p>
    <w:p w14:paraId="76F3F594" w14:textId="77777777" w:rsidR="00A74060" w:rsidRPr="00CF511F" w:rsidRDefault="00A74060" w:rsidP="00A74060">
      <w:pPr>
        <w:pStyle w:val="BodyText"/>
        <w:tabs>
          <w:tab w:val="left" w:pos="1560"/>
        </w:tabs>
        <w:jc w:val="both"/>
        <w:rPr>
          <w:rFonts w:ascii="Bookman Old Style" w:hAnsi="Bookman Old Style"/>
          <w:sz w:val="24"/>
          <w:szCs w:val="24"/>
          <w:lang w:val="en-ZA"/>
        </w:rPr>
      </w:pPr>
    </w:p>
    <w:p w14:paraId="76F3F595" w14:textId="77777777" w:rsidR="00A74060" w:rsidRDefault="00A74060" w:rsidP="00F865EA">
      <w:pPr>
        <w:pStyle w:val="ListParagraph"/>
        <w:numPr>
          <w:ilvl w:val="1"/>
          <w:numId w:val="10"/>
        </w:numPr>
        <w:spacing w:before="1"/>
        <w:ind w:left="1134" w:hanging="567"/>
        <w:jc w:val="both"/>
        <w:rPr>
          <w:rFonts w:ascii="Bookman Old Style" w:hAnsi="Bookman Old Style"/>
          <w:sz w:val="24"/>
          <w:szCs w:val="24"/>
          <w:lang w:val="en-ZA"/>
        </w:rPr>
      </w:pPr>
      <w:r w:rsidRPr="00CF511F">
        <w:rPr>
          <w:rFonts w:ascii="Bookman Old Style" w:hAnsi="Bookman Old Style"/>
          <w:sz w:val="24"/>
          <w:szCs w:val="24"/>
          <w:lang w:val="en-ZA"/>
        </w:rPr>
        <w:t xml:space="preserve">In circumstances where a PC is not permitted to issue a directive as provided for in paragraph </w:t>
      </w:r>
      <w:r w:rsidR="00F26385">
        <w:rPr>
          <w:rFonts w:ascii="Bookman Old Style" w:hAnsi="Bookman Old Style"/>
          <w:sz w:val="24"/>
          <w:szCs w:val="24"/>
          <w:lang w:val="en-ZA"/>
        </w:rPr>
        <w:t>2.6</w:t>
      </w:r>
      <w:r w:rsidRPr="00CF511F">
        <w:rPr>
          <w:rFonts w:ascii="Bookman Old Style" w:hAnsi="Bookman Old Style"/>
          <w:sz w:val="24"/>
          <w:szCs w:val="24"/>
          <w:lang w:val="en-ZA"/>
        </w:rPr>
        <w:t xml:space="preserve">, the PC may make a recommendation to the parents and/or the court in respect of such issue. </w:t>
      </w:r>
      <w:r w:rsidR="00F26385">
        <w:rPr>
          <w:rFonts w:ascii="Bookman Old Style" w:hAnsi="Bookman Old Style"/>
          <w:sz w:val="24"/>
          <w:szCs w:val="24"/>
          <w:lang w:val="en-ZA"/>
        </w:rPr>
        <w:t>This should be in keeping with the Role and Function of the PC as outlined in Guideline IX.</w:t>
      </w:r>
    </w:p>
    <w:p w14:paraId="76F3F596" w14:textId="77777777" w:rsidR="00F865EA" w:rsidRPr="00CF511F" w:rsidRDefault="00F865EA" w:rsidP="00F865EA">
      <w:pPr>
        <w:pStyle w:val="ListParagraph"/>
        <w:spacing w:before="1"/>
        <w:ind w:left="1134"/>
        <w:jc w:val="both"/>
        <w:rPr>
          <w:rFonts w:ascii="Bookman Old Style" w:hAnsi="Bookman Old Style"/>
          <w:sz w:val="24"/>
          <w:szCs w:val="24"/>
          <w:lang w:val="en-ZA"/>
        </w:rPr>
      </w:pPr>
    </w:p>
    <w:p w14:paraId="76F3F597" w14:textId="77777777" w:rsidR="008F625A" w:rsidRDefault="008F625A" w:rsidP="008F625A">
      <w:pPr>
        <w:pStyle w:val="ListParagraph"/>
        <w:rPr>
          <w:rFonts w:ascii="Bookman Old Style" w:hAnsi="Bookman Old Style" w:cs="Arial"/>
          <w:sz w:val="24"/>
          <w:szCs w:val="24"/>
          <w:lang w:val="en-ZA"/>
        </w:rPr>
      </w:pPr>
    </w:p>
    <w:p w14:paraId="76F3F598" w14:textId="77777777" w:rsidR="008F625A" w:rsidRPr="00CB1F31" w:rsidRDefault="008F625A" w:rsidP="008F625A">
      <w:pPr>
        <w:pStyle w:val="ListParagraph"/>
        <w:numPr>
          <w:ilvl w:val="0"/>
          <w:numId w:val="10"/>
        </w:numPr>
        <w:spacing w:before="1"/>
        <w:ind w:left="567" w:hanging="567"/>
        <w:jc w:val="both"/>
        <w:rPr>
          <w:rFonts w:ascii="Bookman Old Style" w:hAnsi="Bookman Old Style" w:cs="Arial"/>
          <w:sz w:val="24"/>
          <w:szCs w:val="24"/>
          <w:lang w:val="en-ZA"/>
        </w:rPr>
      </w:pPr>
      <w:r w:rsidRPr="00CB1F31">
        <w:rPr>
          <w:rFonts w:ascii="Bookman Old Style" w:hAnsi="Bookman Old Style" w:cs="Arial"/>
          <w:b/>
          <w:sz w:val="24"/>
          <w:szCs w:val="24"/>
          <w:u w:val="single"/>
          <w:lang w:val="en-ZA"/>
        </w:rPr>
        <w:t>GUIDELINE III – CO-PARENTING COORDINATION</w:t>
      </w:r>
    </w:p>
    <w:p w14:paraId="76F3F599" w14:textId="77777777" w:rsidR="008F625A" w:rsidRPr="00CB1F31" w:rsidRDefault="008F625A" w:rsidP="008F625A">
      <w:pPr>
        <w:spacing w:before="1"/>
        <w:ind w:left="1134" w:hanging="567"/>
        <w:jc w:val="both"/>
        <w:rPr>
          <w:rFonts w:ascii="Bookman Old Style" w:hAnsi="Bookman Old Style" w:cs="Arial"/>
          <w:sz w:val="24"/>
          <w:szCs w:val="24"/>
          <w:lang w:val="en-ZA"/>
        </w:rPr>
      </w:pPr>
    </w:p>
    <w:p w14:paraId="76F3F59A" w14:textId="77777777" w:rsidR="008F625A" w:rsidRDefault="008F625A" w:rsidP="00EB56FA">
      <w:pPr>
        <w:pStyle w:val="ListParagraph"/>
        <w:numPr>
          <w:ilvl w:val="1"/>
          <w:numId w:val="10"/>
        </w:numPr>
        <w:spacing w:before="1"/>
        <w:ind w:left="1134" w:hanging="567"/>
        <w:jc w:val="both"/>
        <w:rPr>
          <w:rFonts w:ascii="Bookman Old Style" w:hAnsi="Bookman Old Style" w:cs="Arial"/>
          <w:sz w:val="24"/>
          <w:szCs w:val="24"/>
          <w:lang w:val="en-ZA"/>
        </w:rPr>
      </w:pPr>
      <w:r w:rsidRPr="00CB1F31">
        <w:rPr>
          <w:rFonts w:ascii="Bookman Old Style" w:hAnsi="Bookman Old Style" w:cs="Arial"/>
          <w:sz w:val="24"/>
          <w:szCs w:val="24"/>
          <w:lang w:val="en-ZA"/>
        </w:rPr>
        <w:t xml:space="preserve">A PC team consisting of more than one PC </w:t>
      </w:r>
      <w:r w:rsidR="00FC392D">
        <w:rPr>
          <w:rFonts w:ascii="Bookman Old Style" w:hAnsi="Bookman Old Style" w:cs="Arial"/>
          <w:sz w:val="24"/>
          <w:szCs w:val="24"/>
          <w:lang w:val="en-ZA"/>
        </w:rPr>
        <w:t xml:space="preserve">(usually from different disciplines) </w:t>
      </w:r>
      <w:r w:rsidR="006B09F8" w:rsidRPr="00CB1F31">
        <w:rPr>
          <w:rFonts w:ascii="Bookman Old Style" w:hAnsi="Bookman Old Style" w:cs="Arial"/>
          <w:sz w:val="24"/>
          <w:szCs w:val="24"/>
          <w:lang w:val="en-ZA"/>
        </w:rPr>
        <w:t>may</w:t>
      </w:r>
      <w:r w:rsidRPr="00CB1F31">
        <w:rPr>
          <w:rFonts w:ascii="Bookman Old Style" w:hAnsi="Bookman Old Style" w:cs="Arial"/>
          <w:sz w:val="24"/>
          <w:szCs w:val="24"/>
          <w:lang w:val="en-ZA"/>
        </w:rPr>
        <w:t xml:space="preserve"> be appointed, referred to as </w:t>
      </w:r>
      <w:r w:rsidR="00EB56FA">
        <w:rPr>
          <w:rFonts w:ascii="Bookman Old Style" w:hAnsi="Bookman Old Style" w:cs="Arial"/>
          <w:sz w:val="24"/>
          <w:szCs w:val="24"/>
          <w:lang w:val="en-ZA"/>
        </w:rPr>
        <w:t>c</w:t>
      </w:r>
      <w:r w:rsidRPr="00CB1F31">
        <w:rPr>
          <w:rFonts w:ascii="Bookman Old Style" w:hAnsi="Bookman Old Style" w:cs="Arial"/>
          <w:sz w:val="24"/>
          <w:szCs w:val="24"/>
          <w:lang w:val="en-ZA"/>
        </w:rPr>
        <w:t>o-</w:t>
      </w:r>
      <w:r w:rsidR="00EB56FA">
        <w:rPr>
          <w:rFonts w:ascii="Bookman Old Style" w:hAnsi="Bookman Old Style" w:cs="Arial"/>
          <w:sz w:val="24"/>
          <w:szCs w:val="24"/>
          <w:lang w:val="en-ZA"/>
        </w:rPr>
        <w:t>p</w:t>
      </w:r>
      <w:r w:rsidRPr="00CB1F31">
        <w:rPr>
          <w:rFonts w:ascii="Bookman Old Style" w:hAnsi="Bookman Old Style" w:cs="Arial"/>
          <w:sz w:val="24"/>
          <w:szCs w:val="24"/>
          <w:lang w:val="en-ZA"/>
        </w:rPr>
        <w:t>arenting coordinators</w:t>
      </w:r>
      <w:r w:rsidR="00EB56FA">
        <w:rPr>
          <w:rFonts w:ascii="Bookman Old Style" w:hAnsi="Bookman Old Style" w:cs="Arial"/>
          <w:sz w:val="24"/>
          <w:szCs w:val="24"/>
          <w:lang w:val="en-ZA"/>
        </w:rPr>
        <w:t xml:space="preserve"> (“Co-PCs”)</w:t>
      </w:r>
      <w:r w:rsidRPr="00CB1F31">
        <w:rPr>
          <w:rFonts w:ascii="Bookman Old Style" w:hAnsi="Bookman Old Style" w:cs="Arial"/>
          <w:sz w:val="24"/>
          <w:szCs w:val="24"/>
          <w:lang w:val="en-ZA"/>
        </w:rPr>
        <w:t>.</w:t>
      </w:r>
    </w:p>
    <w:p w14:paraId="76F3F59B" w14:textId="77777777" w:rsidR="00EC5ABE" w:rsidRPr="00EC5ABE" w:rsidRDefault="00EC5ABE" w:rsidP="00EC5ABE">
      <w:pPr>
        <w:spacing w:before="1"/>
        <w:ind w:left="567"/>
        <w:jc w:val="both"/>
        <w:rPr>
          <w:rFonts w:ascii="Bookman Old Style" w:hAnsi="Bookman Old Style" w:cs="Arial"/>
          <w:sz w:val="24"/>
          <w:szCs w:val="24"/>
          <w:lang w:val="en-ZA"/>
        </w:rPr>
      </w:pPr>
    </w:p>
    <w:p w14:paraId="76F3F59C" w14:textId="77777777" w:rsidR="008F625A" w:rsidRPr="00CB1F31" w:rsidRDefault="008F625A" w:rsidP="008F625A">
      <w:pPr>
        <w:pStyle w:val="ListParagraph"/>
        <w:numPr>
          <w:ilvl w:val="1"/>
          <w:numId w:val="10"/>
        </w:numPr>
        <w:spacing w:before="1"/>
        <w:ind w:left="1134" w:hanging="567"/>
        <w:jc w:val="both"/>
        <w:rPr>
          <w:rFonts w:ascii="Bookman Old Style" w:hAnsi="Bookman Old Style" w:cs="Arial"/>
          <w:sz w:val="24"/>
          <w:szCs w:val="24"/>
          <w:lang w:val="en-ZA"/>
        </w:rPr>
      </w:pPr>
      <w:r w:rsidRPr="00CB1F31">
        <w:rPr>
          <w:rFonts w:ascii="Bookman Old Style" w:hAnsi="Bookman Old Style" w:cs="Arial"/>
          <w:sz w:val="24"/>
          <w:szCs w:val="24"/>
          <w:lang w:val="en-ZA"/>
        </w:rPr>
        <w:t>The Co-PCs must develop a workable system for the following:</w:t>
      </w:r>
    </w:p>
    <w:p w14:paraId="76F3F59D" w14:textId="77777777" w:rsidR="008F625A" w:rsidRPr="00CB1F31" w:rsidRDefault="008F625A" w:rsidP="008F625A">
      <w:pPr>
        <w:pStyle w:val="ListParagraph"/>
        <w:numPr>
          <w:ilvl w:val="2"/>
          <w:numId w:val="10"/>
        </w:numPr>
        <w:spacing w:before="1"/>
        <w:ind w:left="2127" w:hanging="993"/>
        <w:jc w:val="both"/>
        <w:rPr>
          <w:rFonts w:ascii="Bookman Old Style" w:hAnsi="Bookman Old Style" w:cs="Arial"/>
          <w:sz w:val="24"/>
          <w:szCs w:val="24"/>
          <w:lang w:val="en-ZA"/>
        </w:rPr>
      </w:pPr>
      <w:r w:rsidRPr="00CB1F31">
        <w:rPr>
          <w:rFonts w:ascii="Bookman Old Style" w:hAnsi="Bookman Old Style" w:cs="Arial"/>
          <w:sz w:val="24"/>
          <w:szCs w:val="24"/>
          <w:lang w:val="en-ZA"/>
        </w:rPr>
        <w:t>The management of the division of responsibilities.</w:t>
      </w:r>
    </w:p>
    <w:p w14:paraId="76F3F59E" w14:textId="77777777" w:rsidR="008F625A" w:rsidRPr="00CB1F31" w:rsidRDefault="008F625A" w:rsidP="008F625A">
      <w:pPr>
        <w:pStyle w:val="ListParagraph"/>
        <w:numPr>
          <w:ilvl w:val="2"/>
          <w:numId w:val="10"/>
        </w:numPr>
        <w:spacing w:before="1"/>
        <w:ind w:left="2127" w:hanging="993"/>
        <w:jc w:val="both"/>
        <w:rPr>
          <w:rFonts w:ascii="Bookman Old Style" w:hAnsi="Bookman Old Style" w:cs="Arial"/>
          <w:sz w:val="24"/>
          <w:szCs w:val="24"/>
          <w:lang w:val="en-ZA"/>
        </w:rPr>
      </w:pPr>
      <w:r w:rsidRPr="00CB1F31">
        <w:rPr>
          <w:rFonts w:ascii="Bookman Old Style" w:hAnsi="Bookman Old Style" w:cs="Arial"/>
          <w:sz w:val="24"/>
          <w:szCs w:val="24"/>
          <w:lang w:val="en-ZA"/>
        </w:rPr>
        <w:t xml:space="preserve">Decision making procedures which must be set out clearly </w:t>
      </w:r>
      <w:proofErr w:type="gramStart"/>
      <w:r w:rsidRPr="00CB1F31">
        <w:rPr>
          <w:rFonts w:ascii="Bookman Old Style" w:hAnsi="Bookman Old Style" w:cs="Arial"/>
          <w:sz w:val="24"/>
          <w:szCs w:val="24"/>
          <w:lang w:val="en-ZA"/>
        </w:rPr>
        <w:t>with regard to</w:t>
      </w:r>
      <w:proofErr w:type="gramEnd"/>
      <w:r w:rsidRPr="00CB1F31">
        <w:rPr>
          <w:rFonts w:ascii="Bookman Old Style" w:hAnsi="Bookman Old Style" w:cs="Arial"/>
          <w:sz w:val="24"/>
          <w:szCs w:val="24"/>
          <w:lang w:val="en-ZA"/>
        </w:rPr>
        <w:t xml:space="preserve"> which decisions may be made separately and which decisions must be made jointly. </w:t>
      </w:r>
    </w:p>
    <w:p w14:paraId="76F3F59F" w14:textId="77777777" w:rsidR="008F625A" w:rsidRPr="00CB1F31" w:rsidRDefault="008F625A" w:rsidP="008F625A">
      <w:pPr>
        <w:pStyle w:val="ListParagraph"/>
        <w:numPr>
          <w:ilvl w:val="2"/>
          <w:numId w:val="10"/>
        </w:numPr>
        <w:spacing w:before="1"/>
        <w:ind w:left="2127" w:hanging="993"/>
        <w:jc w:val="both"/>
        <w:rPr>
          <w:rFonts w:ascii="Bookman Old Style" w:hAnsi="Bookman Old Style" w:cs="Arial"/>
          <w:sz w:val="24"/>
          <w:szCs w:val="24"/>
          <w:lang w:val="en-ZA"/>
        </w:rPr>
      </w:pPr>
      <w:r w:rsidRPr="00CB1F31">
        <w:rPr>
          <w:rFonts w:ascii="Bookman Old Style" w:hAnsi="Bookman Old Style" w:cs="Arial"/>
          <w:sz w:val="24"/>
          <w:szCs w:val="24"/>
          <w:lang w:val="en-ZA"/>
        </w:rPr>
        <w:t>Responding to correspondence from the parties.</w:t>
      </w:r>
    </w:p>
    <w:p w14:paraId="76F3F5A0" w14:textId="77777777" w:rsidR="008F625A" w:rsidRPr="00CB1F31" w:rsidRDefault="008F625A" w:rsidP="008F625A">
      <w:pPr>
        <w:pStyle w:val="ListParagraph"/>
        <w:numPr>
          <w:ilvl w:val="2"/>
          <w:numId w:val="10"/>
        </w:numPr>
        <w:spacing w:before="1"/>
        <w:ind w:left="2127" w:hanging="993"/>
        <w:jc w:val="both"/>
        <w:rPr>
          <w:rFonts w:ascii="Bookman Old Style" w:hAnsi="Bookman Old Style" w:cs="Arial"/>
          <w:sz w:val="24"/>
          <w:szCs w:val="24"/>
          <w:lang w:val="en-ZA"/>
        </w:rPr>
      </w:pPr>
      <w:r w:rsidRPr="00CB1F31">
        <w:rPr>
          <w:rFonts w:ascii="Bookman Old Style" w:hAnsi="Bookman Old Style" w:cs="Arial"/>
          <w:sz w:val="24"/>
          <w:szCs w:val="24"/>
          <w:lang w:val="en-ZA"/>
        </w:rPr>
        <w:t>Costs for services provided individually by each PC.</w:t>
      </w:r>
    </w:p>
    <w:p w14:paraId="76F3F5A1" w14:textId="77777777" w:rsidR="008F625A" w:rsidRPr="00CB1F31" w:rsidRDefault="008F625A" w:rsidP="00EB56FA">
      <w:pPr>
        <w:pStyle w:val="ListParagraph"/>
        <w:numPr>
          <w:ilvl w:val="2"/>
          <w:numId w:val="10"/>
        </w:numPr>
        <w:spacing w:before="1"/>
        <w:ind w:left="2127" w:hanging="993"/>
        <w:jc w:val="both"/>
        <w:rPr>
          <w:rFonts w:ascii="Bookman Old Style" w:hAnsi="Bookman Old Style" w:cs="Arial"/>
          <w:sz w:val="24"/>
          <w:szCs w:val="24"/>
          <w:lang w:val="en-ZA"/>
        </w:rPr>
      </w:pPr>
      <w:r w:rsidRPr="00CB1F31">
        <w:rPr>
          <w:rFonts w:ascii="Bookman Old Style" w:hAnsi="Bookman Old Style" w:cs="Arial"/>
          <w:sz w:val="24"/>
          <w:szCs w:val="24"/>
          <w:lang w:val="en-ZA"/>
        </w:rPr>
        <w:t>Costs for services provided jointly by the PCs.</w:t>
      </w:r>
    </w:p>
    <w:p w14:paraId="76F3F5A2" w14:textId="77777777" w:rsidR="008F625A" w:rsidRPr="00CB1F31" w:rsidRDefault="008F625A" w:rsidP="00EB56FA">
      <w:pPr>
        <w:pStyle w:val="ListParagraph"/>
        <w:numPr>
          <w:ilvl w:val="2"/>
          <w:numId w:val="10"/>
        </w:numPr>
        <w:spacing w:before="1"/>
        <w:ind w:left="2127" w:hanging="993"/>
        <w:jc w:val="both"/>
        <w:rPr>
          <w:rFonts w:ascii="Bookman Old Style" w:hAnsi="Bookman Old Style" w:cs="Arial"/>
          <w:sz w:val="24"/>
          <w:szCs w:val="24"/>
          <w:lang w:val="en-ZA"/>
        </w:rPr>
      </w:pPr>
      <w:r w:rsidRPr="00CB1F31">
        <w:rPr>
          <w:rFonts w:ascii="Bookman Old Style" w:hAnsi="Bookman Old Style" w:cs="Arial"/>
          <w:sz w:val="24"/>
          <w:szCs w:val="24"/>
          <w:lang w:val="en-ZA"/>
        </w:rPr>
        <w:t>Costs for joint meetings between the PCs.</w:t>
      </w:r>
    </w:p>
    <w:p w14:paraId="76F3F5A3" w14:textId="77777777" w:rsidR="008F625A" w:rsidRDefault="008F625A" w:rsidP="008F625A">
      <w:pPr>
        <w:spacing w:before="1"/>
        <w:jc w:val="both"/>
        <w:rPr>
          <w:rFonts w:ascii="Bookman Old Style" w:hAnsi="Bookman Old Style" w:cs="Arial"/>
          <w:sz w:val="24"/>
          <w:szCs w:val="24"/>
          <w:lang w:val="en-ZA"/>
        </w:rPr>
      </w:pPr>
    </w:p>
    <w:p w14:paraId="76F3F5A4" w14:textId="77777777" w:rsidR="00025034" w:rsidRDefault="00025034" w:rsidP="008F625A">
      <w:pPr>
        <w:spacing w:before="1"/>
        <w:jc w:val="both"/>
        <w:rPr>
          <w:rFonts w:ascii="Bookman Old Style" w:hAnsi="Bookman Old Style" w:cs="Arial"/>
          <w:sz w:val="24"/>
          <w:szCs w:val="24"/>
          <w:lang w:val="en-ZA"/>
        </w:rPr>
      </w:pPr>
    </w:p>
    <w:p w14:paraId="76F3F5A5" w14:textId="77777777" w:rsidR="00025034" w:rsidRPr="00CB1F31" w:rsidRDefault="00025034" w:rsidP="008F625A">
      <w:pPr>
        <w:spacing w:before="1"/>
        <w:jc w:val="both"/>
        <w:rPr>
          <w:rFonts w:ascii="Bookman Old Style" w:hAnsi="Bookman Old Style" w:cs="Arial"/>
          <w:sz w:val="24"/>
          <w:szCs w:val="24"/>
          <w:lang w:val="en-ZA"/>
        </w:rPr>
      </w:pPr>
    </w:p>
    <w:p w14:paraId="76F3F5A6" w14:textId="77777777" w:rsidR="008F625A" w:rsidRPr="00CB1F31" w:rsidRDefault="008F625A" w:rsidP="008F625A">
      <w:pPr>
        <w:pStyle w:val="ListParagraph"/>
        <w:numPr>
          <w:ilvl w:val="0"/>
          <w:numId w:val="10"/>
        </w:numPr>
        <w:tabs>
          <w:tab w:val="left" w:pos="567"/>
        </w:tabs>
        <w:ind w:left="567" w:hanging="567"/>
        <w:jc w:val="both"/>
        <w:rPr>
          <w:rFonts w:ascii="Bookman Old Style" w:hAnsi="Bookman Old Style"/>
          <w:spacing w:val="-1"/>
          <w:sz w:val="24"/>
          <w:szCs w:val="24"/>
          <w:u w:val="thick" w:color="000000"/>
          <w:lang w:val="en-ZA"/>
        </w:rPr>
      </w:pPr>
      <w:r w:rsidRPr="00CB1F31">
        <w:rPr>
          <w:rFonts w:ascii="Bookman Old Style" w:hAnsi="Bookman Old Style"/>
          <w:b/>
          <w:spacing w:val="-1"/>
          <w:sz w:val="24"/>
          <w:szCs w:val="24"/>
          <w:u w:val="thick" w:color="000000"/>
          <w:lang w:val="en-ZA"/>
        </w:rPr>
        <w:t>GUIDELINE IV - INFORMED CONSENT</w:t>
      </w:r>
    </w:p>
    <w:p w14:paraId="76F3F5A7" w14:textId="77777777" w:rsidR="008F625A" w:rsidRPr="00CB1F31" w:rsidRDefault="008F625A" w:rsidP="008F625A">
      <w:pPr>
        <w:spacing w:before="8"/>
        <w:jc w:val="both"/>
        <w:rPr>
          <w:rFonts w:ascii="Bookman Old Style" w:hAnsi="Bookman Old Style" w:cs="Arial"/>
          <w:b/>
          <w:bCs/>
          <w:sz w:val="24"/>
          <w:szCs w:val="24"/>
          <w:lang w:val="en-ZA"/>
        </w:rPr>
      </w:pPr>
    </w:p>
    <w:p w14:paraId="76F3F5A8" w14:textId="77777777" w:rsidR="008F625A" w:rsidRPr="00CB1F31" w:rsidRDefault="008F625A" w:rsidP="008F625A">
      <w:pPr>
        <w:pStyle w:val="ListParagraph"/>
        <w:numPr>
          <w:ilvl w:val="1"/>
          <w:numId w:val="10"/>
        </w:numPr>
        <w:tabs>
          <w:tab w:val="left" w:pos="1134"/>
        </w:tabs>
        <w:spacing w:before="11"/>
        <w:ind w:left="1134" w:hanging="567"/>
        <w:jc w:val="both"/>
        <w:rPr>
          <w:rFonts w:ascii="Bookman Old Style" w:hAnsi="Bookman Old Style" w:cs="Arial"/>
          <w:sz w:val="24"/>
          <w:szCs w:val="24"/>
          <w:lang w:val="en-ZA"/>
        </w:rPr>
      </w:pPr>
      <w:r w:rsidRPr="00CB1F31">
        <w:rPr>
          <w:rFonts w:ascii="Bookman Old Style" w:hAnsi="Bookman Old Style"/>
          <w:sz w:val="24"/>
          <w:szCs w:val="24"/>
          <w:lang w:val="en-ZA"/>
        </w:rPr>
        <w:t xml:space="preserve">A PC must at the outset of the </w:t>
      </w:r>
      <w:proofErr w:type="gramStart"/>
      <w:r w:rsidRPr="00CB1F31">
        <w:rPr>
          <w:rFonts w:ascii="Bookman Old Style" w:hAnsi="Bookman Old Style"/>
          <w:spacing w:val="-1"/>
          <w:sz w:val="24"/>
          <w:szCs w:val="24"/>
          <w:lang w:val="en-ZA"/>
        </w:rPr>
        <w:t>process:-</w:t>
      </w:r>
      <w:proofErr w:type="gramEnd"/>
    </w:p>
    <w:p w14:paraId="76F3F5A9" w14:textId="77777777" w:rsidR="008F625A" w:rsidRPr="00CB1F31" w:rsidRDefault="008F625A" w:rsidP="00EB56FA">
      <w:pPr>
        <w:pStyle w:val="ListParagraph"/>
        <w:numPr>
          <w:ilvl w:val="2"/>
          <w:numId w:val="10"/>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review with the parties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nature of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PC’s role and parameters of appointment specifically in relation to the issuing of </w:t>
      </w:r>
      <w:proofErr w:type="gramStart"/>
      <w:r w:rsidRPr="00CB1F31">
        <w:rPr>
          <w:rFonts w:ascii="Bookman Old Style" w:hAnsi="Bookman Old Style"/>
          <w:sz w:val="24"/>
          <w:szCs w:val="24"/>
          <w:lang w:val="en-ZA"/>
        </w:rPr>
        <w:t>directives;</w:t>
      </w:r>
      <w:proofErr w:type="gramEnd"/>
    </w:p>
    <w:p w14:paraId="76F3F5AA" w14:textId="77777777" w:rsidR="008F625A" w:rsidRPr="00CB1F31" w:rsidRDefault="008F625A" w:rsidP="008F625A">
      <w:pPr>
        <w:pStyle w:val="ListParagraph"/>
        <w:numPr>
          <w:ilvl w:val="2"/>
          <w:numId w:val="10"/>
        </w:numPr>
        <w:tabs>
          <w:tab w:val="left" w:pos="2127"/>
          <w:tab w:val="left" w:pos="2268"/>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be satisfied that the parties </w:t>
      </w:r>
      <w:r w:rsidRPr="00CB1F31">
        <w:rPr>
          <w:rFonts w:ascii="Bookman Old Style" w:hAnsi="Bookman Old Style"/>
          <w:spacing w:val="-1"/>
          <w:sz w:val="24"/>
          <w:szCs w:val="24"/>
          <w:lang w:val="en-ZA"/>
        </w:rPr>
        <w:t xml:space="preserve">understand </w:t>
      </w:r>
      <w:r w:rsidRPr="00CB1F31">
        <w:rPr>
          <w:rFonts w:ascii="Bookman Old Style" w:hAnsi="Bookman Old Style"/>
          <w:sz w:val="24"/>
          <w:szCs w:val="24"/>
          <w:lang w:val="en-ZA"/>
        </w:rPr>
        <w:t xml:space="preserve">the nature </w:t>
      </w:r>
      <w:r w:rsidRPr="00CB1F31">
        <w:rPr>
          <w:rFonts w:ascii="Bookman Old Style" w:hAnsi="Bookman Old Style"/>
          <w:spacing w:val="-1"/>
          <w:sz w:val="24"/>
          <w:szCs w:val="24"/>
          <w:lang w:val="en-ZA"/>
        </w:rPr>
        <w:t xml:space="preserve">of </w:t>
      </w:r>
      <w:r w:rsidRPr="00CB1F31">
        <w:rPr>
          <w:rFonts w:ascii="Bookman Old Style" w:hAnsi="Bookman Old Style"/>
          <w:sz w:val="24"/>
          <w:szCs w:val="24"/>
          <w:lang w:val="en-ZA"/>
        </w:rPr>
        <w:t xml:space="preserve">the process, including, </w:t>
      </w:r>
      <w:r w:rsidRPr="00CB1F31">
        <w:rPr>
          <w:rFonts w:ascii="Bookman Old Style" w:hAnsi="Bookman Old Style"/>
          <w:i/>
          <w:sz w:val="24"/>
          <w:szCs w:val="24"/>
          <w:lang w:val="en-ZA"/>
        </w:rPr>
        <w:t xml:space="preserve">inter </w:t>
      </w:r>
      <w:proofErr w:type="gramStart"/>
      <w:r w:rsidRPr="00CB1F31">
        <w:rPr>
          <w:rFonts w:ascii="Bookman Old Style" w:hAnsi="Bookman Old Style"/>
          <w:i/>
          <w:sz w:val="24"/>
          <w:szCs w:val="24"/>
          <w:lang w:val="en-ZA"/>
        </w:rPr>
        <w:t>alia:-</w:t>
      </w:r>
      <w:proofErr w:type="gramEnd"/>
    </w:p>
    <w:p w14:paraId="76F3F5AB" w14:textId="77777777" w:rsidR="008F625A" w:rsidRPr="00CB1F31" w:rsidRDefault="008F625A" w:rsidP="00EB56FA">
      <w:pPr>
        <w:tabs>
          <w:tab w:val="left" w:pos="2835"/>
        </w:tabs>
        <w:ind w:left="2835" w:hanging="708"/>
        <w:jc w:val="both"/>
        <w:rPr>
          <w:rFonts w:ascii="Bookman Old Style" w:hAnsi="Bookman Old Style"/>
          <w:sz w:val="24"/>
          <w:szCs w:val="24"/>
          <w:lang w:val="en-ZA"/>
        </w:rPr>
      </w:pPr>
      <w:proofErr w:type="spellStart"/>
      <w:r w:rsidRPr="00CB1F31">
        <w:rPr>
          <w:rFonts w:ascii="Bookman Old Style" w:hAnsi="Bookman Old Style"/>
          <w:sz w:val="24"/>
          <w:szCs w:val="24"/>
          <w:lang w:val="en-ZA"/>
        </w:rPr>
        <w:t>i</w:t>
      </w:r>
      <w:proofErr w:type="spellEnd"/>
      <w:r w:rsidR="00EB56FA">
        <w:rPr>
          <w:rFonts w:ascii="Bookman Old Style" w:hAnsi="Bookman Old Style"/>
          <w:sz w:val="24"/>
          <w:szCs w:val="24"/>
          <w:lang w:val="en-ZA"/>
        </w:rPr>
        <w:tab/>
      </w:r>
      <w:r w:rsidRPr="00CB1F31">
        <w:rPr>
          <w:rFonts w:ascii="Bookman Old Style" w:hAnsi="Bookman Old Style"/>
          <w:sz w:val="24"/>
          <w:szCs w:val="24"/>
          <w:lang w:val="en-ZA"/>
        </w:rPr>
        <w:t xml:space="preserve">the extent of the </w:t>
      </w:r>
      <w:r w:rsidRPr="00CB1F31">
        <w:rPr>
          <w:rFonts w:ascii="Bookman Old Style" w:hAnsi="Bookman Old Style"/>
          <w:spacing w:val="-1"/>
          <w:sz w:val="24"/>
          <w:szCs w:val="24"/>
          <w:lang w:val="en-ZA"/>
        </w:rPr>
        <w:t xml:space="preserve">authority </w:t>
      </w:r>
      <w:r w:rsidRPr="00CB1F31">
        <w:rPr>
          <w:rFonts w:ascii="Bookman Old Style" w:hAnsi="Bookman Old Style"/>
          <w:sz w:val="24"/>
          <w:szCs w:val="24"/>
          <w:lang w:val="en-ZA"/>
        </w:rPr>
        <w:t xml:space="preserve">assigned </w:t>
      </w:r>
      <w:r w:rsidRPr="00CB1F31">
        <w:rPr>
          <w:rFonts w:ascii="Bookman Old Style" w:hAnsi="Bookman Old Style"/>
          <w:spacing w:val="-1"/>
          <w:sz w:val="24"/>
          <w:szCs w:val="24"/>
          <w:lang w:val="en-ZA"/>
        </w:rPr>
        <w:t xml:space="preserve">to </w:t>
      </w:r>
      <w:r w:rsidRPr="00CB1F31">
        <w:rPr>
          <w:rFonts w:ascii="Bookman Old Style" w:hAnsi="Bookman Old Style"/>
          <w:sz w:val="24"/>
          <w:szCs w:val="24"/>
          <w:lang w:val="en-ZA"/>
        </w:rPr>
        <w:t xml:space="preserve">the </w:t>
      </w:r>
      <w:proofErr w:type="gramStart"/>
      <w:r w:rsidRPr="00CB1F31">
        <w:rPr>
          <w:rFonts w:ascii="Bookman Old Style" w:hAnsi="Bookman Old Style"/>
          <w:sz w:val="24"/>
          <w:szCs w:val="24"/>
          <w:lang w:val="en-ZA"/>
        </w:rPr>
        <w:t>PC;</w:t>
      </w:r>
      <w:proofErr w:type="gramEnd"/>
    </w:p>
    <w:p w14:paraId="76F3F5AC" w14:textId="77777777" w:rsidR="008F625A" w:rsidRPr="00CB1F31" w:rsidRDefault="008F625A" w:rsidP="00EB56FA">
      <w:pPr>
        <w:tabs>
          <w:tab w:val="left" w:pos="2835"/>
        </w:tabs>
        <w:ind w:left="2835" w:hanging="708"/>
        <w:jc w:val="both"/>
        <w:rPr>
          <w:rFonts w:ascii="Bookman Old Style" w:hAnsi="Bookman Old Style"/>
          <w:sz w:val="24"/>
          <w:szCs w:val="24"/>
          <w:lang w:val="en-ZA"/>
        </w:rPr>
      </w:pPr>
      <w:r w:rsidRPr="00CB1F31">
        <w:rPr>
          <w:rFonts w:ascii="Bookman Old Style" w:hAnsi="Bookman Old Style"/>
          <w:sz w:val="24"/>
          <w:szCs w:val="24"/>
          <w:lang w:val="en-ZA"/>
        </w:rPr>
        <w:t>ii</w:t>
      </w:r>
      <w:r w:rsidR="00EB56FA">
        <w:rPr>
          <w:rFonts w:ascii="Bookman Old Style" w:hAnsi="Bookman Old Style"/>
          <w:sz w:val="24"/>
          <w:szCs w:val="24"/>
          <w:lang w:val="en-ZA"/>
        </w:rPr>
        <w:tab/>
      </w:r>
      <w:r w:rsidRPr="00CB1F31">
        <w:rPr>
          <w:rFonts w:ascii="Bookman Old Style" w:hAnsi="Bookman Old Style"/>
          <w:sz w:val="24"/>
          <w:szCs w:val="24"/>
          <w:lang w:val="en-ZA"/>
        </w:rPr>
        <w:t>that the PC’s authority to act ends after two years as well as the procedures for reappointment and termination of the PC</w:t>
      </w:r>
      <w:r w:rsidR="004F6DB4">
        <w:rPr>
          <w:rFonts w:ascii="Bookman Old Style" w:hAnsi="Bookman Old Style"/>
          <w:sz w:val="24"/>
          <w:szCs w:val="24"/>
          <w:lang w:val="en-ZA"/>
        </w:rPr>
        <w:t xml:space="preserve"> (see Guideline XII</w:t>
      </w:r>
      <w:proofErr w:type="gramStart"/>
      <w:r w:rsidR="004F6DB4">
        <w:rPr>
          <w:rFonts w:ascii="Bookman Old Style" w:hAnsi="Bookman Old Style"/>
          <w:sz w:val="24"/>
          <w:szCs w:val="24"/>
          <w:lang w:val="en-ZA"/>
        </w:rPr>
        <w:t>)</w:t>
      </w:r>
      <w:r w:rsidR="00EB56FA">
        <w:rPr>
          <w:rFonts w:ascii="Bookman Old Style" w:hAnsi="Bookman Old Style"/>
          <w:sz w:val="24"/>
          <w:szCs w:val="24"/>
          <w:lang w:val="en-ZA"/>
        </w:rPr>
        <w:t>;</w:t>
      </w:r>
      <w:proofErr w:type="gramEnd"/>
    </w:p>
    <w:p w14:paraId="76F3F5AD" w14:textId="77777777" w:rsidR="008F625A" w:rsidRPr="00CB1F31" w:rsidRDefault="008F625A" w:rsidP="00EB56FA">
      <w:pPr>
        <w:tabs>
          <w:tab w:val="left" w:pos="1985"/>
        </w:tabs>
        <w:ind w:left="2835" w:hanging="708"/>
        <w:jc w:val="both"/>
        <w:rPr>
          <w:rFonts w:ascii="Bookman Old Style" w:hAnsi="Bookman Old Style"/>
          <w:sz w:val="24"/>
          <w:szCs w:val="24"/>
          <w:lang w:val="en-ZA"/>
        </w:rPr>
      </w:pPr>
      <w:r w:rsidRPr="00CB1F31">
        <w:rPr>
          <w:rFonts w:ascii="Bookman Old Style" w:hAnsi="Bookman Old Style"/>
          <w:sz w:val="24"/>
          <w:szCs w:val="24"/>
          <w:lang w:val="en-ZA"/>
        </w:rPr>
        <w:t>iii</w:t>
      </w:r>
      <w:r w:rsidRPr="00CB1F31">
        <w:rPr>
          <w:rFonts w:ascii="Bookman Old Style" w:hAnsi="Bookman Old Style"/>
          <w:sz w:val="24"/>
          <w:szCs w:val="24"/>
          <w:lang w:val="en-ZA"/>
        </w:rPr>
        <w:tab/>
        <w:t xml:space="preserve">the limited </w:t>
      </w:r>
      <w:r w:rsidRPr="00CB1F31">
        <w:rPr>
          <w:rFonts w:ascii="Bookman Old Style" w:hAnsi="Bookman Old Style"/>
          <w:spacing w:val="-1"/>
          <w:sz w:val="24"/>
          <w:szCs w:val="24"/>
          <w:lang w:val="en-ZA"/>
        </w:rPr>
        <w:t xml:space="preserve">nature </w:t>
      </w:r>
      <w:r w:rsidRPr="00CB1F31">
        <w:rPr>
          <w:rFonts w:ascii="Bookman Old Style" w:hAnsi="Bookman Old Style"/>
          <w:sz w:val="24"/>
          <w:szCs w:val="24"/>
          <w:lang w:val="en-ZA"/>
        </w:rPr>
        <w:t xml:space="preserve">of the </w:t>
      </w:r>
      <w:r w:rsidRPr="00CB1F31">
        <w:rPr>
          <w:rFonts w:ascii="Bookman Old Style" w:hAnsi="Bookman Old Style"/>
          <w:spacing w:val="-1"/>
          <w:sz w:val="24"/>
          <w:szCs w:val="24"/>
          <w:lang w:val="en-ZA"/>
        </w:rPr>
        <w:t xml:space="preserve">confidentiality </w:t>
      </w:r>
      <w:r w:rsidRPr="00CB1F31">
        <w:rPr>
          <w:rFonts w:ascii="Bookman Old Style" w:hAnsi="Bookman Old Style"/>
          <w:sz w:val="24"/>
          <w:szCs w:val="24"/>
          <w:lang w:val="en-ZA"/>
        </w:rPr>
        <w:t>of the process</w:t>
      </w:r>
      <w:r w:rsidR="004F6DB4">
        <w:rPr>
          <w:rFonts w:ascii="Bookman Old Style" w:hAnsi="Bookman Old Style"/>
          <w:sz w:val="24"/>
          <w:szCs w:val="24"/>
          <w:lang w:val="en-ZA"/>
        </w:rPr>
        <w:t xml:space="preserve"> (see Guideline VI</w:t>
      </w:r>
      <w:proofErr w:type="gramStart"/>
      <w:r w:rsidR="004F6DB4">
        <w:rPr>
          <w:rFonts w:ascii="Bookman Old Style" w:hAnsi="Bookman Old Style"/>
          <w:sz w:val="24"/>
          <w:szCs w:val="24"/>
          <w:lang w:val="en-ZA"/>
        </w:rPr>
        <w:t>)</w:t>
      </w:r>
      <w:r w:rsidRPr="00CB1F31">
        <w:rPr>
          <w:rFonts w:ascii="Bookman Old Style" w:hAnsi="Bookman Old Style"/>
          <w:sz w:val="24"/>
          <w:szCs w:val="24"/>
          <w:lang w:val="en-ZA"/>
        </w:rPr>
        <w:t>;</w:t>
      </w:r>
      <w:proofErr w:type="gramEnd"/>
    </w:p>
    <w:p w14:paraId="76F3F5AE" w14:textId="77777777" w:rsidR="008F625A" w:rsidRPr="00CB1F31" w:rsidRDefault="008F625A" w:rsidP="00EC5ABE">
      <w:pPr>
        <w:tabs>
          <w:tab w:val="left" w:pos="2835"/>
        </w:tabs>
        <w:ind w:left="2835" w:hanging="705"/>
        <w:jc w:val="both"/>
        <w:rPr>
          <w:rFonts w:ascii="Bookman Old Style" w:hAnsi="Bookman Old Style"/>
          <w:sz w:val="24"/>
          <w:szCs w:val="24"/>
          <w:lang w:val="en-ZA"/>
        </w:rPr>
      </w:pPr>
      <w:r w:rsidRPr="00CB1F31">
        <w:rPr>
          <w:rFonts w:ascii="Bookman Old Style" w:hAnsi="Bookman Old Style"/>
          <w:sz w:val="24"/>
          <w:szCs w:val="24"/>
          <w:lang w:val="en-ZA"/>
        </w:rPr>
        <w:t>iv</w:t>
      </w:r>
      <w:r w:rsidRPr="00CB1F31">
        <w:rPr>
          <w:rFonts w:ascii="Bookman Old Style" w:hAnsi="Bookman Old Style"/>
          <w:sz w:val="24"/>
          <w:szCs w:val="24"/>
          <w:lang w:val="en-ZA"/>
        </w:rPr>
        <w:tab/>
        <w:t xml:space="preserve">that the PC </w:t>
      </w:r>
      <w:r w:rsidR="00575C5A">
        <w:rPr>
          <w:rFonts w:ascii="Bookman Old Style" w:hAnsi="Bookman Old Style"/>
          <w:sz w:val="24"/>
          <w:szCs w:val="24"/>
          <w:lang w:val="en-ZA"/>
        </w:rPr>
        <w:t xml:space="preserve">is obliged </w:t>
      </w:r>
      <w:r w:rsidRPr="00CB1F31">
        <w:rPr>
          <w:rFonts w:ascii="Bookman Old Style" w:hAnsi="Bookman Old Style"/>
          <w:sz w:val="24"/>
          <w:szCs w:val="24"/>
          <w:lang w:val="en-ZA"/>
        </w:rPr>
        <w:t xml:space="preserve">from time to time </w:t>
      </w:r>
      <w:r w:rsidR="00BD4EEA">
        <w:rPr>
          <w:rFonts w:ascii="Bookman Old Style" w:hAnsi="Bookman Old Style"/>
          <w:sz w:val="24"/>
          <w:szCs w:val="24"/>
          <w:lang w:val="en-ZA"/>
        </w:rPr>
        <w:t xml:space="preserve">to obtain </w:t>
      </w:r>
      <w:r w:rsidRPr="00CB1F31">
        <w:rPr>
          <w:rFonts w:ascii="Bookman Old Style" w:hAnsi="Bookman Old Style"/>
          <w:sz w:val="24"/>
          <w:szCs w:val="24"/>
          <w:lang w:val="en-ZA"/>
        </w:rPr>
        <w:t>the participation of the child</w:t>
      </w:r>
      <w:r w:rsidR="003A641F">
        <w:rPr>
          <w:rFonts w:ascii="Bookman Old Style" w:hAnsi="Bookman Old Style"/>
          <w:sz w:val="24"/>
          <w:szCs w:val="24"/>
          <w:lang w:val="en-ZA"/>
        </w:rPr>
        <w:t>/</w:t>
      </w:r>
      <w:proofErr w:type="gramStart"/>
      <w:r w:rsidRPr="00CB1F31">
        <w:rPr>
          <w:rFonts w:ascii="Bookman Old Style" w:hAnsi="Bookman Old Style"/>
          <w:sz w:val="24"/>
          <w:szCs w:val="24"/>
          <w:lang w:val="en-ZA"/>
        </w:rPr>
        <w:t>ren;</w:t>
      </w:r>
      <w:proofErr w:type="gramEnd"/>
    </w:p>
    <w:p w14:paraId="76F3F5AF" w14:textId="77777777" w:rsidR="008F625A" w:rsidRPr="007C44C4" w:rsidRDefault="008F625A" w:rsidP="008F625A">
      <w:pPr>
        <w:tabs>
          <w:tab w:val="left" w:pos="2835"/>
        </w:tabs>
        <w:ind w:left="2835" w:hanging="705"/>
        <w:jc w:val="both"/>
        <w:rPr>
          <w:rFonts w:ascii="Bookman Old Style" w:hAnsi="Bookman Old Style"/>
          <w:sz w:val="24"/>
          <w:szCs w:val="24"/>
          <w:lang w:val="en-ZA"/>
        </w:rPr>
      </w:pPr>
      <w:r w:rsidRPr="00CB1F31">
        <w:rPr>
          <w:rFonts w:ascii="Bookman Old Style" w:hAnsi="Bookman Old Style"/>
          <w:sz w:val="24"/>
          <w:szCs w:val="24"/>
          <w:lang w:val="en-ZA"/>
        </w:rPr>
        <w:t>v</w:t>
      </w:r>
      <w:r w:rsidRPr="00CB1F31">
        <w:rPr>
          <w:rFonts w:ascii="Bookman Old Style" w:hAnsi="Bookman Old Style"/>
          <w:sz w:val="24"/>
          <w:szCs w:val="24"/>
          <w:lang w:val="en-ZA"/>
        </w:rPr>
        <w:tab/>
      </w:r>
      <w:r w:rsidR="00575C5A">
        <w:rPr>
          <w:rFonts w:ascii="Bookman Old Style" w:hAnsi="Bookman Old Style"/>
          <w:sz w:val="24"/>
          <w:szCs w:val="24"/>
          <w:lang w:val="en-ZA"/>
        </w:rPr>
        <w:t xml:space="preserve">that </w:t>
      </w:r>
      <w:r w:rsidRPr="00CB1F31">
        <w:rPr>
          <w:rFonts w:ascii="Bookman Old Style" w:hAnsi="Bookman Old Style"/>
          <w:sz w:val="24"/>
          <w:szCs w:val="24"/>
          <w:lang w:val="en-ZA"/>
        </w:rPr>
        <w:t xml:space="preserve">the PC will be </w:t>
      </w:r>
      <w:r w:rsidRPr="00CB1F31">
        <w:rPr>
          <w:rFonts w:ascii="Bookman Old Style" w:hAnsi="Bookman Old Style"/>
          <w:spacing w:val="-1"/>
          <w:sz w:val="24"/>
          <w:szCs w:val="24"/>
          <w:lang w:val="en-ZA"/>
        </w:rPr>
        <w:t xml:space="preserve">authorised </w:t>
      </w:r>
      <w:r w:rsidRPr="00CB1F31">
        <w:rPr>
          <w:rFonts w:ascii="Bookman Old Style" w:hAnsi="Bookman Old Style"/>
          <w:sz w:val="24"/>
          <w:szCs w:val="24"/>
          <w:lang w:val="en-ZA"/>
        </w:rPr>
        <w:t xml:space="preserve">to </w:t>
      </w:r>
      <w:r w:rsidRPr="00CB1F31">
        <w:rPr>
          <w:rFonts w:ascii="Bookman Old Style" w:hAnsi="Bookman Old Style"/>
          <w:spacing w:val="-1"/>
          <w:sz w:val="24"/>
          <w:szCs w:val="24"/>
          <w:lang w:val="en-ZA"/>
        </w:rPr>
        <w:t>consul</w:t>
      </w:r>
      <w:r w:rsidR="00BD4EEA">
        <w:rPr>
          <w:rFonts w:ascii="Bookman Old Style" w:hAnsi="Bookman Old Style"/>
          <w:spacing w:val="-1"/>
          <w:sz w:val="24"/>
          <w:szCs w:val="24"/>
          <w:lang w:val="en-ZA"/>
        </w:rPr>
        <w:t xml:space="preserve">t with </w:t>
      </w:r>
      <w:r w:rsidR="008F44AA" w:rsidRPr="00E45DC4">
        <w:rPr>
          <w:rFonts w:ascii="Bookman Old Style" w:hAnsi="Bookman Old Style"/>
          <w:spacing w:val="-1"/>
          <w:sz w:val="24"/>
          <w:szCs w:val="24"/>
          <w:lang w:val="en-ZA"/>
        </w:rPr>
        <w:t>and</w:t>
      </w:r>
      <w:r w:rsidR="00BD4EEA" w:rsidRPr="00CF511F">
        <w:rPr>
          <w:rFonts w:ascii="Bookman Old Style" w:hAnsi="Bookman Old Style"/>
          <w:spacing w:val="-1"/>
          <w:sz w:val="24"/>
          <w:szCs w:val="24"/>
          <w:lang w:val="en-ZA"/>
        </w:rPr>
        <w:t xml:space="preserve"> obtain </w:t>
      </w:r>
      <w:r w:rsidRPr="007C44C4">
        <w:rPr>
          <w:rFonts w:ascii="Bookman Old Style" w:hAnsi="Bookman Old Style"/>
          <w:spacing w:val="-1"/>
          <w:sz w:val="24"/>
          <w:szCs w:val="24"/>
          <w:lang w:val="en-ZA"/>
        </w:rPr>
        <w:t xml:space="preserve">information </w:t>
      </w:r>
      <w:r w:rsidRPr="007C44C4">
        <w:rPr>
          <w:rFonts w:ascii="Bookman Old Style" w:hAnsi="Bookman Old Style"/>
          <w:sz w:val="24"/>
          <w:szCs w:val="24"/>
          <w:lang w:val="en-ZA"/>
        </w:rPr>
        <w:t>from</w:t>
      </w:r>
      <w:r w:rsidR="00575C5A" w:rsidRPr="007C44C4">
        <w:rPr>
          <w:rFonts w:ascii="Bookman Old Style" w:hAnsi="Bookman Old Style"/>
          <w:sz w:val="24"/>
          <w:szCs w:val="24"/>
          <w:lang w:val="en-ZA"/>
        </w:rPr>
        <w:t xml:space="preserve"> third </w:t>
      </w:r>
      <w:proofErr w:type="gramStart"/>
      <w:r w:rsidR="00575C5A" w:rsidRPr="007C44C4">
        <w:rPr>
          <w:rFonts w:ascii="Bookman Old Style" w:hAnsi="Bookman Old Style"/>
          <w:sz w:val="24"/>
          <w:szCs w:val="24"/>
          <w:lang w:val="en-ZA"/>
        </w:rPr>
        <w:t>parties</w:t>
      </w:r>
      <w:r w:rsidRPr="007C44C4">
        <w:rPr>
          <w:rFonts w:ascii="Bookman Old Style" w:hAnsi="Bookman Old Style"/>
          <w:sz w:val="24"/>
          <w:szCs w:val="24"/>
          <w:lang w:val="en-ZA"/>
        </w:rPr>
        <w:t>;</w:t>
      </w:r>
      <w:proofErr w:type="gramEnd"/>
    </w:p>
    <w:p w14:paraId="76F3F5B0" w14:textId="77777777" w:rsidR="008F625A" w:rsidRPr="006F02C9" w:rsidRDefault="008F625A" w:rsidP="008F625A">
      <w:pPr>
        <w:tabs>
          <w:tab w:val="left" w:pos="2835"/>
        </w:tabs>
        <w:ind w:left="2835" w:hanging="705"/>
        <w:jc w:val="both"/>
        <w:rPr>
          <w:rFonts w:ascii="Bookman Old Style" w:hAnsi="Bookman Old Style"/>
          <w:sz w:val="24"/>
          <w:szCs w:val="24"/>
          <w:lang w:val="en-ZA"/>
        </w:rPr>
      </w:pPr>
      <w:r w:rsidRPr="006F02C9">
        <w:rPr>
          <w:rFonts w:ascii="Bookman Old Style" w:hAnsi="Bookman Old Style"/>
          <w:sz w:val="24"/>
          <w:szCs w:val="24"/>
          <w:lang w:val="en-ZA"/>
        </w:rPr>
        <w:t>vi</w:t>
      </w:r>
      <w:r w:rsidRPr="006F02C9">
        <w:rPr>
          <w:rFonts w:ascii="Bookman Old Style" w:hAnsi="Bookman Old Style"/>
          <w:sz w:val="24"/>
          <w:szCs w:val="24"/>
          <w:lang w:val="en-ZA"/>
        </w:rPr>
        <w:tab/>
      </w:r>
      <w:r w:rsidR="00575C5A" w:rsidRPr="006F02C9">
        <w:rPr>
          <w:rFonts w:ascii="Bookman Old Style" w:hAnsi="Bookman Old Style"/>
          <w:sz w:val="24"/>
          <w:szCs w:val="24"/>
          <w:lang w:val="en-ZA"/>
        </w:rPr>
        <w:t xml:space="preserve">that </w:t>
      </w:r>
      <w:r w:rsidRPr="006F02C9">
        <w:rPr>
          <w:rFonts w:ascii="Bookman Old Style" w:hAnsi="Bookman Old Style"/>
          <w:sz w:val="24"/>
          <w:szCs w:val="24"/>
          <w:lang w:val="en-ZA"/>
        </w:rPr>
        <w:t xml:space="preserve">the </w:t>
      </w:r>
      <w:r w:rsidR="00575C5A" w:rsidRPr="006F02C9">
        <w:rPr>
          <w:rFonts w:ascii="Bookman Old Style" w:hAnsi="Bookman Old Style"/>
          <w:sz w:val="24"/>
          <w:szCs w:val="24"/>
          <w:lang w:val="en-ZA"/>
        </w:rPr>
        <w:t xml:space="preserve">PC may </w:t>
      </w:r>
      <w:r w:rsidRPr="006F02C9">
        <w:rPr>
          <w:rFonts w:ascii="Bookman Old Style" w:hAnsi="Bookman Old Style"/>
          <w:sz w:val="24"/>
          <w:szCs w:val="24"/>
          <w:lang w:val="en-ZA"/>
        </w:rPr>
        <w:t xml:space="preserve">appoint other </w:t>
      </w:r>
      <w:proofErr w:type="gramStart"/>
      <w:r w:rsidRPr="006F02C9">
        <w:rPr>
          <w:rFonts w:ascii="Bookman Old Style" w:hAnsi="Bookman Old Style"/>
          <w:sz w:val="24"/>
          <w:szCs w:val="24"/>
          <w:lang w:val="en-ZA"/>
        </w:rPr>
        <w:t>professionals;</w:t>
      </w:r>
      <w:proofErr w:type="gramEnd"/>
    </w:p>
    <w:p w14:paraId="76F3F5B1" w14:textId="77777777" w:rsidR="008F625A" w:rsidRPr="00F865EA" w:rsidRDefault="008F625A" w:rsidP="008F625A">
      <w:pPr>
        <w:tabs>
          <w:tab w:val="left" w:pos="2835"/>
        </w:tabs>
        <w:ind w:left="2835" w:hanging="705"/>
        <w:jc w:val="both"/>
        <w:rPr>
          <w:rFonts w:ascii="Bookman Old Style" w:hAnsi="Bookman Old Style"/>
          <w:sz w:val="24"/>
          <w:szCs w:val="24"/>
          <w:lang w:val="en-ZA"/>
        </w:rPr>
      </w:pPr>
      <w:r w:rsidRPr="006F02C9">
        <w:rPr>
          <w:rFonts w:ascii="Bookman Old Style" w:hAnsi="Bookman Old Style"/>
          <w:sz w:val="24"/>
          <w:szCs w:val="24"/>
          <w:lang w:val="en-ZA"/>
        </w:rPr>
        <w:t>vii</w:t>
      </w:r>
      <w:r w:rsidRPr="006F02C9">
        <w:rPr>
          <w:rFonts w:ascii="Bookman Old Style" w:hAnsi="Bookman Old Style"/>
          <w:sz w:val="24"/>
          <w:szCs w:val="24"/>
          <w:lang w:val="en-ZA"/>
        </w:rPr>
        <w:tab/>
        <w:t xml:space="preserve">that permission is </w:t>
      </w:r>
      <w:r w:rsidR="00575C5A" w:rsidRPr="006F02C9">
        <w:rPr>
          <w:rFonts w:ascii="Bookman Old Style" w:hAnsi="Bookman Old Style"/>
          <w:sz w:val="24"/>
          <w:szCs w:val="24"/>
          <w:lang w:val="en-ZA"/>
        </w:rPr>
        <w:t xml:space="preserve">required to be </w:t>
      </w:r>
      <w:r w:rsidRPr="006F02C9">
        <w:rPr>
          <w:rFonts w:ascii="Bookman Old Style" w:hAnsi="Bookman Old Style"/>
          <w:sz w:val="24"/>
          <w:szCs w:val="24"/>
          <w:lang w:val="en-ZA"/>
        </w:rPr>
        <w:t xml:space="preserve">given for the PC to discuss the matter for </w:t>
      </w:r>
      <w:r w:rsidRPr="00F865EA">
        <w:rPr>
          <w:rFonts w:ascii="Bookman Old Style" w:hAnsi="Bookman Old Style"/>
          <w:sz w:val="24"/>
          <w:szCs w:val="24"/>
          <w:lang w:val="en-ZA"/>
        </w:rPr>
        <w:t xml:space="preserve">consultation purposes with another </w:t>
      </w:r>
      <w:proofErr w:type="gramStart"/>
      <w:r w:rsidRPr="00F865EA">
        <w:rPr>
          <w:rFonts w:ascii="Bookman Old Style" w:hAnsi="Bookman Old Style"/>
          <w:sz w:val="24"/>
          <w:szCs w:val="24"/>
          <w:lang w:val="en-ZA"/>
        </w:rPr>
        <w:t>professional;</w:t>
      </w:r>
      <w:proofErr w:type="gramEnd"/>
    </w:p>
    <w:p w14:paraId="76F3F5B2" w14:textId="77777777" w:rsidR="008F625A" w:rsidRPr="00F865EA" w:rsidRDefault="008F625A" w:rsidP="008F625A">
      <w:pPr>
        <w:pStyle w:val="ListParagraph"/>
        <w:tabs>
          <w:tab w:val="left" w:pos="2835"/>
        </w:tabs>
        <w:ind w:left="2835" w:hanging="705"/>
        <w:jc w:val="both"/>
        <w:rPr>
          <w:rFonts w:ascii="Bookman Old Style" w:hAnsi="Bookman Old Style"/>
          <w:sz w:val="24"/>
          <w:szCs w:val="24"/>
          <w:lang w:val="en-ZA"/>
        </w:rPr>
      </w:pPr>
      <w:r w:rsidRPr="00F865EA">
        <w:rPr>
          <w:rFonts w:ascii="Bookman Old Style" w:hAnsi="Bookman Old Style"/>
          <w:sz w:val="24"/>
          <w:szCs w:val="24"/>
          <w:lang w:val="en-ZA"/>
        </w:rPr>
        <w:t>viii</w:t>
      </w:r>
      <w:r w:rsidRPr="00F865EA">
        <w:rPr>
          <w:rFonts w:ascii="Bookman Old Style" w:hAnsi="Bookman Old Style"/>
          <w:sz w:val="24"/>
          <w:szCs w:val="24"/>
          <w:lang w:val="en-ZA"/>
        </w:rPr>
        <w:tab/>
        <w:t xml:space="preserve">the </w:t>
      </w:r>
      <w:r w:rsidR="00575C5A" w:rsidRPr="00F865EA">
        <w:rPr>
          <w:rFonts w:ascii="Bookman Old Style" w:hAnsi="Bookman Old Style"/>
          <w:sz w:val="24"/>
          <w:szCs w:val="24"/>
          <w:lang w:val="en-ZA"/>
        </w:rPr>
        <w:t xml:space="preserve">extent of the </w:t>
      </w:r>
      <w:r w:rsidRPr="00F865EA">
        <w:rPr>
          <w:rFonts w:ascii="Bookman Old Style" w:hAnsi="Bookman Old Style"/>
          <w:sz w:val="24"/>
          <w:szCs w:val="24"/>
          <w:lang w:val="en-ZA"/>
        </w:rPr>
        <w:t>parties</w:t>
      </w:r>
      <w:r w:rsidR="00EB56FA" w:rsidRPr="00F865EA">
        <w:rPr>
          <w:rFonts w:ascii="Bookman Old Style" w:hAnsi="Bookman Old Style"/>
          <w:sz w:val="24"/>
          <w:szCs w:val="24"/>
          <w:lang w:val="en-ZA"/>
        </w:rPr>
        <w:t>’</w:t>
      </w:r>
      <w:r w:rsidRPr="00F865EA">
        <w:rPr>
          <w:rFonts w:ascii="Bookman Old Style" w:hAnsi="Bookman Old Style"/>
          <w:sz w:val="24"/>
          <w:szCs w:val="24"/>
          <w:lang w:val="en-ZA"/>
        </w:rPr>
        <w:t xml:space="preserve"> financial responsibilities</w:t>
      </w:r>
      <w:r w:rsidR="00575C5A" w:rsidRPr="00F865EA">
        <w:rPr>
          <w:rFonts w:ascii="Bookman Old Style" w:hAnsi="Bookman Old Style"/>
          <w:sz w:val="24"/>
          <w:szCs w:val="24"/>
          <w:lang w:val="en-ZA"/>
        </w:rPr>
        <w:t xml:space="preserve"> in respect of the PC </w:t>
      </w:r>
      <w:proofErr w:type="gramStart"/>
      <w:r w:rsidR="00575C5A" w:rsidRPr="00F865EA">
        <w:rPr>
          <w:rFonts w:ascii="Bookman Old Style" w:hAnsi="Bookman Old Style"/>
          <w:sz w:val="24"/>
          <w:szCs w:val="24"/>
          <w:lang w:val="en-ZA"/>
        </w:rPr>
        <w:t>process</w:t>
      </w:r>
      <w:r w:rsidRPr="00F865EA">
        <w:rPr>
          <w:rFonts w:ascii="Bookman Old Style" w:hAnsi="Bookman Old Style"/>
          <w:sz w:val="24"/>
          <w:szCs w:val="24"/>
          <w:lang w:val="en-ZA"/>
        </w:rPr>
        <w:t>;</w:t>
      </w:r>
      <w:proofErr w:type="gramEnd"/>
    </w:p>
    <w:p w14:paraId="76F3F5B3" w14:textId="77777777" w:rsidR="008F625A" w:rsidRPr="00CF511F" w:rsidRDefault="008F625A" w:rsidP="008F625A">
      <w:pPr>
        <w:tabs>
          <w:tab w:val="left" w:pos="2835"/>
        </w:tabs>
        <w:ind w:left="2835" w:hanging="705"/>
        <w:jc w:val="both"/>
        <w:rPr>
          <w:rFonts w:ascii="Bookman Old Style" w:hAnsi="Bookman Old Style"/>
          <w:sz w:val="24"/>
          <w:szCs w:val="24"/>
          <w:lang w:val="en-ZA"/>
        </w:rPr>
      </w:pPr>
      <w:r w:rsidRPr="00F865EA">
        <w:rPr>
          <w:rFonts w:ascii="Bookman Old Style" w:hAnsi="Bookman Old Style"/>
          <w:sz w:val="24"/>
          <w:szCs w:val="24"/>
          <w:lang w:val="en-ZA"/>
        </w:rPr>
        <w:t>ix</w:t>
      </w:r>
      <w:r w:rsidRPr="00F865EA">
        <w:rPr>
          <w:rFonts w:ascii="Bookman Old Style" w:hAnsi="Bookman Old Style"/>
          <w:sz w:val="24"/>
          <w:szCs w:val="24"/>
          <w:lang w:val="en-ZA"/>
        </w:rPr>
        <w:tab/>
        <w:t>the parties’</w:t>
      </w:r>
      <w:r w:rsidRPr="00F865EA">
        <w:rPr>
          <w:rFonts w:ascii="Bookman Old Style" w:hAnsi="Bookman Old Style"/>
          <w:spacing w:val="-6"/>
          <w:sz w:val="24"/>
          <w:szCs w:val="24"/>
          <w:lang w:val="en-ZA"/>
        </w:rPr>
        <w:t xml:space="preserve"> rights </w:t>
      </w:r>
      <w:r w:rsidR="00254488" w:rsidRPr="00E45DC4">
        <w:rPr>
          <w:rFonts w:ascii="Bookman Old Style" w:hAnsi="Bookman Old Style"/>
          <w:sz w:val="24"/>
          <w:szCs w:val="24"/>
          <w:lang w:val="en-ZA"/>
        </w:rPr>
        <w:t>to approach</w:t>
      </w:r>
      <w:r w:rsidRPr="00E45DC4">
        <w:rPr>
          <w:rFonts w:ascii="Bookman Old Style" w:hAnsi="Bookman Old Style"/>
          <w:spacing w:val="-1"/>
          <w:sz w:val="24"/>
          <w:szCs w:val="24"/>
          <w:lang w:val="en-ZA"/>
        </w:rPr>
        <w:t xml:space="preserve"> </w:t>
      </w:r>
      <w:r w:rsidRPr="00CF511F">
        <w:rPr>
          <w:rFonts w:ascii="Bookman Old Style" w:hAnsi="Bookman Old Style"/>
          <w:sz w:val="24"/>
          <w:szCs w:val="24"/>
          <w:lang w:val="en-ZA"/>
        </w:rPr>
        <w:t>the court;</w:t>
      </w:r>
      <w:r w:rsidR="00254488" w:rsidRPr="007C44C4">
        <w:rPr>
          <w:rFonts w:ascii="Bookman Old Style" w:hAnsi="Bookman Old Style"/>
          <w:sz w:val="24"/>
          <w:szCs w:val="24"/>
          <w:lang w:val="en-ZA"/>
        </w:rPr>
        <w:t xml:space="preserve"> </w:t>
      </w:r>
      <w:r w:rsidR="00254488" w:rsidRPr="00E45DC4">
        <w:rPr>
          <w:rFonts w:ascii="Bookman Old Style" w:hAnsi="Bookman Old Style"/>
          <w:sz w:val="24"/>
          <w:szCs w:val="24"/>
          <w:lang w:val="en-ZA"/>
        </w:rPr>
        <w:t>and</w:t>
      </w:r>
    </w:p>
    <w:p w14:paraId="76F3F5B4" w14:textId="77777777" w:rsidR="008F625A" w:rsidRPr="00107753" w:rsidRDefault="005641E7" w:rsidP="00D152EC">
      <w:pPr>
        <w:tabs>
          <w:tab w:val="left" w:pos="2835"/>
        </w:tabs>
        <w:ind w:left="2835" w:hanging="705"/>
        <w:jc w:val="both"/>
        <w:rPr>
          <w:rFonts w:ascii="Bookman Old Style" w:hAnsi="Bookman Old Style"/>
          <w:i/>
          <w:sz w:val="24"/>
          <w:szCs w:val="24"/>
          <w:lang w:val="en-ZA"/>
        </w:rPr>
      </w:pPr>
      <w:r w:rsidRPr="007C44C4">
        <w:rPr>
          <w:rFonts w:ascii="Bookman Old Style" w:hAnsi="Bookman Old Style"/>
          <w:sz w:val="24"/>
          <w:szCs w:val="24"/>
          <w:lang w:val="en-ZA"/>
        </w:rPr>
        <w:t>x</w:t>
      </w:r>
      <w:r w:rsidRPr="007C44C4">
        <w:rPr>
          <w:rFonts w:ascii="Bookman Old Style" w:hAnsi="Bookman Old Style"/>
          <w:sz w:val="24"/>
          <w:szCs w:val="24"/>
          <w:lang w:val="en-ZA"/>
        </w:rPr>
        <w:tab/>
        <w:t>the fact t</w:t>
      </w:r>
      <w:r w:rsidR="008F625A" w:rsidRPr="007C44C4">
        <w:rPr>
          <w:rFonts w:ascii="Bookman Old Style" w:hAnsi="Bookman Old Style"/>
          <w:sz w:val="24"/>
          <w:szCs w:val="24"/>
          <w:lang w:val="en-ZA"/>
        </w:rPr>
        <w:t>hat</w:t>
      </w:r>
      <w:r w:rsidR="00575C5A" w:rsidRPr="007C44C4">
        <w:rPr>
          <w:rFonts w:ascii="Bookman Old Style" w:hAnsi="Bookman Old Style"/>
          <w:sz w:val="24"/>
          <w:szCs w:val="24"/>
          <w:lang w:val="en-ZA"/>
        </w:rPr>
        <w:t xml:space="preserve"> both parties and the PC</w:t>
      </w:r>
      <w:r w:rsidR="00243D1B" w:rsidRPr="007C44C4">
        <w:rPr>
          <w:rFonts w:ascii="Bookman Old Style" w:hAnsi="Bookman Old Style"/>
          <w:sz w:val="24"/>
          <w:szCs w:val="24"/>
          <w:lang w:val="en-ZA"/>
        </w:rPr>
        <w:t xml:space="preserve"> </w:t>
      </w:r>
      <w:r w:rsidR="00575C5A" w:rsidRPr="007C44C4">
        <w:rPr>
          <w:rFonts w:ascii="Bookman Old Style" w:hAnsi="Bookman Old Style"/>
          <w:sz w:val="24"/>
          <w:szCs w:val="24"/>
          <w:lang w:val="en-ZA"/>
        </w:rPr>
        <w:t xml:space="preserve">are required to sign </w:t>
      </w:r>
      <w:r w:rsidR="00EB56FA" w:rsidRPr="006F02C9">
        <w:rPr>
          <w:rFonts w:ascii="Bookman Old Style" w:hAnsi="Bookman Old Style"/>
          <w:sz w:val="24"/>
          <w:szCs w:val="24"/>
          <w:lang w:val="en-ZA"/>
        </w:rPr>
        <w:t xml:space="preserve">a PC agreement </w:t>
      </w:r>
      <w:r w:rsidR="008F625A" w:rsidRPr="006F02C9">
        <w:rPr>
          <w:rFonts w:ascii="Bookman Old Style" w:hAnsi="Bookman Old Style"/>
          <w:sz w:val="24"/>
          <w:szCs w:val="24"/>
          <w:lang w:val="en-ZA"/>
        </w:rPr>
        <w:t xml:space="preserve">at the outset of the process </w:t>
      </w:r>
      <w:proofErr w:type="gramStart"/>
      <w:r w:rsidR="00575C5A" w:rsidRPr="006F02C9">
        <w:rPr>
          <w:rFonts w:ascii="Bookman Old Style" w:hAnsi="Bookman Old Style"/>
          <w:sz w:val="24"/>
          <w:szCs w:val="24"/>
          <w:lang w:val="en-ZA"/>
        </w:rPr>
        <w:t>in order to</w:t>
      </w:r>
      <w:proofErr w:type="gramEnd"/>
      <w:r w:rsidR="00575C5A">
        <w:rPr>
          <w:rFonts w:ascii="Bookman Old Style" w:hAnsi="Bookman Old Style"/>
          <w:sz w:val="24"/>
          <w:szCs w:val="24"/>
          <w:lang w:val="en-ZA"/>
        </w:rPr>
        <w:t xml:space="preserve"> </w:t>
      </w:r>
      <w:r w:rsidR="00575C5A" w:rsidRPr="00025034">
        <w:rPr>
          <w:rFonts w:ascii="Bookman Old Style" w:hAnsi="Bookman Old Style"/>
          <w:sz w:val="24"/>
          <w:szCs w:val="24"/>
          <w:lang w:val="en-ZA"/>
        </w:rPr>
        <w:t xml:space="preserve">initiate the </w:t>
      </w:r>
      <w:r w:rsidR="00FC392D" w:rsidRPr="00025034">
        <w:rPr>
          <w:rFonts w:ascii="Bookman Old Style" w:hAnsi="Bookman Old Style"/>
          <w:sz w:val="24"/>
          <w:szCs w:val="24"/>
          <w:lang w:val="en-ZA"/>
        </w:rPr>
        <w:t>process</w:t>
      </w:r>
      <w:r w:rsidR="008F625A" w:rsidRPr="00025034">
        <w:rPr>
          <w:rFonts w:ascii="Bookman Old Style" w:hAnsi="Bookman Old Style"/>
          <w:sz w:val="24"/>
          <w:szCs w:val="24"/>
          <w:lang w:val="en-ZA"/>
        </w:rPr>
        <w:t>.</w:t>
      </w:r>
    </w:p>
    <w:p w14:paraId="76F3F5B5" w14:textId="77777777" w:rsidR="008F625A" w:rsidRPr="00025034" w:rsidRDefault="008F625A" w:rsidP="008F625A">
      <w:pPr>
        <w:jc w:val="both"/>
        <w:rPr>
          <w:rFonts w:ascii="Bookman Old Style" w:hAnsi="Bookman Old Style" w:cs="Arial"/>
          <w:sz w:val="24"/>
          <w:szCs w:val="24"/>
          <w:lang w:val="en-ZA"/>
        </w:rPr>
      </w:pPr>
    </w:p>
    <w:p w14:paraId="76F3F5B6" w14:textId="77777777" w:rsidR="008F625A" w:rsidRPr="00CB1F31" w:rsidRDefault="008F625A" w:rsidP="008F625A">
      <w:pPr>
        <w:spacing w:before="1"/>
        <w:jc w:val="both"/>
        <w:rPr>
          <w:rFonts w:ascii="Bookman Old Style" w:hAnsi="Bookman Old Style" w:cs="Arial"/>
          <w:sz w:val="24"/>
          <w:szCs w:val="24"/>
          <w:lang w:val="en-ZA"/>
        </w:rPr>
      </w:pPr>
    </w:p>
    <w:p w14:paraId="76F3F5B7" w14:textId="77777777" w:rsidR="008F625A" w:rsidRPr="00CB1F31" w:rsidRDefault="008F625A" w:rsidP="008F625A">
      <w:pPr>
        <w:pStyle w:val="ListParagraph"/>
        <w:numPr>
          <w:ilvl w:val="0"/>
          <w:numId w:val="10"/>
        </w:numPr>
        <w:tabs>
          <w:tab w:val="left" w:pos="567"/>
        </w:tabs>
        <w:ind w:hanging="720"/>
        <w:jc w:val="both"/>
        <w:rPr>
          <w:rFonts w:ascii="Bookman Old Style" w:hAnsi="Bookman Old Style" w:cs="Arial"/>
          <w:sz w:val="24"/>
          <w:szCs w:val="24"/>
          <w:lang w:val="en-ZA"/>
        </w:rPr>
      </w:pPr>
      <w:r w:rsidRPr="00CB1F31">
        <w:rPr>
          <w:rFonts w:ascii="Bookman Old Style" w:hAnsi="Bookman Old Style"/>
          <w:b/>
          <w:spacing w:val="-1"/>
          <w:sz w:val="24"/>
          <w:szCs w:val="24"/>
          <w:u w:val="thick" w:color="000000"/>
          <w:lang w:val="en-ZA"/>
        </w:rPr>
        <w:t xml:space="preserve">GUIDELINE </w:t>
      </w:r>
      <w:r w:rsidRPr="00CB1F31">
        <w:rPr>
          <w:rFonts w:ascii="Bookman Old Style" w:hAnsi="Bookman Old Style"/>
          <w:b/>
          <w:sz w:val="24"/>
          <w:szCs w:val="24"/>
          <w:u w:val="thick" w:color="000000"/>
          <w:lang w:val="en-ZA"/>
        </w:rPr>
        <w:t xml:space="preserve">V - </w:t>
      </w:r>
      <w:r w:rsidRPr="00CB1F31">
        <w:rPr>
          <w:rFonts w:ascii="Bookman Old Style" w:hAnsi="Bookman Old Style"/>
          <w:b/>
          <w:spacing w:val="-1"/>
          <w:sz w:val="24"/>
          <w:szCs w:val="24"/>
          <w:u w:val="thick" w:color="000000"/>
          <w:lang w:val="en-ZA"/>
        </w:rPr>
        <w:t>IMPARTIALITY</w:t>
      </w:r>
    </w:p>
    <w:p w14:paraId="76F3F5B8" w14:textId="77777777" w:rsidR="008F625A" w:rsidRPr="00CB1F31" w:rsidRDefault="008F625A" w:rsidP="008F625A">
      <w:pPr>
        <w:spacing w:before="8"/>
        <w:jc w:val="both"/>
        <w:rPr>
          <w:rFonts w:ascii="Bookman Old Style" w:hAnsi="Bookman Old Style" w:cs="Arial"/>
          <w:b/>
          <w:bCs/>
          <w:sz w:val="24"/>
          <w:szCs w:val="24"/>
          <w:lang w:val="en-ZA"/>
        </w:rPr>
      </w:pPr>
    </w:p>
    <w:p w14:paraId="76F3F5B9" w14:textId="77777777" w:rsidR="008F625A" w:rsidRPr="00CB1F31" w:rsidRDefault="008F625A" w:rsidP="008F625A">
      <w:pPr>
        <w:pStyle w:val="ListParagraph"/>
        <w:numPr>
          <w:ilvl w:val="1"/>
          <w:numId w:val="10"/>
        </w:numPr>
        <w:tabs>
          <w:tab w:val="left" w:pos="1134"/>
        </w:tabs>
        <w:spacing w:before="11"/>
        <w:ind w:left="1134" w:hanging="567"/>
        <w:jc w:val="both"/>
        <w:rPr>
          <w:rFonts w:ascii="Bookman Old Style" w:hAnsi="Bookman Old Style" w:cs="Arial"/>
          <w:sz w:val="24"/>
          <w:szCs w:val="24"/>
          <w:lang w:val="en-ZA"/>
        </w:rPr>
      </w:pPr>
      <w:r w:rsidRPr="00CB1F31">
        <w:rPr>
          <w:rFonts w:ascii="Bookman Old Style" w:hAnsi="Bookman Old Style"/>
          <w:sz w:val="24"/>
          <w:szCs w:val="24"/>
          <w:lang w:val="en-ZA"/>
        </w:rPr>
        <w:t xml:space="preserve">A PC must maintain impartiality in the process of </w:t>
      </w:r>
      <w:r w:rsidRPr="00CB1F31">
        <w:rPr>
          <w:rFonts w:ascii="Bookman Old Style" w:hAnsi="Bookman Old Style"/>
          <w:spacing w:val="-1"/>
          <w:sz w:val="24"/>
          <w:szCs w:val="24"/>
          <w:lang w:val="en-ZA"/>
        </w:rPr>
        <w:t>parenting coordination.</w:t>
      </w:r>
      <w:r w:rsidRPr="00CB1F31">
        <w:rPr>
          <w:rFonts w:ascii="Bookman Old Style" w:hAnsi="Bookman Old Style"/>
          <w:sz w:val="24"/>
          <w:szCs w:val="24"/>
          <w:lang w:val="en-ZA"/>
        </w:rPr>
        <w:t xml:space="preserve"> In this Guideline, “impartiality”</w:t>
      </w:r>
      <w:r w:rsidR="00BD4EEA">
        <w:rPr>
          <w:rFonts w:ascii="Bookman Old Style" w:hAnsi="Bookman Old Style"/>
          <w:sz w:val="24"/>
          <w:szCs w:val="24"/>
          <w:lang w:val="en-ZA"/>
        </w:rPr>
        <w:t xml:space="preserve"> </w:t>
      </w:r>
      <w:proofErr w:type="gramStart"/>
      <w:r w:rsidR="00BD4EEA">
        <w:rPr>
          <w:rFonts w:ascii="Bookman Old Style" w:hAnsi="Bookman Old Style"/>
          <w:sz w:val="24"/>
          <w:szCs w:val="24"/>
          <w:lang w:val="en-ZA"/>
        </w:rPr>
        <w:t>denotes:-</w:t>
      </w:r>
      <w:proofErr w:type="gramEnd"/>
      <w:r w:rsidR="00BD4EEA">
        <w:rPr>
          <w:rFonts w:ascii="Bookman Old Style" w:hAnsi="Bookman Old Style"/>
          <w:sz w:val="24"/>
          <w:szCs w:val="24"/>
          <w:lang w:val="en-ZA"/>
        </w:rPr>
        <w:t xml:space="preserve"> </w:t>
      </w:r>
      <w:r w:rsidR="00CE7267">
        <w:rPr>
          <w:rFonts w:ascii="Bookman Old Style" w:hAnsi="Bookman Old Style"/>
          <w:sz w:val="24"/>
          <w:szCs w:val="24"/>
          <w:lang w:val="en-ZA"/>
        </w:rPr>
        <w:t xml:space="preserve"> </w:t>
      </w:r>
    </w:p>
    <w:p w14:paraId="76F3F5BA" w14:textId="77777777" w:rsidR="008F625A" w:rsidRPr="00CB1F31" w:rsidRDefault="008F625A" w:rsidP="008F625A">
      <w:pPr>
        <w:pStyle w:val="ListParagraph"/>
        <w:numPr>
          <w:ilvl w:val="2"/>
          <w:numId w:val="10"/>
        </w:numPr>
        <w:tabs>
          <w:tab w:val="left" w:pos="2127"/>
        </w:tabs>
        <w:ind w:left="2127" w:hanging="993"/>
        <w:jc w:val="both"/>
        <w:rPr>
          <w:rFonts w:ascii="Bookman Old Style" w:hAnsi="Bookman Old Style"/>
          <w:sz w:val="24"/>
          <w:szCs w:val="24"/>
          <w:lang w:val="en-ZA"/>
        </w:rPr>
      </w:pPr>
      <w:r w:rsidRPr="00CB1F31">
        <w:rPr>
          <w:rFonts w:ascii="Bookman Old Style" w:hAnsi="Bookman Old Style"/>
          <w:spacing w:val="-6"/>
          <w:sz w:val="24"/>
          <w:szCs w:val="24"/>
          <w:lang w:val="en-ZA"/>
        </w:rPr>
        <w:t xml:space="preserve">freedom </w:t>
      </w:r>
      <w:r w:rsidRPr="00CB1F31">
        <w:rPr>
          <w:rFonts w:ascii="Bookman Old Style" w:hAnsi="Bookman Old Style"/>
          <w:sz w:val="24"/>
          <w:szCs w:val="24"/>
          <w:lang w:val="en-ZA"/>
        </w:rPr>
        <w:t>from favouritism or bias in word, action, or appearance, and includes a commitment to assist</w:t>
      </w:r>
      <w:r w:rsidR="00FC392D">
        <w:rPr>
          <w:rFonts w:ascii="Bookman Old Style" w:hAnsi="Bookman Old Style"/>
          <w:sz w:val="24"/>
          <w:szCs w:val="24"/>
          <w:lang w:val="en-ZA"/>
        </w:rPr>
        <w:t>ing</w:t>
      </w:r>
      <w:r w:rsidRPr="00CB1F31">
        <w:rPr>
          <w:rFonts w:ascii="Bookman Old Style" w:hAnsi="Bookman Old Style"/>
          <w:sz w:val="24"/>
          <w:szCs w:val="24"/>
          <w:lang w:val="en-ZA"/>
        </w:rPr>
        <w:t xml:space="preserve"> all </w:t>
      </w:r>
      <w:r w:rsidRPr="00CB1F31">
        <w:rPr>
          <w:rFonts w:ascii="Bookman Old Style" w:hAnsi="Bookman Old Style"/>
          <w:spacing w:val="-1"/>
          <w:sz w:val="24"/>
          <w:szCs w:val="24"/>
          <w:lang w:val="en-ZA"/>
        </w:rPr>
        <w:t xml:space="preserve">parties, </w:t>
      </w:r>
      <w:r w:rsidRPr="00CB1F31">
        <w:rPr>
          <w:rFonts w:ascii="Bookman Old Style" w:hAnsi="Bookman Old Style"/>
          <w:sz w:val="24"/>
          <w:szCs w:val="24"/>
          <w:lang w:val="en-ZA"/>
        </w:rPr>
        <w:t>as opposed to any</w:t>
      </w:r>
      <w:r w:rsidR="00EC5ABE">
        <w:rPr>
          <w:rFonts w:ascii="Bookman Old Style" w:hAnsi="Bookman Old Style"/>
          <w:sz w:val="24"/>
          <w:szCs w:val="24"/>
          <w:lang w:val="en-ZA"/>
        </w:rPr>
        <w:t xml:space="preserve"> </w:t>
      </w:r>
      <w:r w:rsidRPr="00CB1F31">
        <w:rPr>
          <w:rFonts w:ascii="Bookman Old Style" w:hAnsi="Bookman Old Style"/>
          <w:sz w:val="24"/>
          <w:szCs w:val="24"/>
          <w:lang w:val="en-ZA"/>
        </w:rPr>
        <w:t xml:space="preserve">one </w:t>
      </w:r>
      <w:proofErr w:type="gramStart"/>
      <w:r w:rsidRPr="00CB1F31">
        <w:rPr>
          <w:rFonts w:ascii="Bookman Old Style" w:hAnsi="Bookman Old Style"/>
          <w:spacing w:val="-1"/>
          <w:sz w:val="24"/>
          <w:szCs w:val="24"/>
          <w:lang w:val="en-ZA"/>
        </w:rPr>
        <w:t>individual;</w:t>
      </w:r>
      <w:proofErr w:type="gramEnd"/>
      <w:r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and</w:t>
      </w:r>
    </w:p>
    <w:p w14:paraId="76F3F5BB" w14:textId="77777777" w:rsidR="008F625A" w:rsidRPr="00CB1F31" w:rsidRDefault="008F625A" w:rsidP="008F625A">
      <w:pPr>
        <w:pStyle w:val="ListParagraph"/>
        <w:numPr>
          <w:ilvl w:val="2"/>
          <w:numId w:val="10"/>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does not mean that a PC must be neutral </w:t>
      </w:r>
      <w:r w:rsidRPr="00CB1F31">
        <w:rPr>
          <w:rFonts w:ascii="Bookman Old Style" w:hAnsi="Bookman Old Style"/>
          <w:spacing w:val="-1"/>
          <w:sz w:val="24"/>
          <w:szCs w:val="24"/>
          <w:lang w:val="en-ZA"/>
        </w:rPr>
        <w:t xml:space="preserve">regarding </w:t>
      </w:r>
      <w:proofErr w:type="gramStart"/>
      <w:r w:rsidRPr="00CB1F31">
        <w:rPr>
          <w:rFonts w:ascii="Bookman Old Style" w:hAnsi="Bookman Old Style"/>
          <w:sz w:val="24"/>
          <w:szCs w:val="24"/>
          <w:lang w:val="en-ZA"/>
        </w:rPr>
        <w:t xml:space="preserve">particular </w:t>
      </w:r>
      <w:r w:rsidRPr="00CB1F31">
        <w:rPr>
          <w:rFonts w:ascii="Bookman Old Style" w:hAnsi="Bookman Old Style"/>
          <w:spacing w:val="-1"/>
          <w:sz w:val="24"/>
          <w:szCs w:val="24"/>
          <w:lang w:val="en-ZA"/>
        </w:rPr>
        <w:t>conduct</w:t>
      </w:r>
      <w:proofErr w:type="gramEnd"/>
      <w:r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or a particular directive.</w:t>
      </w:r>
    </w:p>
    <w:p w14:paraId="76F3F5BC" w14:textId="77777777" w:rsidR="008F625A" w:rsidRPr="00CB1F31" w:rsidRDefault="008F625A" w:rsidP="008F625A">
      <w:pPr>
        <w:jc w:val="both"/>
        <w:rPr>
          <w:rFonts w:ascii="Bookman Old Style" w:hAnsi="Bookman Old Style" w:cs="Arial"/>
          <w:sz w:val="24"/>
          <w:szCs w:val="24"/>
          <w:lang w:val="en-ZA"/>
        </w:rPr>
      </w:pPr>
    </w:p>
    <w:p w14:paraId="76F3F5BD"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A PC must withdraw if the PC determines that he or she cannot act in an impartial or objective manner.</w:t>
      </w:r>
    </w:p>
    <w:p w14:paraId="76F3F5BE" w14:textId="77777777" w:rsidR="008F625A" w:rsidRPr="00CB1F31" w:rsidRDefault="008F625A" w:rsidP="008F625A">
      <w:pPr>
        <w:spacing w:before="11"/>
        <w:jc w:val="both"/>
        <w:rPr>
          <w:rFonts w:ascii="Bookman Old Style" w:hAnsi="Bookman Old Style" w:cs="Arial"/>
          <w:sz w:val="24"/>
          <w:szCs w:val="24"/>
          <w:lang w:val="en-ZA"/>
        </w:rPr>
      </w:pPr>
    </w:p>
    <w:p w14:paraId="76F3F5BF"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lastRenderedPageBreak/>
        <w:t xml:space="preserve">A PC must neither give nor accept a gift, favour, </w:t>
      </w:r>
      <w:proofErr w:type="gramStart"/>
      <w:r w:rsidRPr="00CB1F31">
        <w:rPr>
          <w:rFonts w:ascii="Bookman Old Style" w:hAnsi="Bookman Old Style"/>
          <w:sz w:val="24"/>
          <w:szCs w:val="24"/>
          <w:lang w:val="en-ZA"/>
        </w:rPr>
        <w:t>loan</w:t>
      </w:r>
      <w:proofErr w:type="gramEnd"/>
      <w:r w:rsidRPr="00CB1F31">
        <w:rPr>
          <w:rFonts w:ascii="Bookman Old Style" w:hAnsi="Bookman Old Style"/>
          <w:sz w:val="24"/>
          <w:szCs w:val="24"/>
          <w:lang w:val="en-ZA"/>
        </w:rPr>
        <w:t xml:space="preserve"> or other item of </w:t>
      </w:r>
      <w:r w:rsidRPr="00CF511F">
        <w:rPr>
          <w:rFonts w:ascii="Bookman Old Style" w:hAnsi="Bookman Old Style"/>
          <w:sz w:val="24"/>
          <w:szCs w:val="24"/>
          <w:lang w:val="en-ZA"/>
        </w:rPr>
        <w:t xml:space="preserve">value </w:t>
      </w:r>
      <w:r w:rsidR="00AC38A5" w:rsidRPr="00E45DC4">
        <w:rPr>
          <w:rFonts w:ascii="Bookman Old Style" w:hAnsi="Bookman Old Style"/>
          <w:sz w:val="24"/>
          <w:szCs w:val="24"/>
          <w:lang w:val="en-ZA"/>
        </w:rPr>
        <w:t>to or</w:t>
      </w:r>
      <w:r w:rsidR="00AC38A5" w:rsidRPr="00CF511F">
        <w:rPr>
          <w:rFonts w:ascii="Bookman Old Style" w:hAnsi="Bookman Old Style"/>
          <w:sz w:val="24"/>
          <w:szCs w:val="24"/>
          <w:lang w:val="en-ZA"/>
        </w:rPr>
        <w:t xml:space="preserve"> </w:t>
      </w:r>
      <w:r w:rsidRPr="007C44C4">
        <w:rPr>
          <w:rFonts w:ascii="Bookman Old Style" w:hAnsi="Bookman Old Style"/>
          <w:sz w:val="24"/>
          <w:szCs w:val="24"/>
          <w:lang w:val="en-ZA"/>
        </w:rPr>
        <w:t xml:space="preserve">from any party having an interest in the parenting coordination </w:t>
      </w:r>
      <w:r w:rsidRPr="007C44C4">
        <w:rPr>
          <w:rFonts w:ascii="Bookman Old Style" w:hAnsi="Bookman Old Style"/>
          <w:spacing w:val="-1"/>
          <w:sz w:val="24"/>
          <w:szCs w:val="24"/>
          <w:lang w:val="en-ZA"/>
        </w:rPr>
        <w:t xml:space="preserve">process. During </w:t>
      </w:r>
      <w:r w:rsidRPr="007C44C4">
        <w:rPr>
          <w:rFonts w:ascii="Bookman Old Style" w:hAnsi="Bookman Old Style"/>
          <w:sz w:val="24"/>
          <w:szCs w:val="24"/>
          <w:lang w:val="en-ZA"/>
        </w:rPr>
        <w:t xml:space="preserve">the term of the PC’s appointment, a PC must not solicit </w:t>
      </w:r>
      <w:r w:rsidRPr="006F02C9">
        <w:rPr>
          <w:rFonts w:ascii="Bookman Old Style" w:hAnsi="Bookman Old Style"/>
          <w:spacing w:val="-1"/>
          <w:sz w:val="24"/>
          <w:szCs w:val="24"/>
          <w:lang w:val="en-ZA"/>
        </w:rPr>
        <w:t xml:space="preserve">or </w:t>
      </w:r>
      <w:r w:rsidRPr="006F02C9">
        <w:rPr>
          <w:rFonts w:ascii="Bookman Old Style" w:hAnsi="Bookman Old Style"/>
          <w:sz w:val="24"/>
          <w:szCs w:val="24"/>
          <w:lang w:val="en-ZA"/>
        </w:rPr>
        <w:t>otherwise</w:t>
      </w:r>
      <w:r w:rsidRPr="00CB1F31">
        <w:rPr>
          <w:rFonts w:ascii="Bookman Old Style" w:hAnsi="Bookman Old Style"/>
          <w:sz w:val="24"/>
          <w:szCs w:val="24"/>
          <w:lang w:val="en-ZA"/>
        </w:rPr>
        <w:t xml:space="preserve"> attempt to procure future benefits, </w:t>
      </w:r>
      <w:proofErr w:type="gramStart"/>
      <w:r w:rsidRPr="00CB1F31">
        <w:rPr>
          <w:rFonts w:ascii="Bookman Old Style" w:hAnsi="Bookman Old Style"/>
          <w:sz w:val="24"/>
          <w:szCs w:val="24"/>
          <w:lang w:val="en-ZA"/>
        </w:rPr>
        <w:t>services</w:t>
      </w:r>
      <w:proofErr w:type="gramEnd"/>
      <w:r w:rsidRPr="00CB1F31">
        <w:rPr>
          <w:rFonts w:ascii="Bookman Old Style" w:hAnsi="Bookman Old Style"/>
          <w:sz w:val="24"/>
          <w:szCs w:val="24"/>
          <w:lang w:val="en-ZA"/>
        </w:rPr>
        <w:t xml:space="preserve"> or positions </w:t>
      </w:r>
      <w:r w:rsidRPr="00CB1F31">
        <w:rPr>
          <w:rFonts w:ascii="Bookman Old Style" w:hAnsi="Bookman Old Style"/>
          <w:spacing w:val="-1"/>
          <w:sz w:val="24"/>
          <w:szCs w:val="24"/>
          <w:lang w:val="en-ZA"/>
        </w:rPr>
        <w:t xml:space="preserve">from </w:t>
      </w:r>
      <w:r w:rsidRPr="00CB1F31">
        <w:rPr>
          <w:rFonts w:ascii="Bookman Old Style" w:hAnsi="Bookman Old Style"/>
          <w:sz w:val="24"/>
          <w:szCs w:val="24"/>
          <w:lang w:val="en-ZA"/>
        </w:rPr>
        <w:t>which the PC may profit.</w:t>
      </w:r>
    </w:p>
    <w:p w14:paraId="76F3F5C0" w14:textId="77777777" w:rsidR="008F625A" w:rsidRPr="00CB1F31" w:rsidRDefault="008F625A" w:rsidP="008F625A">
      <w:pPr>
        <w:jc w:val="both"/>
        <w:rPr>
          <w:rFonts w:ascii="Bookman Old Style" w:hAnsi="Bookman Old Style" w:cs="Arial"/>
          <w:sz w:val="24"/>
          <w:szCs w:val="24"/>
          <w:lang w:val="en-ZA"/>
        </w:rPr>
      </w:pPr>
    </w:p>
    <w:p w14:paraId="76F3F5C1"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must not coerce </w:t>
      </w:r>
      <w:r w:rsidRPr="00CB1F31">
        <w:rPr>
          <w:rFonts w:ascii="Bookman Old Style" w:hAnsi="Bookman Old Style"/>
          <w:spacing w:val="-1"/>
          <w:sz w:val="24"/>
          <w:szCs w:val="24"/>
          <w:lang w:val="en-ZA"/>
        </w:rPr>
        <w:t xml:space="preserve">or </w:t>
      </w:r>
      <w:r w:rsidRPr="00CB1F31">
        <w:rPr>
          <w:rFonts w:ascii="Bookman Old Style" w:hAnsi="Bookman Old Style"/>
          <w:sz w:val="24"/>
          <w:szCs w:val="24"/>
          <w:lang w:val="en-ZA"/>
        </w:rPr>
        <w:t xml:space="preserve">improperly influence </w:t>
      </w:r>
      <w:r w:rsidRPr="00CB1F31">
        <w:rPr>
          <w:rFonts w:ascii="Bookman Old Style" w:hAnsi="Bookman Old Style"/>
          <w:spacing w:val="-1"/>
          <w:sz w:val="24"/>
          <w:szCs w:val="24"/>
          <w:lang w:val="en-ZA"/>
        </w:rPr>
        <w:t xml:space="preserve">any </w:t>
      </w:r>
      <w:r w:rsidRPr="00CB1F31">
        <w:rPr>
          <w:rFonts w:ascii="Bookman Old Style" w:hAnsi="Bookman Old Style"/>
          <w:sz w:val="24"/>
          <w:szCs w:val="24"/>
          <w:lang w:val="en-ZA"/>
        </w:rPr>
        <w:t xml:space="preserve">party to </w:t>
      </w:r>
      <w:proofErr w:type="gramStart"/>
      <w:r w:rsidRPr="00CB1F31">
        <w:rPr>
          <w:rFonts w:ascii="Bookman Old Style" w:hAnsi="Bookman Old Style"/>
          <w:sz w:val="24"/>
          <w:szCs w:val="24"/>
          <w:lang w:val="en-ZA"/>
        </w:rPr>
        <w:t>make a decision</w:t>
      </w:r>
      <w:proofErr w:type="gramEnd"/>
      <w:r w:rsidRPr="00CB1F31">
        <w:rPr>
          <w:rFonts w:ascii="Bookman Old Style" w:hAnsi="Bookman Old Style"/>
          <w:sz w:val="24"/>
          <w:szCs w:val="24"/>
          <w:lang w:val="en-ZA"/>
        </w:rPr>
        <w:t>.</w:t>
      </w:r>
    </w:p>
    <w:p w14:paraId="76F3F5C2" w14:textId="77777777" w:rsidR="008F625A" w:rsidRPr="00CB1F31" w:rsidRDefault="008F625A" w:rsidP="008F625A">
      <w:pPr>
        <w:spacing w:before="11"/>
        <w:jc w:val="both"/>
        <w:rPr>
          <w:rFonts w:ascii="Bookman Old Style" w:hAnsi="Bookman Old Style" w:cs="Arial"/>
          <w:sz w:val="24"/>
          <w:szCs w:val="24"/>
          <w:lang w:val="en-ZA"/>
        </w:rPr>
      </w:pPr>
    </w:p>
    <w:p w14:paraId="76F3F5C3"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must not </w:t>
      </w:r>
      <w:r w:rsidRPr="00CB1F31">
        <w:rPr>
          <w:rFonts w:ascii="Bookman Old Style" w:hAnsi="Bookman Old Style"/>
          <w:spacing w:val="-1"/>
          <w:sz w:val="24"/>
          <w:szCs w:val="24"/>
          <w:lang w:val="en-ZA"/>
        </w:rPr>
        <w:t xml:space="preserve">intentionally </w:t>
      </w:r>
      <w:r w:rsidRPr="00CB1F31">
        <w:rPr>
          <w:rFonts w:ascii="Bookman Old Style" w:hAnsi="Bookman Old Style"/>
          <w:sz w:val="24"/>
          <w:szCs w:val="24"/>
          <w:lang w:val="en-ZA"/>
        </w:rPr>
        <w:t xml:space="preserve">or knowingly misrepresent or omit any material fact, </w:t>
      </w:r>
      <w:r w:rsidRPr="00CB1F31">
        <w:rPr>
          <w:rFonts w:ascii="Bookman Old Style" w:hAnsi="Bookman Old Style"/>
          <w:spacing w:val="-1"/>
          <w:sz w:val="24"/>
          <w:szCs w:val="24"/>
          <w:lang w:val="en-ZA"/>
        </w:rPr>
        <w:t xml:space="preserve">law, </w:t>
      </w:r>
      <w:r w:rsidRPr="00CB1F31">
        <w:rPr>
          <w:rFonts w:ascii="Bookman Old Style" w:hAnsi="Bookman Old Style"/>
          <w:sz w:val="24"/>
          <w:szCs w:val="24"/>
          <w:lang w:val="en-ZA"/>
        </w:rPr>
        <w:t xml:space="preserve">or circumstance </w:t>
      </w:r>
      <w:r w:rsidR="00FC392D">
        <w:rPr>
          <w:rFonts w:ascii="Bookman Old Style" w:hAnsi="Bookman Old Style"/>
          <w:sz w:val="24"/>
          <w:szCs w:val="24"/>
          <w:lang w:val="en-ZA"/>
        </w:rPr>
        <w:t>material to</w:t>
      </w:r>
      <w:r w:rsidR="00FC392D" w:rsidRPr="00CB1F31">
        <w:rPr>
          <w:rFonts w:ascii="Bookman Old Style" w:hAnsi="Bookman Old Style"/>
          <w:sz w:val="24"/>
          <w:szCs w:val="24"/>
          <w:lang w:val="en-ZA"/>
        </w:rPr>
        <w:t xml:space="preserve"> </w:t>
      </w:r>
      <w:r w:rsidRPr="00CB1F31">
        <w:rPr>
          <w:rFonts w:ascii="Bookman Old Style" w:hAnsi="Bookman Old Style"/>
          <w:sz w:val="24"/>
          <w:szCs w:val="24"/>
          <w:lang w:val="en-ZA"/>
        </w:rPr>
        <w:t xml:space="preserve">the </w:t>
      </w:r>
      <w:r w:rsidRPr="00CB1F31">
        <w:rPr>
          <w:rFonts w:ascii="Bookman Old Style" w:hAnsi="Bookman Old Style"/>
          <w:spacing w:val="-1"/>
          <w:sz w:val="24"/>
          <w:szCs w:val="24"/>
          <w:lang w:val="en-ZA"/>
        </w:rPr>
        <w:t xml:space="preserve">parenting </w:t>
      </w:r>
      <w:r w:rsidRPr="00CB1F31">
        <w:rPr>
          <w:rFonts w:ascii="Bookman Old Style" w:hAnsi="Bookman Old Style"/>
          <w:sz w:val="24"/>
          <w:szCs w:val="24"/>
          <w:lang w:val="en-ZA"/>
        </w:rPr>
        <w:t xml:space="preserve">coordination </w:t>
      </w:r>
      <w:r w:rsidRPr="00CB1F31">
        <w:rPr>
          <w:rFonts w:ascii="Bookman Old Style" w:hAnsi="Bookman Old Style"/>
          <w:spacing w:val="-1"/>
          <w:sz w:val="24"/>
          <w:szCs w:val="24"/>
          <w:lang w:val="en-ZA"/>
        </w:rPr>
        <w:t>process.</w:t>
      </w:r>
    </w:p>
    <w:p w14:paraId="76F3F5C4" w14:textId="77777777" w:rsidR="008F625A" w:rsidRPr="00CB1F31" w:rsidRDefault="008F625A" w:rsidP="008F625A">
      <w:pPr>
        <w:jc w:val="both"/>
        <w:rPr>
          <w:rFonts w:ascii="Bookman Old Style" w:hAnsi="Bookman Old Style" w:cs="Arial"/>
          <w:sz w:val="24"/>
          <w:szCs w:val="24"/>
          <w:lang w:val="en-ZA"/>
        </w:rPr>
      </w:pPr>
    </w:p>
    <w:p w14:paraId="76F3F5C5" w14:textId="77777777" w:rsidR="007C0285"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must not accept </w:t>
      </w:r>
      <w:r w:rsidRPr="00CB1F31">
        <w:rPr>
          <w:rFonts w:ascii="Bookman Old Style" w:hAnsi="Bookman Old Style"/>
          <w:spacing w:val="-1"/>
          <w:sz w:val="24"/>
          <w:szCs w:val="24"/>
          <w:lang w:val="en-ZA"/>
        </w:rPr>
        <w:t xml:space="preserve">any </w:t>
      </w:r>
      <w:r w:rsidRPr="00CB1F31">
        <w:rPr>
          <w:rFonts w:ascii="Bookman Old Style" w:hAnsi="Bookman Old Style"/>
          <w:sz w:val="24"/>
          <w:szCs w:val="24"/>
          <w:lang w:val="en-ZA"/>
        </w:rPr>
        <w:t xml:space="preserve">engagement, provide any service, or perform any act outside the role of PC that would compromise the PC's integrity or impartiality in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parenting coordination process. </w:t>
      </w:r>
    </w:p>
    <w:p w14:paraId="76F3F5C6" w14:textId="77777777" w:rsidR="008F625A" w:rsidRDefault="008F625A" w:rsidP="008F625A">
      <w:pPr>
        <w:jc w:val="both"/>
        <w:rPr>
          <w:rFonts w:ascii="Bookman Old Style" w:hAnsi="Bookman Old Style" w:cs="Arial"/>
          <w:sz w:val="24"/>
          <w:szCs w:val="24"/>
          <w:lang w:val="en-ZA"/>
        </w:rPr>
      </w:pPr>
    </w:p>
    <w:p w14:paraId="76F3F5C7" w14:textId="77777777" w:rsidR="00025034" w:rsidRPr="00CB1F31" w:rsidRDefault="00025034" w:rsidP="008F625A">
      <w:pPr>
        <w:jc w:val="both"/>
        <w:rPr>
          <w:rFonts w:ascii="Bookman Old Style" w:hAnsi="Bookman Old Style" w:cs="Arial"/>
          <w:sz w:val="24"/>
          <w:szCs w:val="24"/>
          <w:lang w:val="en-ZA"/>
        </w:rPr>
      </w:pPr>
    </w:p>
    <w:p w14:paraId="76F3F5C8" w14:textId="77777777" w:rsidR="008F625A" w:rsidRPr="00CB1F31" w:rsidRDefault="008F625A" w:rsidP="007C0285">
      <w:pPr>
        <w:pStyle w:val="ListParagraph"/>
        <w:numPr>
          <w:ilvl w:val="0"/>
          <w:numId w:val="10"/>
        </w:numPr>
        <w:tabs>
          <w:tab w:val="left" w:pos="567"/>
        </w:tabs>
        <w:ind w:left="567" w:hanging="567"/>
        <w:jc w:val="both"/>
        <w:rPr>
          <w:rFonts w:ascii="Bookman Old Style" w:hAnsi="Bookman Old Style" w:cs="Arial"/>
          <w:sz w:val="24"/>
          <w:szCs w:val="24"/>
          <w:lang w:val="en-ZA"/>
        </w:rPr>
      </w:pPr>
      <w:r w:rsidRPr="00CB1F31">
        <w:rPr>
          <w:rFonts w:ascii="Bookman Old Style" w:hAnsi="Bookman Old Style"/>
          <w:b/>
          <w:spacing w:val="-1"/>
          <w:sz w:val="24"/>
          <w:szCs w:val="24"/>
          <w:u w:val="thick" w:color="000000"/>
          <w:lang w:val="en-ZA"/>
        </w:rPr>
        <w:t xml:space="preserve">GUIDELINE </w:t>
      </w:r>
      <w:r w:rsidRPr="00CB1F31">
        <w:rPr>
          <w:rFonts w:ascii="Bookman Old Style" w:hAnsi="Bookman Old Style"/>
          <w:b/>
          <w:sz w:val="24"/>
          <w:szCs w:val="24"/>
          <w:u w:val="thick" w:color="000000"/>
          <w:lang w:val="en-ZA"/>
        </w:rPr>
        <w:t xml:space="preserve">VI </w:t>
      </w:r>
      <w:r w:rsidR="007C0285">
        <w:rPr>
          <w:rFonts w:ascii="Bookman Old Style" w:hAnsi="Bookman Old Style"/>
          <w:b/>
          <w:sz w:val="24"/>
          <w:szCs w:val="24"/>
          <w:u w:val="thick" w:color="000000"/>
          <w:lang w:val="en-ZA"/>
        </w:rPr>
        <w:t>–</w:t>
      </w:r>
      <w:r w:rsidRPr="00CB1F31">
        <w:rPr>
          <w:rFonts w:ascii="Bookman Old Style" w:hAnsi="Bookman Old Style"/>
          <w:b/>
          <w:sz w:val="24"/>
          <w:szCs w:val="24"/>
          <w:u w:val="thick" w:color="000000"/>
          <w:lang w:val="en-ZA"/>
        </w:rPr>
        <w:t xml:space="preserve"> </w:t>
      </w:r>
      <w:r w:rsidRPr="00CB1F31">
        <w:rPr>
          <w:rFonts w:ascii="Bookman Old Style" w:hAnsi="Bookman Old Style"/>
          <w:b/>
          <w:spacing w:val="-1"/>
          <w:sz w:val="24"/>
          <w:szCs w:val="24"/>
          <w:u w:val="thick" w:color="000000"/>
          <w:lang w:val="en-ZA"/>
        </w:rPr>
        <w:t>CONFIDENTIALITY</w:t>
      </w:r>
      <w:r w:rsidR="007C0285">
        <w:rPr>
          <w:rFonts w:ascii="Bookman Old Style" w:hAnsi="Bookman Old Style"/>
          <w:b/>
          <w:spacing w:val="-1"/>
          <w:sz w:val="24"/>
          <w:szCs w:val="24"/>
          <w:u w:val="thick" w:color="000000"/>
          <w:lang w:val="en-ZA"/>
        </w:rPr>
        <w:t>,</w:t>
      </w:r>
      <w:r w:rsidRPr="00CB1F31">
        <w:rPr>
          <w:rFonts w:ascii="Bookman Old Style" w:hAnsi="Bookman Old Style"/>
          <w:b/>
          <w:sz w:val="24"/>
          <w:szCs w:val="24"/>
          <w:u w:val="thick" w:color="000000"/>
          <w:lang w:val="en-ZA"/>
        </w:rPr>
        <w:t xml:space="preserve"> </w:t>
      </w:r>
      <w:r w:rsidRPr="00CB1F31">
        <w:rPr>
          <w:rFonts w:ascii="Bookman Old Style" w:hAnsi="Bookman Old Style"/>
          <w:b/>
          <w:spacing w:val="-1"/>
          <w:sz w:val="24"/>
          <w:szCs w:val="24"/>
          <w:u w:val="thick" w:color="000000"/>
          <w:lang w:val="en-ZA"/>
        </w:rPr>
        <w:t>TRANSPARENCY</w:t>
      </w:r>
      <w:r w:rsidR="007C0285">
        <w:rPr>
          <w:rFonts w:ascii="Bookman Old Style" w:hAnsi="Bookman Old Style"/>
          <w:b/>
          <w:spacing w:val="-1"/>
          <w:sz w:val="24"/>
          <w:szCs w:val="24"/>
          <w:u w:val="thick" w:color="000000"/>
          <w:lang w:val="en-ZA"/>
        </w:rPr>
        <w:t xml:space="preserve"> AND DUE PROCESS</w:t>
      </w:r>
    </w:p>
    <w:p w14:paraId="76F3F5C9" w14:textId="77777777" w:rsidR="008F625A" w:rsidRPr="00CB1F31" w:rsidRDefault="008F625A" w:rsidP="008F625A">
      <w:pPr>
        <w:spacing w:before="7"/>
        <w:jc w:val="both"/>
        <w:rPr>
          <w:rFonts w:ascii="Bookman Old Style" w:hAnsi="Bookman Old Style" w:cs="Arial"/>
          <w:b/>
          <w:bCs/>
          <w:sz w:val="24"/>
          <w:szCs w:val="24"/>
          <w:lang w:val="en-ZA"/>
        </w:rPr>
      </w:pPr>
    </w:p>
    <w:p w14:paraId="76F3F5CA"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cs="Arial"/>
          <w:sz w:val="24"/>
          <w:szCs w:val="24"/>
          <w:lang w:val="en-ZA"/>
        </w:rPr>
      </w:pPr>
      <w:r w:rsidRPr="00CB1F31">
        <w:rPr>
          <w:rFonts w:ascii="Bookman Old Style" w:hAnsi="Bookman Old Style"/>
          <w:sz w:val="24"/>
          <w:szCs w:val="24"/>
          <w:lang w:val="en-ZA"/>
        </w:rPr>
        <w:t xml:space="preserve">Parenting coordination is not a confidential process for </w:t>
      </w:r>
      <w:r w:rsidRPr="00CB1F31">
        <w:rPr>
          <w:rFonts w:ascii="Bookman Old Style" w:hAnsi="Bookman Old Style"/>
          <w:spacing w:val="-1"/>
          <w:sz w:val="24"/>
          <w:szCs w:val="24"/>
          <w:lang w:val="en-ZA"/>
        </w:rPr>
        <w:t xml:space="preserve">communications </w:t>
      </w:r>
      <w:r w:rsidR="00FC392D">
        <w:rPr>
          <w:rFonts w:ascii="Bookman Old Style" w:hAnsi="Bookman Old Style"/>
          <w:sz w:val="24"/>
          <w:szCs w:val="24"/>
          <w:lang w:val="en-ZA"/>
        </w:rPr>
        <w:t>between</w:t>
      </w:r>
      <w:r w:rsidRPr="00CB1F31">
        <w:rPr>
          <w:rFonts w:ascii="Bookman Old Style" w:hAnsi="Bookman Old Style"/>
          <w:sz w:val="24"/>
          <w:szCs w:val="24"/>
          <w:lang w:val="en-ZA"/>
        </w:rPr>
        <w:t>:</w:t>
      </w:r>
    </w:p>
    <w:p w14:paraId="76F3F5CB" w14:textId="77777777" w:rsidR="008F625A" w:rsidRPr="00CB1F31" w:rsidRDefault="008F625A" w:rsidP="008F625A">
      <w:pPr>
        <w:pStyle w:val="ListParagraph"/>
        <w:numPr>
          <w:ilvl w:val="2"/>
          <w:numId w:val="10"/>
        </w:numPr>
        <w:tabs>
          <w:tab w:val="left" w:pos="2127"/>
        </w:tabs>
        <w:ind w:left="1701" w:hanging="567"/>
        <w:jc w:val="both"/>
        <w:rPr>
          <w:rFonts w:ascii="Bookman Old Style" w:hAnsi="Bookman Old Style"/>
          <w:sz w:val="24"/>
          <w:szCs w:val="24"/>
          <w:lang w:val="en-ZA"/>
        </w:rPr>
      </w:pPr>
      <w:r w:rsidRPr="00CB1F31">
        <w:rPr>
          <w:rFonts w:ascii="Bookman Old Style" w:hAnsi="Bookman Old Style"/>
          <w:sz w:val="24"/>
          <w:szCs w:val="24"/>
          <w:lang w:val="en-ZA"/>
        </w:rPr>
        <w:t>the</w:t>
      </w:r>
      <w:r w:rsidRPr="00CB1F31">
        <w:rPr>
          <w:rFonts w:ascii="Bookman Old Style" w:hAnsi="Bookman Old Style"/>
          <w:spacing w:val="-6"/>
          <w:sz w:val="24"/>
          <w:szCs w:val="24"/>
          <w:lang w:val="en-ZA"/>
        </w:rPr>
        <w:t xml:space="preserve"> parties</w:t>
      </w:r>
      <w:r w:rsidRPr="00CB1F31">
        <w:rPr>
          <w:rFonts w:ascii="Bookman Old Style" w:hAnsi="Bookman Old Style"/>
          <w:sz w:val="24"/>
          <w:szCs w:val="24"/>
          <w:lang w:val="en-ZA"/>
        </w:rPr>
        <w:t xml:space="preserve">, </w:t>
      </w:r>
      <w:r w:rsidRPr="00CB1F31">
        <w:rPr>
          <w:rFonts w:ascii="Bookman Old Style" w:hAnsi="Bookman Old Style"/>
          <w:spacing w:val="-1"/>
          <w:sz w:val="24"/>
          <w:szCs w:val="24"/>
          <w:lang w:val="en-ZA"/>
        </w:rPr>
        <w:t xml:space="preserve">their </w:t>
      </w:r>
      <w:r w:rsidRPr="00CB1F31">
        <w:rPr>
          <w:rFonts w:ascii="Bookman Old Style" w:hAnsi="Bookman Old Style"/>
          <w:sz w:val="24"/>
          <w:szCs w:val="24"/>
          <w:lang w:val="en-ZA"/>
        </w:rPr>
        <w:t xml:space="preserve">children and the </w:t>
      </w:r>
      <w:proofErr w:type="gramStart"/>
      <w:r w:rsidRPr="00CB1F31">
        <w:rPr>
          <w:rFonts w:ascii="Bookman Old Style" w:hAnsi="Bookman Old Style"/>
          <w:sz w:val="24"/>
          <w:szCs w:val="24"/>
          <w:lang w:val="en-ZA"/>
        </w:rPr>
        <w:t>PC;</w:t>
      </w:r>
      <w:proofErr w:type="gramEnd"/>
    </w:p>
    <w:p w14:paraId="76F3F5CC" w14:textId="77777777" w:rsidR="008F625A" w:rsidRPr="00CB1F31" w:rsidRDefault="008F625A" w:rsidP="008F625A">
      <w:pPr>
        <w:pStyle w:val="ListParagraph"/>
        <w:numPr>
          <w:ilvl w:val="2"/>
          <w:numId w:val="10"/>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the</w:t>
      </w:r>
      <w:r w:rsidRPr="00CB1F31">
        <w:rPr>
          <w:rFonts w:ascii="Bookman Old Style" w:hAnsi="Bookman Old Style"/>
          <w:spacing w:val="-6"/>
          <w:sz w:val="24"/>
          <w:szCs w:val="24"/>
          <w:lang w:val="en-ZA"/>
        </w:rPr>
        <w:t xml:space="preserve"> PC </w:t>
      </w:r>
      <w:r w:rsidRPr="00CB1F31">
        <w:rPr>
          <w:rFonts w:ascii="Bookman Old Style" w:hAnsi="Bookman Old Style"/>
          <w:sz w:val="24"/>
          <w:szCs w:val="24"/>
          <w:lang w:val="en-ZA"/>
        </w:rPr>
        <w:t xml:space="preserve">and other relevant parties to the </w:t>
      </w:r>
      <w:r w:rsidRPr="00CB1F31">
        <w:rPr>
          <w:rFonts w:ascii="Bookman Old Style" w:hAnsi="Bookman Old Style"/>
          <w:spacing w:val="-1"/>
          <w:sz w:val="24"/>
          <w:szCs w:val="24"/>
          <w:lang w:val="en-ZA"/>
        </w:rPr>
        <w:t xml:space="preserve">parenting </w:t>
      </w:r>
      <w:r w:rsidRPr="00CB1F31">
        <w:rPr>
          <w:rFonts w:ascii="Bookman Old Style" w:hAnsi="Bookman Old Style"/>
          <w:sz w:val="24"/>
          <w:szCs w:val="24"/>
          <w:lang w:val="en-ZA"/>
        </w:rPr>
        <w:t>coordination process; or</w:t>
      </w:r>
    </w:p>
    <w:p w14:paraId="76F3F5CD" w14:textId="77777777" w:rsidR="008F625A" w:rsidRPr="00CB1F31" w:rsidRDefault="008F625A" w:rsidP="008F625A">
      <w:pPr>
        <w:pStyle w:val="ListParagraph"/>
        <w:numPr>
          <w:ilvl w:val="2"/>
          <w:numId w:val="10"/>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the PC and the court.</w:t>
      </w:r>
    </w:p>
    <w:p w14:paraId="76F3F5CE" w14:textId="77777777" w:rsidR="008F625A" w:rsidRPr="00CB1F31" w:rsidRDefault="008F625A" w:rsidP="008F625A">
      <w:pPr>
        <w:pStyle w:val="ListParagraph"/>
        <w:tabs>
          <w:tab w:val="left" w:pos="2268"/>
        </w:tabs>
        <w:ind w:left="2268"/>
        <w:jc w:val="both"/>
        <w:rPr>
          <w:rFonts w:ascii="Bookman Old Style" w:hAnsi="Bookman Old Style"/>
          <w:sz w:val="24"/>
          <w:szCs w:val="24"/>
          <w:lang w:val="en-ZA"/>
        </w:rPr>
      </w:pPr>
    </w:p>
    <w:p w14:paraId="76F3F5CF"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Subject to:</w:t>
      </w:r>
    </w:p>
    <w:p w14:paraId="76F3F5D0" w14:textId="77777777" w:rsidR="008F625A" w:rsidRPr="00CB1F31" w:rsidRDefault="008F625A" w:rsidP="008F625A">
      <w:pPr>
        <w:pStyle w:val="ListParagraph"/>
        <w:numPr>
          <w:ilvl w:val="2"/>
          <w:numId w:val="10"/>
        </w:numPr>
        <w:tabs>
          <w:tab w:val="left" w:pos="1701"/>
        </w:tabs>
        <w:ind w:left="1701"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the legal limitations on </w:t>
      </w:r>
      <w:proofErr w:type="gramStart"/>
      <w:r w:rsidRPr="00CB1F31">
        <w:rPr>
          <w:rFonts w:ascii="Bookman Old Style" w:hAnsi="Bookman Old Style"/>
          <w:sz w:val="24"/>
          <w:szCs w:val="24"/>
          <w:lang w:val="en-ZA"/>
        </w:rPr>
        <w:t>confidentiality;</w:t>
      </w:r>
      <w:proofErr w:type="gramEnd"/>
    </w:p>
    <w:p w14:paraId="76F3F5D1" w14:textId="77777777" w:rsidR="008F625A" w:rsidRPr="00CB1F31" w:rsidRDefault="008F625A" w:rsidP="007C0285">
      <w:pPr>
        <w:pStyle w:val="ListParagraph"/>
        <w:numPr>
          <w:ilvl w:val="2"/>
          <w:numId w:val="10"/>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permitted professional </w:t>
      </w:r>
      <w:r w:rsidRPr="00CB1F31">
        <w:rPr>
          <w:rFonts w:ascii="Bookman Old Style" w:hAnsi="Bookman Old Style"/>
          <w:spacing w:val="-1"/>
          <w:sz w:val="24"/>
          <w:szCs w:val="24"/>
          <w:lang w:val="en-ZA"/>
        </w:rPr>
        <w:t>purposes</w:t>
      </w:r>
      <w:r w:rsidR="007C0285">
        <w:rPr>
          <w:rFonts w:ascii="Bookman Old Style" w:hAnsi="Bookman Old Style"/>
          <w:spacing w:val="-1"/>
          <w:sz w:val="24"/>
          <w:szCs w:val="24"/>
          <w:lang w:val="en-ZA"/>
        </w:rPr>
        <w:t xml:space="preserve"> (as referred to in Guideline 4.1.2 (vii) above)</w:t>
      </w:r>
      <w:r w:rsidRPr="00CB1F31">
        <w:rPr>
          <w:rFonts w:ascii="Bookman Old Style" w:hAnsi="Bookman Old Style"/>
          <w:spacing w:val="-1"/>
          <w:sz w:val="24"/>
          <w:szCs w:val="24"/>
          <w:lang w:val="en-ZA"/>
        </w:rPr>
        <w:t>; and</w:t>
      </w:r>
    </w:p>
    <w:p w14:paraId="76F3F5D2" w14:textId="77777777" w:rsidR="008F625A" w:rsidRPr="00CB1F31" w:rsidRDefault="008F625A" w:rsidP="008F625A">
      <w:pPr>
        <w:pStyle w:val="ListParagraph"/>
        <w:numPr>
          <w:ilvl w:val="2"/>
          <w:numId w:val="10"/>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the express provisions </w:t>
      </w:r>
      <w:r w:rsidRPr="00CB1F31">
        <w:rPr>
          <w:rFonts w:ascii="Bookman Old Style" w:hAnsi="Bookman Old Style"/>
          <w:spacing w:val="-1"/>
          <w:sz w:val="24"/>
          <w:szCs w:val="24"/>
          <w:lang w:val="en-ZA"/>
        </w:rPr>
        <w:t xml:space="preserve">of </w:t>
      </w:r>
      <w:r w:rsidRPr="00CB1F31">
        <w:rPr>
          <w:rFonts w:ascii="Bookman Old Style" w:hAnsi="Bookman Old Style"/>
          <w:sz w:val="24"/>
          <w:szCs w:val="24"/>
          <w:lang w:val="en-ZA"/>
        </w:rPr>
        <w:t>the authori</w:t>
      </w:r>
      <w:r w:rsidR="007C0285">
        <w:rPr>
          <w:rFonts w:ascii="Bookman Old Style" w:hAnsi="Bookman Old Style"/>
          <w:sz w:val="24"/>
          <w:szCs w:val="24"/>
          <w:lang w:val="en-ZA"/>
        </w:rPr>
        <w:t>s</w:t>
      </w:r>
      <w:r w:rsidRPr="00CB1F31">
        <w:rPr>
          <w:rFonts w:ascii="Bookman Old Style" w:hAnsi="Bookman Old Style"/>
          <w:sz w:val="24"/>
          <w:szCs w:val="24"/>
          <w:lang w:val="en-ZA"/>
        </w:rPr>
        <w:t xml:space="preserve">ing court </w:t>
      </w:r>
      <w:r w:rsidRPr="00CB1F31">
        <w:rPr>
          <w:rFonts w:ascii="Bookman Old Style" w:hAnsi="Bookman Old Style"/>
          <w:spacing w:val="-1"/>
          <w:sz w:val="24"/>
          <w:szCs w:val="24"/>
          <w:lang w:val="en-ZA"/>
        </w:rPr>
        <w:t xml:space="preserve">order </w:t>
      </w:r>
      <w:r w:rsidRPr="00CB1F31">
        <w:rPr>
          <w:rFonts w:ascii="Bookman Old Style" w:hAnsi="Bookman Old Style"/>
          <w:sz w:val="24"/>
          <w:szCs w:val="24"/>
          <w:lang w:val="en-ZA"/>
        </w:rPr>
        <w:t>or agreement,</w:t>
      </w:r>
    </w:p>
    <w:p w14:paraId="76F3F5D3" w14:textId="77777777" w:rsidR="008F625A" w:rsidRPr="00CB1F31" w:rsidRDefault="007C0285" w:rsidP="007C0285">
      <w:pPr>
        <w:pStyle w:val="BodyText"/>
        <w:ind w:left="1134" w:right="103" w:firstLine="0"/>
        <w:jc w:val="both"/>
        <w:rPr>
          <w:rFonts w:ascii="Bookman Old Style" w:hAnsi="Bookman Old Style"/>
          <w:sz w:val="24"/>
          <w:szCs w:val="24"/>
          <w:lang w:val="en-ZA"/>
        </w:rPr>
      </w:pPr>
      <w:r>
        <w:rPr>
          <w:rFonts w:ascii="Bookman Old Style" w:hAnsi="Bookman Old Style"/>
          <w:sz w:val="24"/>
          <w:szCs w:val="24"/>
          <w:lang w:val="en-ZA"/>
        </w:rPr>
        <w:t>a</w:t>
      </w:r>
      <w:r w:rsidR="008F625A" w:rsidRPr="00CB1F31">
        <w:rPr>
          <w:rFonts w:ascii="Bookman Old Style" w:hAnsi="Bookman Old Style"/>
          <w:sz w:val="24"/>
          <w:szCs w:val="24"/>
          <w:lang w:val="en-ZA"/>
        </w:rPr>
        <w:t xml:space="preserve"> PC must maintain confidentiality and information </w:t>
      </w:r>
      <w:r w:rsidR="008F625A" w:rsidRPr="00CB1F31">
        <w:rPr>
          <w:rFonts w:ascii="Bookman Old Style" w:hAnsi="Bookman Old Style"/>
          <w:spacing w:val="-1"/>
          <w:sz w:val="24"/>
          <w:szCs w:val="24"/>
          <w:lang w:val="en-ZA"/>
        </w:rPr>
        <w:t xml:space="preserve">obtained </w:t>
      </w:r>
      <w:r w:rsidR="008F625A" w:rsidRPr="00CB1F31">
        <w:rPr>
          <w:rFonts w:ascii="Bookman Old Style" w:hAnsi="Bookman Old Style"/>
          <w:sz w:val="24"/>
          <w:szCs w:val="24"/>
          <w:lang w:val="en-ZA"/>
        </w:rPr>
        <w:t xml:space="preserve">must not be shared </w:t>
      </w:r>
      <w:r w:rsidR="008F625A" w:rsidRPr="00CB1F31">
        <w:rPr>
          <w:rFonts w:ascii="Bookman Old Style" w:hAnsi="Bookman Old Style"/>
          <w:spacing w:val="-1"/>
          <w:sz w:val="24"/>
          <w:szCs w:val="24"/>
          <w:lang w:val="en-ZA"/>
        </w:rPr>
        <w:t xml:space="preserve">outside </w:t>
      </w:r>
      <w:r w:rsidR="008F625A" w:rsidRPr="00CB1F31">
        <w:rPr>
          <w:rFonts w:ascii="Bookman Old Style" w:hAnsi="Bookman Old Style"/>
          <w:sz w:val="24"/>
          <w:szCs w:val="24"/>
          <w:lang w:val="en-ZA"/>
        </w:rPr>
        <w:t xml:space="preserve">of </w:t>
      </w:r>
      <w:r w:rsidR="008F625A" w:rsidRPr="00CB1F31">
        <w:rPr>
          <w:rFonts w:ascii="Bookman Old Style" w:hAnsi="Bookman Old Style"/>
          <w:spacing w:val="-1"/>
          <w:sz w:val="24"/>
          <w:szCs w:val="24"/>
          <w:lang w:val="en-ZA"/>
        </w:rPr>
        <w:t xml:space="preserve">the </w:t>
      </w:r>
      <w:r w:rsidR="008F625A" w:rsidRPr="00CB1F31">
        <w:rPr>
          <w:rFonts w:ascii="Bookman Old Style" w:hAnsi="Bookman Old Style"/>
          <w:sz w:val="24"/>
          <w:szCs w:val="24"/>
          <w:lang w:val="en-ZA"/>
        </w:rPr>
        <w:t xml:space="preserve">parenting </w:t>
      </w:r>
      <w:r w:rsidR="008F625A" w:rsidRPr="00CB1F31">
        <w:rPr>
          <w:rFonts w:ascii="Bookman Old Style" w:hAnsi="Bookman Old Style"/>
          <w:spacing w:val="-1"/>
          <w:sz w:val="24"/>
          <w:szCs w:val="24"/>
          <w:lang w:val="en-ZA"/>
        </w:rPr>
        <w:t>coordination process.</w:t>
      </w:r>
    </w:p>
    <w:p w14:paraId="76F3F5D4" w14:textId="77777777" w:rsidR="008F625A" w:rsidRPr="00CB1F31" w:rsidRDefault="008F625A" w:rsidP="008F625A">
      <w:pPr>
        <w:jc w:val="both"/>
        <w:rPr>
          <w:rFonts w:ascii="Bookman Old Style" w:hAnsi="Bookman Old Style" w:cs="Arial"/>
          <w:sz w:val="24"/>
          <w:szCs w:val="24"/>
          <w:lang w:val="en-ZA"/>
        </w:rPr>
      </w:pPr>
    </w:p>
    <w:p w14:paraId="76F3F5D5" w14:textId="77777777" w:rsidR="008F625A" w:rsidRPr="00CB1F31" w:rsidRDefault="008F625A" w:rsidP="007C0285">
      <w:pPr>
        <w:pStyle w:val="ListParagraph"/>
        <w:numPr>
          <w:ilvl w:val="1"/>
          <w:numId w:val="10"/>
        </w:numPr>
        <w:tabs>
          <w:tab w:val="left" w:pos="1134"/>
        </w:tabs>
        <w:ind w:left="1134" w:hanging="567"/>
        <w:jc w:val="both"/>
        <w:rPr>
          <w:rFonts w:ascii="Bookman Old Style" w:hAnsi="Bookman Old Style" w:cs="Arial"/>
          <w:sz w:val="24"/>
          <w:szCs w:val="24"/>
          <w:lang w:val="en-ZA"/>
        </w:rPr>
      </w:pPr>
      <w:r w:rsidRPr="00CB1F31">
        <w:rPr>
          <w:rFonts w:ascii="Bookman Old Style" w:hAnsi="Bookman Old Style"/>
          <w:sz w:val="24"/>
          <w:szCs w:val="24"/>
          <w:lang w:val="en-ZA"/>
        </w:rPr>
        <w:t xml:space="preserve">A PC must inform the parties of the </w:t>
      </w:r>
      <w:r w:rsidRPr="00CB1F31">
        <w:rPr>
          <w:rFonts w:ascii="Bookman Old Style" w:hAnsi="Bookman Old Style"/>
          <w:spacing w:val="-1"/>
          <w:sz w:val="24"/>
          <w:szCs w:val="24"/>
          <w:lang w:val="en-ZA"/>
        </w:rPr>
        <w:t xml:space="preserve">limitations </w:t>
      </w:r>
      <w:r w:rsidRPr="00CB1F31">
        <w:rPr>
          <w:rFonts w:ascii="Bookman Old Style" w:hAnsi="Bookman Old Style"/>
          <w:sz w:val="24"/>
          <w:szCs w:val="24"/>
          <w:lang w:val="en-ZA"/>
        </w:rPr>
        <w:t xml:space="preserve">on </w:t>
      </w:r>
      <w:r w:rsidRPr="00CB1F31">
        <w:rPr>
          <w:rFonts w:ascii="Bookman Old Style" w:hAnsi="Bookman Old Style"/>
          <w:spacing w:val="-1"/>
          <w:sz w:val="24"/>
          <w:szCs w:val="24"/>
          <w:lang w:val="en-ZA"/>
        </w:rPr>
        <w:t xml:space="preserve">confidentiality </w:t>
      </w:r>
      <w:r w:rsidRPr="00CB1F31">
        <w:rPr>
          <w:rFonts w:ascii="Bookman Old Style" w:hAnsi="Bookman Old Style"/>
          <w:sz w:val="24"/>
          <w:szCs w:val="24"/>
          <w:lang w:val="en-ZA"/>
        </w:rPr>
        <w:t>as provi</w:t>
      </w:r>
      <w:r w:rsidR="007C0285">
        <w:rPr>
          <w:rFonts w:ascii="Bookman Old Style" w:hAnsi="Bookman Old Style"/>
          <w:sz w:val="24"/>
          <w:szCs w:val="24"/>
          <w:lang w:val="en-ZA"/>
        </w:rPr>
        <w:t xml:space="preserve">ded for </w:t>
      </w:r>
      <w:r w:rsidRPr="00CB1F31">
        <w:rPr>
          <w:rFonts w:ascii="Bookman Old Style" w:hAnsi="Bookman Old Style"/>
          <w:sz w:val="24"/>
          <w:szCs w:val="24"/>
          <w:lang w:val="en-ZA"/>
        </w:rPr>
        <w:t xml:space="preserve">in this Guideline </w:t>
      </w:r>
      <w:r w:rsidRPr="00CB1F31">
        <w:rPr>
          <w:rFonts w:ascii="Bookman Old Style" w:hAnsi="Bookman Old Style"/>
          <w:spacing w:val="-1"/>
          <w:sz w:val="24"/>
          <w:szCs w:val="24"/>
          <w:lang w:val="en-ZA"/>
        </w:rPr>
        <w:t>and</w:t>
      </w:r>
      <w:proofErr w:type="gramStart"/>
      <w:r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in particular, that</w:t>
      </w:r>
      <w:proofErr w:type="gramEnd"/>
      <w:r w:rsidRPr="00CB1F31">
        <w:rPr>
          <w:rFonts w:ascii="Bookman Old Style" w:hAnsi="Bookman Old Style"/>
          <w:sz w:val="24"/>
          <w:szCs w:val="24"/>
          <w:lang w:val="en-ZA"/>
        </w:rPr>
        <w:t>:</w:t>
      </w:r>
    </w:p>
    <w:p w14:paraId="76F3F5D6" w14:textId="77777777" w:rsidR="008F625A" w:rsidRPr="00CB1F31" w:rsidRDefault="008F625A" w:rsidP="008F625A">
      <w:pPr>
        <w:pStyle w:val="ListParagraph"/>
        <w:numPr>
          <w:ilvl w:val="2"/>
          <w:numId w:val="10"/>
        </w:numPr>
        <w:tabs>
          <w:tab w:val="left" w:pos="2127"/>
        </w:tabs>
        <w:ind w:left="2127" w:hanging="993"/>
        <w:jc w:val="both"/>
        <w:rPr>
          <w:rFonts w:ascii="Bookman Old Style" w:hAnsi="Bookman Old Style" w:cs="Arial"/>
          <w:sz w:val="24"/>
          <w:szCs w:val="24"/>
          <w:lang w:val="en-ZA"/>
        </w:rPr>
      </w:pPr>
      <w:r w:rsidRPr="00CB1F31">
        <w:rPr>
          <w:rFonts w:ascii="Bookman Old Style" w:hAnsi="Bookman Old Style"/>
          <w:sz w:val="24"/>
          <w:szCs w:val="24"/>
          <w:lang w:val="en-ZA"/>
        </w:rPr>
        <w:t xml:space="preserve">suspected child abuse </w:t>
      </w:r>
      <w:r w:rsidRPr="00CB1F31">
        <w:rPr>
          <w:rFonts w:ascii="Bookman Old Style" w:hAnsi="Bookman Old Style"/>
          <w:spacing w:val="-1"/>
          <w:sz w:val="24"/>
          <w:szCs w:val="24"/>
          <w:lang w:val="en-ZA"/>
        </w:rPr>
        <w:t xml:space="preserve">or </w:t>
      </w:r>
      <w:r w:rsidRPr="00CB1F31">
        <w:rPr>
          <w:rFonts w:ascii="Bookman Old Style" w:hAnsi="Bookman Old Style"/>
          <w:sz w:val="24"/>
          <w:szCs w:val="24"/>
          <w:lang w:val="en-ZA"/>
        </w:rPr>
        <w:t>neglect must be reported to</w:t>
      </w:r>
      <w:r w:rsidRPr="00CB1F31">
        <w:rPr>
          <w:rFonts w:ascii="Bookman Old Style" w:hAnsi="Bookman Old Style"/>
          <w:spacing w:val="3"/>
          <w:sz w:val="24"/>
          <w:szCs w:val="24"/>
          <w:lang w:val="en-ZA"/>
        </w:rPr>
        <w:t xml:space="preserve"> the relevant authorities </w:t>
      </w:r>
      <w:r w:rsidRPr="00CB1F31">
        <w:rPr>
          <w:rFonts w:ascii="Bookman Old Style" w:hAnsi="Bookman Old Style"/>
          <w:sz w:val="24"/>
          <w:szCs w:val="24"/>
          <w:lang w:val="en-ZA"/>
        </w:rPr>
        <w:t xml:space="preserve">in accordance with </w:t>
      </w:r>
      <w:r w:rsidRPr="00CB1F31">
        <w:rPr>
          <w:rFonts w:ascii="Bookman Old Style" w:hAnsi="Bookman Old Style"/>
          <w:spacing w:val="14"/>
          <w:sz w:val="24"/>
          <w:szCs w:val="24"/>
          <w:lang w:val="en-ZA"/>
        </w:rPr>
        <w:t xml:space="preserve">section 110 of the </w:t>
      </w:r>
      <w:r w:rsidR="007C0285">
        <w:rPr>
          <w:rFonts w:ascii="Bookman Old Style" w:hAnsi="Bookman Old Style"/>
          <w:spacing w:val="14"/>
          <w:sz w:val="24"/>
          <w:szCs w:val="24"/>
          <w:lang w:val="en-ZA"/>
        </w:rPr>
        <w:t xml:space="preserve">Children’s </w:t>
      </w:r>
      <w:proofErr w:type="gramStart"/>
      <w:r w:rsidRPr="00CB1F31">
        <w:rPr>
          <w:rFonts w:ascii="Bookman Old Style" w:hAnsi="Bookman Old Style"/>
          <w:spacing w:val="14"/>
          <w:sz w:val="24"/>
          <w:szCs w:val="24"/>
          <w:lang w:val="en-ZA"/>
        </w:rPr>
        <w:t>Act;</w:t>
      </w:r>
      <w:proofErr w:type="gramEnd"/>
    </w:p>
    <w:p w14:paraId="76F3F5D7" w14:textId="77777777" w:rsidR="008F625A" w:rsidRPr="00CB1F31" w:rsidRDefault="008F625A" w:rsidP="008F625A">
      <w:pPr>
        <w:pStyle w:val="ListParagraph"/>
        <w:numPr>
          <w:ilvl w:val="2"/>
          <w:numId w:val="10"/>
        </w:numPr>
        <w:tabs>
          <w:tab w:val="left" w:pos="2127"/>
        </w:tabs>
        <w:ind w:left="2127" w:hanging="993"/>
        <w:jc w:val="both"/>
        <w:rPr>
          <w:rFonts w:ascii="Bookman Old Style" w:hAnsi="Bookman Old Style" w:cs="Arial"/>
          <w:sz w:val="24"/>
          <w:szCs w:val="24"/>
          <w:lang w:val="en-ZA"/>
        </w:rPr>
      </w:pPr>
      <w:r w:rsidRPr="00CB1F31">
        <w:rPr>
          <w:rFonts w:ascii="Bookman Old Style" w:hAnsi="Bookman Old Style"/>
          <w:sz w:val="24"/>
          <w:szCs w:val="24"/>
          <w:lang w:val="en-ZA"/>
        </w:rPr>
        <w:t xml:space="preserve">the PC must report to law enforcement or other authorities if the PC has </w:t>
      </w:r>
      <w:r w:rsidRPr="00CB1F31">
        <w:rPr>
          <w:rFonts w:ascii="Bookman Old Style" w:hAnsi="Bookman Old Style"/>
          <w:spacing w:val="-1"/>
          <w:sz w:val="24"/>
          <w:szCs w:val="24"/>
          <w:lang w:val="en-ZA"/>
        </w:rPr>
        <w:t xml:space="preserve">reason </w:t>
      </w:r>
      <w:r w:rsidRPr="00CB1F31">
        <w:rPr>
          <w:rFonts w:ascii="Bookman Old Style" w:hAnsi="Bookman Old Style"/>
          <w:sz w:val="24"/>
          <w:szCs w:val="24"/>
          <w:lang w:val="en-ZA"/>
        </w:rPr>
        <w:t xml:space="preserve">to believe that any family member appears to </w:t>
      </w:r>
      <w:r w:rsidRPr="00CB1F31">
        <w:rPr>
          <w:rFonts w:ascii="Bookman Old Style" w:hAnsi="Bookman Old Style"/>
          <w:spacing w:val="-1"/>
          <w:sz w:val="24"/>
          <w:szCs w:val="24"/>
          <w:lang w:val="en-ZA"/>
        </w:rPr>
        <w:t xml:space="preserve">pose </w:t>
      </w:r>
      <w:r w:rsidRPr="00CB1F31">
        <w:rPr>
          <w:rFonts w:ascii="Bookman Old Style" w:hAnsi="Bookman Old Style"/>
          <w:sz w:val="24"/>
          <w:szCs w:val="24"/>
          <w:lang w:val="en-ZA"/>
        </w:rPr>
        <w:t xml:space="preserve">a </w:t>
      </w:r>
      <w:r w:rsidRPr="00CB1F31">
        <w:rPr>
          <w:rFonts w:ascii="Bookman Old Style" w:hAnsi="Bookman Old Style"/>
          <w:spacing w:val="-1"/>
          <w:sz w:val="24"/>
          <w:szCs w:val="24"/>
          <w:lang w:val="en-ZA"/>
        </w:rPr>
        <w:t xml:space="preserve">serious </w:t>
      </w:r>
      <w:r w:rsidRPr="00CB1F31">
        <w:rPr>
          <w:rFonts w:ascii="Bookman Old Style" w:hAnsi="Bookman Old Style"/>
          <w:sz w:val="24"/>
          <w:szCs w:val="24"/>
          <w:lang w:val="en-ZA"/>
        </w:rPr>
        <w:t xml:space="preserve">risk </w:t>
      </w:r>
      <w:r w:rsidRPr="00CB1F31">
        <w:rPr>
          <w:rFonts w:ascii="Bookman Old Style" w:hAnsi="Bookman Old Style"/>
          <w:spacing w:val="-1"/>
          <w:sz w:val="24"/>
          <w:szCs w:val="24"/>
          <w:lang w:val="en-ZA"/>
        </w:rPr>
        <w:t xml:space="preserve">of harm </w:t>
      </w:r>
      <w:r w:rsidRPr="00CB1F31">
        <w:rPr>
          <w:rFonts w:ascii="Bookman Old Style" w:hAnsi="Bookman Old Style"/>
          <w:sz w:val="24"/>
          <w:szCs w:val="24"/>
          <w:lang w:val="en-ZA"/>
        </w:rPr>
        <w:t>to self or others.</w:t>
      </w:r>
    </w:p>
    <w:p w14:paraId="76F3F5D8" w14:textId="77777777" w:rsidR="008F625A" w:rsidRPr="00CB1F31" w:rsidRDefault="008F625A" w:rsidP="008F625A">
      <w:pPr>
        <w:jc w:val="both"/>
        <w:rPr>
          <w:rFonts w:ascii="Bookman Old Style" w:hAnsi="Bookman Old Style" w:cs="Arial"/>
          <w:sz w:val="24"/>
          <w:szCs w:val="24"/>
          <w:lang w:val="en-ZA"/>
        </w:rPr>
      </w:pPr>
    </w:p>
    <w:p w14:paraId="76F3F5D9" w14:textId="77777777" w:rsidR="008F625A" w:rsidRPr="00CB1F31" w:rsidRDefault="008F625A" w:rsidP="007C0285">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lastRenderedPageBreak/>
        <w:t xml:space="preserve">The PC must use a </w:t>
      </w:r>
      <w:r w:rsidRPr="00CB1F31">
        <w:rPr>
          <w:rFonts w:ascii="Bookman Old Style" w:hAnsi="Bookman Old Style"/>
          <w:spacing w:val="-1"/>
          <w:sz w:val="24"/>
          <w:szCs w:val="24"/>
          <w:lang w:val="en-ZA"/>
        </w:rPr>
        <w:t xml:space="preserve">methodology </w:t>
      </w:r>
      <w:r w:rsidRPr="00CB1F31">
        <w:rPr>
          <w:rFonts w:ascii="Bookman Old Style" w:hAnsi="Bookman Old Style"/>
          <w:sz w:val="24"/>
          <w:szCs w:val="24"/>
          <w:lang w:val="en-ZA"/>
        </w:rPr>
        <w:t xml:space="preserve">that is fair and </w:t>
      </w:r>
      <w:r w:rsidRPr="00CB1F31">
        <w:rPr>
          <w:rFonts w:ascii="Bookman Old Style" w:hAnsi="Bookman Old Style"/>
          <w:spacing w:val="-1"/>
          <w:sz w:val="24"/>
          <w:szCs w:val="24"/>
          <w:lang w:val="en-ZA"/>
        </w:rPr>
        <w:t xml:space="preserve">transparent </w:t>
      </w:r>
      <w:r w:rsidRPr="00CB1F31">
        <w:rPr>
          <w:rFonts w:ascii="Bookman Old Style" w:hAnsi="Bookman Old Style"/>
          <w:sz w:val="24"/>
          <w:szCs w:val="24"/>
          <w:lang w:val="en-ZA"/>
        </w:rPr>
        <w:t xml:space="preserve">to both parties and the court. Each party must be given </w:t>
      </w:r>
      <w:r w:rsidRPr="00CB1F31">
        <w:rPr>
          <w:rFonts w:ascii="Bookman Old Style" w:hAnsi="Bookman Old Style"/>
          <w:spacing w:val="-1"/>
          <w:sz w:val="24"/>
          <w:szCs w:val="24"/>
          <w:lang w:val="en-ZA"/>
        </w:rPr>
        <w:t xml:space="preserve">an opportunity </w:t>
      </w:r>
      <w:r w:rsidRPr="00CB1F31">
        <w:rPr>
          <w:rFonts w:ascii="Bookman Old Style" w:hAnsi="Bookman Old Style"/>
          <w:sz w:val="24"/>
          <w:szCs w:val="24"/>
          <w:lang w:val="en-ZA"/>
        </w:rPr>
        <w:t xml:space="preserve">to be heard in the </w:t>
      </w:r>
      <w:r w:rsidRPr="00CB1F31">
        <w:rPr>
          <w:rFonts w:ascii="Bookman Old Style" w:hAnsi="Bookman Old Style"/>
          <w:spacing w:val="-1"/>
          <w:sz w:val="24"/>
          <w:szCs w:val="24"/>
          <w:lang w:val="en-ZA"/>
        </w:rPr>
        <w:t xml:space="preserve">process. </w:t>
      </w:r>
      <w:r w:rsidRPr="00CB1F31">
        <w:rPr>
          <w:rFonts w:ascii="Bookman Old Style" w:hAnsi="Bookman Old Style"/>
          <w:sz w:val="24"/>
          <w:szCs w:val="24"/>
          <w:lang w:val="en-ZA"/>
        </w:rPr>
        <w:t xml:space="preserve">Notice must be given as to what is </w:t>
      </w:r>
      <w:r w:rsidRPr="00CB1F31">
        <w:rPr>
          <w:rFonts w:ascii="Bookman Old Style" w:hAnsi="Bookman Old Style"/>
          <w:spacing w:val="-1"/>
          <w:sz w:val="24"/>
          <w:szCs w:val="24"/>
          <w:lang w:val="en-ZA"/>
        </w:rPr>
        <w:t xml:space="preserve">expected </w:t>
      </w:r>
      <w:r w:rsidRPr="00CB1F31">
        <w:rPr>
          <w:rFonts w:ascii="Bookman Old Style" w:hAnsi="Bookman Old Style"/>
          <w:sz w:val="24"/>
          <w:szCs w:val="24"/>
          <w:lang w:val="en-ZA"/>
        </w:rPr>
        <w:t xml:space="preserve">from </w:t>
      </w:r>
      <w:r w:rsidRPr="00CB1F31">
        <w:rPr>
          <w:rFonts w:ascii="Bookman Old Style" w:hAnsi="Bookman Old Style"/>
          <w:spacing w:val="-1"/>
          <w:sz w:val="24"/>
          <w:szCs w:val="24"/>
          <w:lang w:val="en-ZA"/>
        </w:rPr>
        <w:t xml:space="preserve">the participation </w:t>
      </w:r>
      <w:r w:rsidRPr="00CB1F31">
        <w:rPr>
          <w:rFonts w:ascii="Bookman Old Style" w:hAnsi="Bookman Old Style"/>
          <w:sz w:val="24"/>
          <w:szCs w:val="24"/>
          <w:lang w:val="en-ZA"/>
        </w:rPr>
        <w:t xml:space="preserve">of </w:t>
      </w:r>
      <w:r w:rsidRPr="00CB1F31">
        <w:rPr>
          <w:rFonts w:ascii="Bookman Old Style" w:hAnsi="Bookman Old Style"/>
          <w:spacing w:val="-1"/>
          <w:sz w:val="24"/>
          <w:szCs w:val="24"/>
          <w:lang w:val="en-ZA"/>
        </w:rPr>
        <w:t xml:space="preserve">the parties </w:t>
      </w:r>
      <w:r w:rsidRPr="00CB1F31">
        <w:rPr>
          <w:rFonts w:ascii="Bookman Old Style" w:hAnsi="Bookman Old Style"/>
          <w:sz w:val="24"/>
          <w:szCs w:val="24"/>
          <w:lang w:val="en-ZA"/>
        </w:rPr>
        <w:t xml:space="preserve">and </w:t>
      </w:r>
      <w:r w:rsidRPr="00CB1F31">
        <w:rPr>
          <w:rFonts w:ascii="Bookman Old Style" w:hAnsi="Bookman Old Style"/>
          <w:spacing w:val="-1"/>
          <w:sz w:val="24"/>
          <w:szCs w:val="24"/>
          <w:lang w:val="en-ZA"/>
        </w:rPr>
        <w:t xml:space="preserve">the consequences </w:t>
      </w:r>
      <w:r w:rsidRPr="00CB1F31">
        <w:rPr>
          <w:rFonts w:ascii="Bookman Old Style" w:hAnsi="Bookman Old Style"/>
          <w:sz w:val="24"/>
          <w:szCs w:val="24"/>
          <w:lang w:val="en-ZA"/>
        </w:rPr>
        <w:t>of non-</w:t>
      </w:r>
      <w:r w:rsidRPr="00CB1F31">
        <w:rPr>
          <w:rFonts w:ascii="Bookman Old Style" w:hAnsi="Bookman Old Style"/>
          <w:spacing w:val="-1"/>
          <w:sz w:val="24"/>
          <w:szCs w:val="24"/>
          <w:lang w:val="en-ZA"/>
        </w:rPr>
        <w:t xml:space="preserve">participation. </w:t>
      </w:r>
      <w:r w:rsidRPr="00CB1F31">
        <w:rPr>
          <w:rFonts w:ascii="Bookman Old Style" w:hAnsi="Bookman Old Style"/>
          <w:sz w:val="24"/>
          <w:szCs w:val="24"/>
          <w:lang w:val="en-ZA"/>
        </w:rPr>
        <w:t xml:space="preserve">If one party refuses to cooperate after notice, the PC may continue to resolve the dispute or withdraw from the process in </w:t>
      </w:r>
      <w:r w:rsidRPr="00CB1F31">
        <w:rPr>
          <w:rFonts w:ascii="Bookman Old Style" w:hAnsi="Bookman Old Style"/>
          <w:spacing w:val="-1"/>
          <w:sz w:val="24"/>
          <w:szCs w:val="24"/>
          <w:lang w:val="en-ZA"/>
        </w:rPr>
        <w:t xml:space="preserve">accordance </w:t>
      </w:r>
      <w:r w:rsidRPr="00CB1F31">
        <w:rPr>
          <w:rFonts w:ascii="Bookman Old Style" w:hAnsi="Bookman Old Style"/>
          <w:sz w:val="24"/>
          <w:szCs w:val="24"/>
          <w:lang w:val="en-ZA"/>
        </w:rPr>
        <w:t>with the governing court order</w:t>
      </w:r>
      <w:r w:rsidR="007C0285">
        <w:rPr>
          <w:rFonts w:ascii="Bookman Old Style" w:hAnsi="Bookman Old Style"/>
          <w:sz w:val="24"/>
          <w:szCs w:val="24"/>
          <w:lang w:val="en-ZA"/>
        </w:rPr>
        <w:t xml:space="preserve"> and/or</w:t>
      </w:r>
      <w:r w:rsidRPr="00CB1F31">
        <w:rPr>
          <w:rFonts w:ascii="Bookman Old Style" w:hAnsi="Bookman Old Style"/>
          <w:sz w:val="24"/>
          <w:szCs w:val="24"/>
          <w:lang w:val="en-ZA"/>
        </w:rPr>
        <w:t xml:space="preserve"> the agreement between the parties to appoint a PC and</w:t>
      </w:r>
      <w:r w:rsidR="007C0285">
        <w:rPr>
          <w:rFonts w:ascii="Bookman Old Style" w:hAnsi="Bookman Old Style"/>
          <w:sz w:val="24"/>
          <w:szCs w:val="24"/>
          <w:lang w:val="en-ZA"/>
        </w:rPr>
        <w:t xml:space="preserve"> the</w:t>
      </w:r>
      <w:r w:rsidRPr="00CB1F31">
        <w:rPr>
          <w:rFonts w:ascii="Bookman Old Style" w:hAnsi="Bookman Old Style"/>
          <w:sz w:val="24"/>
          <w:szCs w:val="24"/>
          <w:lang w:val="en-ZA"/>
        </w:rPr>
        <w:t xml:space="preserve"> PC </w:t>
      </w:r>
      <w:r w:rsidR="007C0285">
        <w:rPr>
          <w:rFonts w:ascii="Bookman Old Style" w:hAnsi="Bookman Old Style"/>
          <w:sz w:val="24"/>
          <w:szCs w:val="24"/>
          <w:lang w:val="en-ZA"/>
        </w:rPr>
        <w:t>a</w:t>
      </w:r>
      <w:r w:rsidRPr="00CB1F31">
        <w:rPr>
          <w:rFonts w:ascii="Bookman Old Style" w:hAnsi="Bookman Old Style"/>
          <w:sz w:val="24"/>
          <w:szCs w:val="24"/>
          <w:lang w:val="en-ZA"/>
        </w:rPr>
        <w:t>greement.</w:t>
      </w:r>
    </w:p>
    <w:p w14:paraId="76F3F5DA" w14:textId="77777777" w:rsidR="008F625A" w:rsidRPr="00CB1F31" w:rsidRDefault="008F625A" w:rsidP="008F625A">
      <w:pPr>
        <w:spacing w:before="11"/>
        <w:jc w:val="both"/>
        <w:rPr>
          <w:rFonts w:ascii="Bookman Old Style" w:hAnsi="Bookman Old Style" w:cs="Arial"/>
          <w:sz w:val="24"/>
          <w:szCs w:val="24"/>
          <w:lang w:val="en-ZA"/>
        </w:rPr>
      </w:pPr>
    </w:p>
    <w:p w14:paraId="76F3F5DB" w14:textId="77777777" w:rsidR="008F625A" w:rsidRPr="00CB1F31" w:rsidRDefault="008F625A" w:rsidP="009151A3">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In the event that a PC communicates with</w:t>
      </w:r>
      <w:r w:rsidR="005641E7">
        <w:rPr>
          <w:rFonts w:ascii="Bookman Old Style" w:hAnsi="Bookman Old Style"/>
          <w:sz w:val="24"/>
          <w:szCs w:val="24"/>
          <w:lang w:val="en-ZA"/>
        </w:rPr>
        <w:t xml:space="preserve"> a third party in the course of </w:t>
      </w:r>
      <w:r w:rsidRPr="00CB1F31">
        <w:rPr>
          <w:rFonts w:ascii="Bookman Old Style" w:hAnsi="Bookman Old Style"/>
          <w:sz w:val="24"/>
          <w:szCs w:val="24"/>
          <w:lang w:val="en-ZA"/>
        </w:rPr>
        <w:t xml:space="preserve">the parenting coordination process, the PC should notify any such third party that information obtained from them is not </w:t>
      </w:r>
      <w:r w:rsidRPr="00CB1F31">
        <w:rPr>
          <w:rFonts w:ascii="Bookman Old Style" w:hAnsi="Bookman Old Style"/>
          <w:spacing w:val="-1"/>
          <w:sz w:val="24"/>
          <w:szCs w:val="24"/>
          <w:lang w:val="en-ZA"/>
        </w:rPr>
        <w:t xml:space="preserve">confidential </w:t>
      </w:r>
      <w:r w:rsidRPr="00CB1F31">
        <w:rPr>
          <w:rFonts w:ascii="Bookman Old Style" w:hAnsi="Bookman Old Style"/>
          <w:sz w:val="24"/>
          <w:szCs w:val="24"/>
          <w:lang w:val="en-ZA"/>
        </w:rPr>
        <w:t xml:space="preserve">and that it may be </w:t>
      </w:r>
      <w:r w:rsidR="009151A3">
        <w:rPr>
          <w:rFonts w:ascii="Bookman Old Style" w:hAnsi="Bookman Old Style"/>
          <w:sz w:val="24"/>
          <w:szCs w:val="24"/>
          <w:lang w:val="en-ZA"/>
        </w:rPr>
        <w:t xml:space="preserve">made available to the parties if in the best interests of the children, and/or be </w:t>
      </w:r>
      <w:r w:rsidRPr="00CB1F31">
        <w:rPr>
          <w:rFonts w:ascii="Bookman Old Style" w:hAnsi="Bookman Old Style"/>
          <w:sz w:val="24"/>
          <w:szCs w:val="24"/>
          <w:lang w:val="en-ZA"/>
        </w:rPr>
        <w:t>used</w:t>
      </w:r>
      <w:r w:rsidR="0087447A">
        <w:rPr>
          <w:rFonts w:ascii="Bookman Old Style" w:hAnsi="Bookman Old Style"/>
          <w:sz w:val="24"/>
          <w:szCs w:val="24"/>
          <w:lang w:val="en-ZA"/>
        </w:rPr>
        <w:t xml:space="preserve"> in the issuing of directives</w:t>
      </w:r>
      <w:r w:rsidR="009151A3">
        <w:rPr>
          <w:rFonts w:ascii="Bookman Old Style" w:hAnsi="Bookman Old Style"/>
          <w:sz w:val="24"/>
          <w:szCs w:val="24"/>
          <w:lang w:val="en-ZA"/>
        </w:rPr>
        <w:t>,</w:t>
      </w:r>
      <w:r w:rsidR="0087447A">
        <w:rPr>
          <w:rFonts w:ascii="Bookman Old Style" w:hAnsi="Bookman Old Style"/>
          <w:sz w:val="24"/>
          <w:szCs w:val="24"/>
          <w:lang w:val="en-ZA"/>
        </w:rPr>
        <w:t xml:space="preserve"> the writing of </w:t>
      </w:r>
      <w:r w:rsidRPr="00CB1F31">
        <w:rPr>
          <w:rFonts w:ascii="Bookman Old Style" w:hAnsi="Bookman Old Style"/>
          <w:sz w:val="24"/>
          <w:szCs w:val="24"/>
          <w:lang w:val="en-ZA"/>
        </w:rPr>
        <w:t>reports</w:t>
      </w:r>
      <w:r w:rsidR="009151A3">
        <w:rPr>
          <w:rFonts w:ascii="Bookman Old Style" w:hAnsi="Bookman Old Style"/>
          <w:sz w:val="24"/>
          <w:szCs w:val="24"/>
          <w:lang w:val="en-ZA"/>
        </w:rPr>
        <w:t>,</w:t>
      </w:r>
      <w:r w:rsidRPr="00CB1F31">
        <w:rPr>
          <w:rFonts w:ascii="Bookman Old Style" w:hAnsi="Bookman Old Style"/>
          <w:sz w:val="24"/>
          <w:szCs w:val="24"/>
          <w:lang w:val="en-ZA"/>
        </w:rPr>
        <w:t xml:space="preserve"> the making of recommendations or when </w:t>
      </w:r>
      <w:r w:rsidRPr="00CB1F31">
        <w:rPr>
          <w:rFonts w:ascii="Bookman Old Style" w:hAnsi="Bookman Old Style"/>
          <w:spacing w:val="-1"/>
          <w:sz w:val="24"/>
          <w:szCs w:val="24"/>
          <w:lang w:val="en-ZA"/>
        </w:rPr>
        <w:t xml:space="preserve">testifying </w:t>
      </w:r>
      <w:r w:rsidRPr="00CB1F31">
        <w:rPr>
          <w:rFonts w:ascii="Bookman Old Style" w:hAnsi="Bookman Old Style"/>
          <w:sz w:val="24"/>
          <w:szCs w:val="24"/>
          <w:lang w:val="en-ZA"/>
        </w:rPr>
        <w:t>in court.</w:t>
      </w:r>
    </w:p>
    <w:p w14:paraId="76F3F5DC" w14:textId="77777777" w:rsidR="008F625A" w:rsidRDefault="008F625A" w:rsidP="008F625A">
      <w:pPr>
        <w:jc w:val="both"/>
        <w:rPr>
          <w:rFonts w:ascii="Bookman Old Style" w:hAnsi="Bookman Old Style" w:cs="Arial"/>
          <w:sz w:val="24"/>
          <w:szCs w:val="24"/>
          <w:lang w:val="en-ZA"/>
        </w:rPr>
      </w:pPr>
    </w:p>
    <w:p w14:paraId="76F3F5DD" w14:textId="77777777" w:rsidR="00025034" w:rsidRPr="00CB1F31" w:rsidRDefault="00025034" w:rsidP="008F625A">
      <w:pPr>
        <w:jc w:val="both"/>
        <w:rPr>
          <w:rFonts w:ascii="Bookman Old Style" w:hAnsi="Bookman Old Style" w:cs="Arial"/>
          <w:sz w:val="24"/>
          <w:szCs w:val="24"/>
          <w:lang w:val="en-ZA"/>
        </w:rPr>
      </w:pPr>
    </w:p>
    <w:p w14:paraId="76F3F5DE" w14:textId="77777777" w:rsidR="008F625A" w:rsidRPr="00CB1F31" w:rsidRDefault="008F625A" w:rsidP="008F625A">
      <w:pPr>
        <w:pStyle w:val="ListParagraph"/>
        <w:numPr>
          <w:ilvl w:val="0"/>
          <w:numId w:val="10"/>
        </w:numPr>
        <w:tabs>
          <w:tab w:val="left" w:pos="567"/>
        </w:tabs>
        <w:ind w:left="567" w:hanging="567"/>
        <w:jc w:val="both"/>
        <w:rPr>
          <w:rFonts w:ascii="Bookman Old Style" w:hAnsi="Bookman Old Style" w:cs="Arial"/>
          <w:sz w:val="24"/>
          <w:szCs w:val="24"/>
          <w:lang w:val="en-ZA"/>
        </w:rPr>
      </w:pPr>
      <w:r w:rsidRPr="00CB1F31">
        <w:rPr>
          <w:rFonts w:ascii="Bookman Old Style" w:hAnsi="Bookman Old Style" w:cs="Arial"/>
          <w:b/>
          <w:bCs/>
          <w:spacing w:val="-1"/>
          <w:sz w:val="24"/>
          <w:szCs w:val="24"/>
          <w:u w:val="thick" w:color="000000"/>
          <w:lang w:val="en-ZA"/>
        </w:rPr>
        <w:t xml:space="preserve">GUIDELINE </w:t>
      </w:r>
      <w:r w:rsidRPr="00CB1F31">
        <w:rPr>
          <w:rFonts w:ascii="Bookman Old Style" w:hAnsi="Bookman Old Style" w:cs="Arial"/>
          <w:b/>
          <w:bCs/>
          <w:spacing w:val="1"/>
          <w:sz w:val="24"/>
          <w:szCs w:val="24"/>
          <w:u w:val="thick" w:color="000000"/>
          <w:lang w:val="en-ZA"/>
        </w:rPr>
        <w:t xml:space="preserve">VII </w:t>
      </w:r>
      <w:r w:rsidRPr="00CB1F31">
        <w:rPr>
          <w:rFonts w:ascii="Bookman Old Style" w:hAnsi="Bookman Old Style" w:cs="Arial"/>
          <w:b/>
          <w:bCs/>
          <w:sz w:val="24"/>
          <w:szCs w:val="24"/>
          <w:u w:val="thick" w:color="000000"/>
          <w:lang w:val="en-ZA"/>
        </w:rPr>
        <w:t xml:space="preserve">– </w:t>
      </w:r>
      <w:r w:rsidRPr="00CB1F31">
        <w:rPr>
          <w:rFonts w:ascii="Bookman Old Style" w:hAnsi="Bookman Old Style" w:cs="Arial"/>
          <w:b/>
          <w:bCs/>
          <w:spacing w:val="-1"/>
          <w:sz w:val="24"/>
          <w:szCs w:val="24"/>
          <w:u w:val="thick" w:color="000000"/>
          <w:lang w:val="en-ZA"/>
        </w:rPr>
        <w:t xml:space="preserve">CONFLICTS </w:t>
      </w:r>
      <w:r w:rsidRPr="00CB1F31">
        <w:rPr>
          <w:rFonts w:ascii="Bookman Old Style" w:hAnsi="Bookman Old Style" w:cs="Arial"/>
          <w:b/>
          <w:bCs/>
          <w:sz w:val="24"/>
          <w:szCs w:val="24"/>
          <w:u w:val="thick" w:color="000000"/>
          <w:lang w:val="en-ZA"/>
        </w:rPr>
        <w:t xml:space="preserve">OF </w:t>
      </w:r>
      <w:r w:rsidRPr="00CB1F31">
        <w:rPr>
          <w:rFonts w:ascii="Bookman Old Style" w:hAnsi="Bookman Old Style" w:cs="Arial"/>
          <w:b/>
          <w:bCs/>
          <w:spacing w:val="-1"/>
          <w:sz w:val="24"/>
          <w:szCs w:val="24"/>
          <w:u w:val="thick" w:color="000000"/>
          <w:lang w:val="en-ZA"/>
        </w:rPr>
        <w:t>INTEREST</w:t>
      </w:r>
    </w:p>
    <w:p w14:paraId="76F3F5DF" w14:textId="77777777" w:rsidR="008F625A" w:rsidRPr="00CB1F31" w:rsidRDefault="008F625A" w:rsidP="008F625A">
      <w:pPr>
        <w:spacing w:before="8"/>
        <w:jc w:val="both"/>
        <w:rPr>
          <w:rFonts w:ascii="Bookman Old Style" w:hAnsi="Bookman Old Style" w:cs="Arial"/>
          <w:b/>
          <w:bCs/>
          <w:sz w:val="24"/>
          <w:szCs w:val="24"/>
          <w:lang w:val="en-ZA"/>
        </w:rPr>
      </w:pPr>
    </w:p>
    <w:p w14:paraId="76F3F5E0"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cs="Arial"/>
          <w:sz w:val="24"/>
          <w:szCs w:val="24"/>
          <w:lang w:val="en-ZA"/>
        </w:rPr>
      </w:pPr>
      <w:r w:rsidRPr="00CB1F31">
        <w:rPr>
          <w:rFonts w:ascii="Bookman Old Style" w:hAnsi="Bookman Old Style"/>
          <w:sz w:val="24"/>
          <w:szCs w:val="24"/>
          <w:lang w:val="en-ZA"/>
        </w:rPr>
        <w:t xml:space="preserve">A PC must not serve or continue to serve in a matter in which there is a conflict of interest, including situations in which the impartiality of the PC is compromised or appears to </w:t>
      </w:r>
      <w:r w:rsidRPr="00CB1F31">
        <w:rPr>
          <w:rFonts w:ascii="Bookman Old Style" w:hAnsi="Bookman Old Style"/>
          <w:spacing w:val="-1"/>
          <w:sz w:val="24"/>
          <w:szCs w:val="24"/>
          <w:lang w:val="en-ZA"/>
        </w:rPr>
        <w:t xml:space="preserve">be </w:t>
      </w:r>
      <w:r w:rsidRPr="00CB1F31">
        <w:rPr>
          <w:rFonts w:ascii="Bookman Old Style" w:hAnsi="Bookman Old Style"/>
          <w:sz w:val="24"/>
          <w:szCs w:val="24"/>
          <w:lang w:val="en-ZA"/>
        </w:rPr>
        <w:t xml:space="preserve">compromised, </w:t>
      </w:r>
      <w:r w:rsidRPr="00CB1F31">
        <w:rPr>
          <w:rFonts w:ascii="Bookman Old Style" w:hAnsi="Bookman Old Style"/>
          <w:spacing w:val="-9"/>
          <w:sz w:val="24"/>
          <w:szCs w:val="24"/>
          <w:lang w:val="en-ZA"/>
        </w:rPr>
        <w:t>where the PC has been involved in the matter previously in a different capacity</w:t>
      </w:r>
      <w:r w:rsidR="0087447A">
        <w:rPr>
          <w:rFonts w:ascii="Bookman Old Style" w:hAnsi="Bookman Old Style"/>
          <w:spacing w:val="-9"/>
          <w:sz w:val="24"/>
          <w:szCs w:val="24"/>
          <w:lang w:val="en-ZA"/>
        </w:rPr>
        <w:t>,</w:t>
      </w:r>
      <w:r w:rsidRPr="00CB1F31">
        <w:rPr>
          <w:rFonts w:ascii="Bookman Old Style" w:hAnsi="Bookman Old Style"/>
          <w:spacing w:val="-9"/>
          <w:sz w:val="24"/>
          <w:szCs w:val="24"/>
          <w:lang w:val="en-ZA"/>
        </w:rPr>
        <w:t xml:space="preserve"> or where the PC has personal knowledge of the parties or the </w:t>
      </w:r>
      <w:r w:rsidR="008630A3" w:rsidRPr="004547F9">
        <w:rPr>
          <w:rFonts w:ascii="Bookman Old Style" w:hAnsi="Bookman Old Style"/>
          <w:spacing w:val="-9"/>
          <w:sz w:val="24"/>
          <w:szCs w:val="24"/>
          <w:lang w:val="en-ZA"/>
        </w:rPr>
        <w:t>matter</w:t>
      </w:r>
      <w:r w:rsidRPr="00CB1F31">
        <w:rPr>
          <w:rFonts w:ascii="Bookman Old Style" w:hAnsi="Bookman Old Style"/>
          <w:spacing w:val="-9"/>
          <w:sz w:val="24"/>
          <w:szCs w:val="24"/>
          <w:lang w:val="en-ZA"/>
        </w:rPr>
        <w:t xml:space="preserve">. </w:t>
      </w:r>
    </w:p>
    <w:p w14:paraId="76F3F5E1" w14:textId="77777777" w:rsidR="008F625A" w:rsidRPr="00CB1F31" w:rsidRDefault="008F625A" w:rsidP="008F625A">
      <w:pPr>
        <w:tabs>
          <w:tab w:val="left" w:pos="1134"/>
        </w:tabs>
        <w:ind w:left="568"/>
        <w:jc w:val="both"/>
        <w:rPr>
          <w:rFonts w:ascii="Bookman Old Style" w:hAnsi="Bookman Old Style" w:cs="Arial"/>
          <w:sz w:val="24"/>
          <w:szCs w:val="24"/>
          <w:lang w:val="en-ZA"/>
        </w:rPr>
      </w:pPr>
    </w:p>
    <w:p w14:paraId="76F3F5E2"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During the term of a parenting </w:t>
      </w:r>
      <w:r w:rsidRPr="00CB1F31">
        <w:rPr>
          <w:rFonts w:ascii="Bookman Old Style" w:hAnsi="Bookman Old Style"/>
          <w:spacing w:val="-1"/>
          <w:sz w:val="24"/>
          <w:szCs w:val="24"/>
          <w:lang w:val="en-ZA"/>
        </w:rPr>
        <w:t>coordination appointment,</w:t>
      </w:r>
      <w:r w:rsidRPr="00CB1F31">
        <w:rPr>
          <w:rFonts w:ascii="Bookman Old Style" w:hAnsi="Bookman Old Style"/>
          <w:sz w:val="24"/>
          <w:szCs w:val="24"/>
          <w:lang w:val="en-ZA"/>
        </w:rPr>
        <w:t xml:space="preserve"> a PC must not create a conflict of interest by providing any services to </w:t>
      </w:r>
      <w:r w:rsidRPr="00CB1F31">
        <w:rPr>
          <w:rFonts w:ascii="Bookman Old Style" w:hAnsi="Bookman Old Style"/>
          <w:spacing w:val="-1"/>
          <w:sz w:val="24"/>
          <w:szCs w:val="24"/>
          <w:lang w:val="en-ZA"/>
        </w:rPr>
        <w:t xml:space="preserve">interested </w:t>
      </w:r>
      <w:r w:rsidRPr="00CB1F31">
        <w:rPr>
          <w:rFonts w:ascii="Bookman Old Style" w:hAnsi="Bookman Old Style"/>
          <w:sz w:val="24"/>
          <w:szCs w:val="24"/>
          <w:lang w:val="en-ZA"/>
        </w:rPr>
        <w:t xml:space="preserve">parties that are </w:t>
      </w:r>
      <w:r w:rsidRPr="00CB1F31">
        <w:rPr>
          <w:rFonts w:ascii="Bookman Old Style" w:hAnsi="Bookman Old Style"/>
          <w:spacing w:val="-1"/>
          <w:sz w:val="24"/>
          <w:szCs w:val="24"/>
          <w:lang w:val="en-ZA"/>
        </w:rPr>
        <w:t xml:space="preserve">not </w:t>
      </w:r>
      <w:r w:rsidRPr="00CB1F31">
        <w:rPr>
          <w:rFonts w:ascii="Bookman Old Style" w:hAnsi="Bookman Old Style"/>
          <w:sz w:val="24"/>
          <w:szCs w:val="24"/>
          <w:lang w:val="en-ZA"/>
        </w:rPr>
        <w:t xml:space="preserve">directly </w:t>
      </w:r>
      <w:r w:rsidRPr="00CB1F31">
        <w:rPr>
          <w:rFonts w:ascii="Bookman Old Style" w:hAnsi="Bookman Old Style"/>
          <w:spacing w:val="-1"/>
          <w:sz w:val="24"/>
          <w:szCs w:val="24"/>
          <w:lang w:val="en-ZA"/>
        </w:rPr>
        <w:t xml:space="preserve">related </w:t>
      </w:r>
      <w:r w:rsidRPr="00CB1F31">
        <w:rPr>
          <w:rFonts w:ascii="Bookman Old Style" w:hAnsi="Bookman Old Style"/>
          <w:sz w:val="24"/>
          <w:szCs w:val="24"/>
          <w:lang w:val="en-ZA"/>
        </w:rPr>
        <w:t xml:space="preserve">to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parenting </w:t>
      </w:r>
      <w:r w:rsidRPr="00CB1F31">
        <w:rPr>
          <w:rFonts w:ascii="Bookman Old Style" w:hAnsi="Bookman Old Style"/>
          <w:spacing w:val="-1"/>
          <w:sz w:val="24"/>
          <w:szCs w:val="24"/>
          <w:lang w:val="en-ZA"/>
        </w:rPr>
        <w:t>coordination process.</w:t>
      </w:r>
    </w:p>
    <w:p w14:paraId="76F3F5E3" w14:textId="77777777" w:rsidR="008F625A" w:rsidRPr="00CB1F31" w:rsidRDefault="008F625A" w:rsidP="008F625A">
      <w:pPr>
        <w:spacing w:before="11"/>
        <w:jc w:val="both"/>
        <w:rPr>
          <w:rFonts w:ascii="Bookman Old Style" w:hAnsi="Bookman Old Style" w:cs="Arial"/>
          <w:sz w:val="24"/>
          <w:szCs w:val="24"/>
          <w:lang w:val="en-ZA"/>
        </w:rPr>
      </w:pPr>
    </w:p>
    <w:p w14:paraId="76F3F5E4"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must </w:t>
      </w:r>
      <w:r w:rsidRPr="00CB1F31">
        <w:rPr>
          <w:rFonts w:ascii="Bookman Old Style" w:hAnsi="Bookman Old Style"/>
          <w:spacing w:val="-1"/>
          <w:sz w:val="24"/>
          <w:szCs w:val="24"/>
          <w:lang w:val="en-ZA"/>
        </w:rPr>
        <w:t xml:space="preserve">disclose potential </w:t>
      </w:r>
      <w:r w:rsidRPr="00CB1F31">
        <w:rPr>
          <w:rFonts w:ascii="Bookman Old Style" w:hAnsi="Bookman Old Style"/>
          <w:sz w:val="24"/>
          <w:szCs w:val="24"/>
          <w:lang w:val="en-ZA"/>
        </w:rPr>
        <w:t xml:space="preserve">conflicts of interest as soon as the PC becomes aware of any interest or </w:t>
      </w:r>
      <w:r w:rsidRPr="00CB1F31">
        <w:rPr>
          <w:rFonts w:ascii="Bookman Old Style" w:hAnsi="Bookman Old Style"/>
          <w:spacing w:val="-1"/>
          <w:sz w:val="24"/>
          <w:szCs w:val="24"/>
          <w:lang w:val="en-ZA"/>
        </w:rPr>
        <w:t xml:space="preserve">relationship </w:t>
      </w:r>
      <w:r w:rsidRPr="00CB1F31">
        <w:rPr>
          <w:rFonts w:ascii="Bookman Old Style" w:hAnsi="Bookman Old Style"/>
          <w:sz w:val="24"/>
          <w:szCs w:val="24"/>
          <w:lang w:val="en-ZA"/>
        </w:rPr>
        <w:t xml:space="preserve">giving rise to the </w:t>
      </w:r>
      <w:r w:rsidRPr="00CB1F31">
        <w:rPr>
          <w:rFonts w:ascii="Bookman Old Style" w:hAnsi="Bookman Old Style"/>
          <w:spacing w:val="-1"/>
          <w:sz w:val="24"/>
          <w:szCs w:val="24"/>
          <w:lang w:val="en-ZA"/>
        </w:rPr>
        <w:t xml:space="preserve">potential </w:t>
      </w:r>
      <w:r w:rsidRPr="00CB1F31">
        <w:rPr>
          <w:rFonts w:ascii="Bookman Old Style" w:hAnsi="Bookman Old Style"/>
          <w:sz w:val="24"/>
          <w:szCs w:val="24"/>
          <w:lang w:val="en-ZA"/>
        </w:rPr>
        <w:t>conflict.</w:t>
      </w:r>
    </w:p>
    <w:p w14:paraId="76F3F5E5" w14:textId="77777777" w:rsidR="008F625A" w:rsidRPr="00CB1F31" w:rsidRDefault="008F625A" w:rsidP="008F625A">
      <w:pPr>
        <w:jc w:val="both"/>
        <w:rPr>
          <w:rFonts w:ascii="Bookman Old Style" w:hAnsi="Bookman Old Style" w:cs="Arial"/>
          <w:sz w:val="24"/>
          <w:szCs w:val="24"/>
          <w:lang w:val="en-ZA"/>
        </w:rPr>
      </w:pPr>
    </w:p>
    <w:p w14:paraId="76F3F5E6"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After appropriate </w:t>
      </w:r>
      <w:r w:rsidRPr="00CB1F31">
        <w:rPr>
          <w:rFonts w:ascii="Bookman Old Style" w:hAnsi="Bookman Old Style"/>
          <w:spacing w:val="-1"/>
          <w:sz w:val="24"/>
          <w:szCs w:val="24"/>
          <w:lang w:val="en-ZA"/>
        </w:rPr>
        <w:t>disclosure</w:t>
      </w:r>
      <w:r w:rsidR="0087447A">
        <w:rPr>
          <w:rFonts w:ascii="Bookman Old Style" w:hAnsi="Bookman Old Style"/>
          <w:spacing w:val="-1"/>
          <w:sz w:val="24"/>
          <w:szCs w:val="24"/>
          <w:lang w:val="en-ZA"/>
        </w:rPr>
        <w:t xml:space="preserve"> of potential conflicts of interests</w:t>
      </w:r>
      <w:r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 xml:space="preserve">the </w:t>
      </w:r>
      <w:r w:rsidRPr="00CB1F31">
        <w:rPr>
          <w:rFonts w:ascii="Bookman Old Style" w:hAnsi="Bookman Old Style"/>
          <w:spacing w:val="-1"/>
          <w:sz w:val="24"/>
          <w:szCs w:val="24"/>
          <w:lang w:val="en-ZA"/>
        </w:rPr>
        <w:t xml:space="preserve">PC </w:t>
      </w:r>
      <w:r w:rsidRPr="00CB1F31">
        <w:rPr>
          <w:rFonts w:ascii="Bookman Old Style" w:hAnsi="Bookman Old Style"/>
          <w:sz w:val="24"/>
          <w:szCs w:val="24"/>
          <w:lang w:val="en-ZA"/>
        </w:rPr>
        <w:t xml:space="preserve">may serve, or </w:t>
      </w:r>
      <w:r w:rsidRPr="00CB1F31">
        <w:rPr>
          <w:rFonts w:ascii="Bookman Old Style" w:hAnsi="Bookman Old Style"/>
          <w:spacing w:val="-1"/>
          <w:sz w:val="24"/>
          <w:szCs w:val="24"/>
          <w:lang w:val="en-ZA"/>
        </w:rPr>
        <w:t xml:space="preserve">continue </w:t>
      </w:r>
      <w:r w:rsidRPr="00CB1F31">
        <w:rPr>
          <w:rFonts w:ascii="Bookman Old Style" w:hAnsi="Bookman Old Style"/>
          <w:sz w:val="24"/>
          <w:szCs w:val="24"/>
          <w:lang w:val="en-ZA"/>
        </w:rPr>
        <w:t xml:space="preserve">to serve, with the written agreement of all parties. However, if the conflict of interest clearly impairs a PC's impartiality, the PC must withdraw regardless of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express agreement of the </w:t>
      </w:r>
      <w:r w:rsidRPr="00CB1F31">
        <w:rPr>
          <w:rFonts w:ascii="Bookman Old Style" w:hAnsi="Bookman Old Style"/>
          <w:spacing w:val="-1"/>
          <w:sz w:val="24"/>
          <w:szCs w:val="24"/>
          <w:lang w:val="en-ZA"/>
        </w:rPr>
        <w:t>parties.</w:t>
      </w:r>
    </w:p>
    <w:p w14:paraId="76F3F5E7" w14:textId="77777777" w:rsidR="008F625A" w:rsidRPr="00CB1F31" w:rsidRDefault="008F625A" w:rsidP="008F625A">
      <w:pPr>
        <w:jc w:val="both"/>
        <w:rPr>
          <w:rFonts w:ascii="Bookman Old Style" w:hAnsi="Bookman Old Style" w:cs="Arial"/>
          <w:sz w:val="24"/>
          <w:szCs w:val="24"/>
          <w:lang w:val="en-ZA"/>
        </w:rPr>
      </w:pPr>
    </w:p>
    <w:p w14:paraId="76F3F5E8"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may make referrals to other professionals to work with the </w:t>
      </w:r>
      <w:proofErr w:type="gramStart"/>
      <w:r w:rsidRPr="00CB1F31">
        <w:rPr>
          <w:rFonts w:ascii="Bookman Old Style" w:hAnsi="Bookman Old Style"/>
          <w:sz w:val="24"/>
          <w:szCs w:val="24"/>
          <w:lang w:val="en-ZA"/>
        </w:rPr>
        <w:t>family, but</w:t>
      </w:r>
      <w:proofErr w:type="gramEnd"/>
      <w:r w:rsidRPr="00CB1F31">
        <w:rPr>
          <w:rFonts w:ascii="Bookman Old Style" w:hAnsi="Bookman Old Style"/>
          <w:sz w:val="24"/>
          <w:szCs w:val="24"/>
          <w:lang w:val="en-ZA"/>
        </w:rPr>
        <w:t xml:space="preserve"> must avoid actual or apparent conflicts of interest by referrals. No commissions, </w:t>
      </w:r>
      <w:r w:rsidRPr="00CB1F31">
        <w:rPr>
          <w:rFonts w:ascii="Bookman Old Style" w:hAnsi="Bookman Old Style"/>
          <w:spacing w:val="-1"/>
          <w:sz w:val="24"/>
          <w:szCs w:val="24"/>
          <w:lang w:val="en-ZA"/>
        </w:rPr>
        <w:t xml:space="preserve">rebates, </w:t>
      </w:r>
      <w:proofErr w:type="gramStart"/>
      <w:r w:rsidRPr="00CB1F31">
        <w:rPr>
          <w:rFonts w:ascii="Bookman Old Style" w:hAnsi="Bookman Old Style"/>
          <w:sz w:val="24"/>
          <w:szCs w:val="24"/>
          <w:lang w:val="en-ZA"/>
        </w:rPr>
        <w:t>benefits</w:t>
      </w:r>
      <w:proofErr w:type="gramEnd"/>
      <w:r w:rsidRPr="00CB1F31">
        <w:rPr>
          <w:rFonts w:ascii="Bookman Old Style" w:hAnsi="Bookman Old Style"/>
          <w:sz w:val="24"/>
          <w:szCs w:val="24"/>
          <w:lang w:val="en-ZA"/>
        </w:rPr>
        <w:t xml:space="preserve"> or similar remuneration must be received or given by a PC for referrals.</w:t>
      </w:r>
    </w:p>
    <w:p w14:paraId="76F3F5E9" w14:textId="77777777" w:rsidR="008F625A" w:rsidRDefault="008F625A" w:rsidP="008F625A">
      <w:pPr>
        <w:spacing w:before="1"/>
        <w:jc w:val="both"/>
        <w:rPr>
          <w:rFonts w:ascii="Bookman Old Style" w:hAnsi="Bookman Old Style" w:cs="Arial"/>
          <w:sz w:val="24"/>
          <w:szCs w:val="24"/>
          <w:lang w:val="en-ZA"/>
        </w:rPr>
      </w:pPr>
    </w:p>
    <w:p w14:paraId="76F3F5EA" w14:textId="77777777" w:rsidR="00025034" w:rsidRPr="00CB1F31" w:rsidRDefault="00025034" w:rsidP="008F625A">
      <w:pPr>
        <w:spacing w:before="1"/>
        <w:jc w:val="both"/>
        <w:rPr>
          <w:rFonts w:ascii="Bookman Old Style" w:hAnsi="Bookman Old Style" w:cs="Arial"/>
          <w:sz w:val="24"/>
          <w:szCs w:val="24"/>
          <w:lang w:val="en-ZA"/>
        </w:rPr>
      </w:pPr>
    </w:p>
    <w:p w14:paraId="76F3F5EB" w14:textId="77777777" w:rsidR="008F625A" w:rsidRPr="00CB1F31" w:rsidRDefault="008F625A" w:rsidP="008F625A">
      <w:pPr>
        <w:pStyle w:val="ListParagraph"/>
        <w:numPr>
          <w:ilvl w:val="0"/>
          <w:numId w:val="10"/>
        </w:numPr>
        <w:tabs>
          <w:tab w:val="left" w:pos="567"/>
        </w:tabs>
        <w:ind w:left="567" w:hanging="567"/>
        <w:jc w:val="both"/>
        <w:rPr>
          <w:rFonts w:ascii="Bookman Old Style" w:hAnsi="Bookman Old Style" w:cs="Arial"/>
          <w:sz w:val="24"/>
          <w:szCs w:val="24"/>
          <w:lang w:val="en-ZA"/>
        </w:rPr>
      </w:pPr>
      <w:r w:rsidRPr="00CB1F31">
        <w:rPr>
          <w:rFonts w:ascii="Bookman Old Style" w:hAnsi="Bookman Old Style" w:cs="Arial"/>
          <w:b/>
          <w:bCs/>
          <w:spacing w:val="-1"/>
          <w:sz w:val="24"/>
          <w:szCs w:val="24"/>
          <w:u w:val="thick" w:color="000000"/>
          <w:lang w:val="en-ZA"/>
        </w:rPr>
        <w:t xml:space="preserve">GUIDELINE </w:t>
      </w:r>
      <w:r w:rsidRPr="00CB1F31">
        <w:rPr>
          <w:rFonts w:ascii="Bookman Old Style" w:hAnsi="Bookman Old Style" w:cs="Arial"/>
          <w:b/>
          <w:bCs/>
          <w:sz w:val="24"/>
          <w:szCs w:val="24"/>
          <w:u w:val="thick" w:color="000000"/>
          <w:lang w:val="en-ZA"/>
        </w:rPr>
        <w:t>VII</w:t>
      </w:r>
      <w:r w:rsidRPr="00CB1F31">
        <w:rPr>
          <w:rFonts w:ascii="Bookman Old Style" w:hAnsi="Bookman Old Style" w:cs="Arial"/>
          <w:b/>
          <w:bCs/>
          <w:spacing w:val="-15"/>
          <w:sz w:val="24"/>
          <w:szCs w:val="24"/>
          <w:u w:val="thick" w:color="000000"/>
          <w:lang w:val="en-ZA"/>
        </w:rPr>
        <w:t xml:space="preserve">I </w:t>
      </w:r>
      <w:r w:rsidRPr="00CB1F31">
        <w:rPr>
          <w:rFonts w:ascii="Bookman Old Style" w:hAnsi="Bookman Old Style" w:cs="Arial"/>
          <w:b/>
          <w:bCs/>
          <w:sz w:val="24"/>
          <w:szCs w:val="24"/>
          <w:u w:val="thick" w:color="000000"/>
          <w:lang w:val="en-ZA"/>
        </w:rPr>
        <w:t xml:space="preserve">– </w:t>
      </w:r>
      <w:r w:rsidRPr="00CB1F31">
        <w:rPr>
          <w:rFonts w:ascii="Bookman Old Style" w:hAnsi="Bookman Old Style" w:cs="Arial"/>
          <w:b/>
          <w:bCs/>
          <w:spacing w:val="-1"/>
          <w:sz w:val="24"/>
          <w:szCs w:val="24"/>
          <w:u w:val="thick" w:color="000000"/>
          <w:lang w:val="en-ZA"/>
        </w:rPr>
        <w:t xml:space="preserve">SEQUENTIAL </w:t>
      </w:r>
      <w:r w:rsidRPr="00CB1F31">
        <w:rPr>
          <w:rFonts w:ascii="Bookman Old Style" w:hAnsi="Bookman Old Style" w:cs="Arial"/>
          <w:b/>
          <w:bCs/>
          <w:sz w:val="24"/>
          <w:szCs w:val="24"/>
          <w:u w:val="thick" w:color="000000"/>
          <w:lang w:val="en-ZA"/>
        </w:rPr>
        <w:t xml:space="preserve">OR MULTIPLE </w:t>
      </w:r>
      <w:r w:rsidRPr="00CB1F31">
        <w:rPr>
          <w:rFonts w:ascii="Bookman Old Style" w:hAnsi="Bookman Old Style" w:cs="Arial"/>
          <w:b/>
          <w:bCs/>
          <w:spacing w:val="-1"/>
          <w:sz w:val="24"/>
          <w:szCs w:val="24"/>
          <w:u w:val="thick" w:color="000000"/>
          <w:lang w:val="en-ZA"/>
        </w:rPr>
        <w:t>ROLES</w:t>
      </w:r>
    </w:p>
    <w:p w14:paraId="76F3F5EC" w14:textId="77777777" w:rsidR="008F625A" w:rsidRPr="00CB1F31" w:rsidRDefault="008F625A" w:rsidP="008F625A">
      <w:pPr>
        <w:spacing w:before="8"/>
        <w:jc w:val="both"/>
        <w:rPr>
          <w:rFonts w:ascii="Bookman Old Style" w:hAnsi="Bookman Old Style" w:cs="Arial"/>
          <w:b/>
          <w:bCs/>
          <w:sz w:val="24"/>
          <w:szCs w:val="24"/>
          <w:lang w:val="en-ZA"/>
        </w:rPr>
      </w:pPr>
    </w:p>
    <w:p w14:paraId="76F3F5ED" w14:textId="77777777" w:rsidR="008F625A" w:rsidRPr="00CB1F31" w:rsidRDefault="008F625A" w:rsidP="008F625A">
      <w:pPr>
        <w:pStyle w:val="ListParagraph"/>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must not serve in sequential </w:t>
      </w:r>
      <w:r w:rsidRPr="00CB1F31">
        <w:rPr>
          <w:rFonts w:ascii="Bookman Old Style" w:hAnsi="Bookman Old Style"/>
          <w:spacing w:val="-1"/>
          <w:sz w:val="24"/>
          <w:szCs w:val="24"/>
          <w:lang w:val="en-ZA"/>
        </w:rPr>
        <w:t xml:space="preserve">or </w:t>
      </w:r>
      <w:r w:rsidRPr="00CB1F31">
        <w:rPr>
          <w:rFonts w:ascii="Bookman Old Style" w:hAnsi="Bookman Old Style"/>
          <w:sz w:val="24"/>
          <w:szCs w:val="24"/>
          <w:lang w:val="en-ZA"/>
        </w:rPr>
        <w:t xml:space="preserve">multiple roles in a case that </w:t>
      </w:r>
      <w:r w:rsidRPr="00CB1F31">
        <w:rPr>
          <w:rFonts w:ascii="Bookman Old Style" w:hAnsi="Bookman Old Style"/>
          <w:spacing w:val="-1"/>
          <w:sz w:val="24"/>
          <w:szCs w:val="24"/>
          <w:lang w:val="en-ZA"/>
        </w:rPr>
        <w:t xml:space="preserve">creates </w:t>
      </w:r>
      <w:r w:rsidRPr="00CB1F31">
        <w:rPr>
          <w:rFonts w:ascii="Bookman Old Style" w:hAnsi="Bookman Old Style"/>
          <w:sz w:val="24"/>
          <w:szCs w:val="24"/>
          <w:lang w:val="en-ZA"/>
        </w:rPr>
        <w:t xml:space="preserve">a </w:t>
      </w:r>
      <w:r w:rsidRPr="00CB1F31">
        <w:rPr>
          <w:rFonts w:ascii="Bookman Old Style" w:hAnsi="Bookman Old Style"/>
          <w:spacing w:val="-1"/>
          <w:sz w:val="24"/>
          <w:szCs w:val="24"/>
          <w:lang w:val="en-ZA"/>
        </w:rPr>
        <w:t xml:space="preserve">professional </w:t>
      </w:r>
      <w:r w:rsidRPr="00CB1F31">
        <w:rPr>
          <w:rFonts w:ascii="Bookman Old Style" w:hAnsi="Bookman Old Style"/>
          <w:sz w:val="24"/>
          <w:szCs w:val="24"/>
          <w:lang w:val="en-ZA"/>
        </w:rPr>
        <w:t>conflict, including</w:t>
      </w:r>
      <w:r w:rsidR="0087447A">
        <w:rPr>
          <w:rFonts w:ascii="Bookman Old Style" w:hAnsi="Bookman Old Style"/>
          <w:sz w:val="24"/>
          <w:szCs w:val="24"/>
          <w:lang w:val="en-ZA"/>
        </w:rPr>
        <w:t>:</w:t>
      </w:r>
    </w:p>
    <w:p w14:paraId="76F3F5EE" w14:textId="77777777" w:rsidR="008F625A" w:rsidRPr="00CB1F31" w:rsidRDefault="0087447A" w:rsidP="008F625A">
      <w:pPr>
        <w:pStyle w:val="ListParagraph"/>
        <w:numPr>
          <w:ilvl w:val="2"/>
          <w:numId w:val="10"/>
        </w:numPr>
        <w:tabs>
          <w:tab w:val="left" w:pos="2127"/>
        </w:tabs>
        <w:ind w:left="2127" w:hanging="993"/>
        <w:jc w:val="both"/>
        <w:rPr>
          <w:rFonts w:ascii="Bookman Old Style" w:hAnsi="Bookman Old Style"/>
          <w:sz w:val="24"/>
          <w:szCs w:val="24"/>
          <w:lang w:val="en-ZA"/>
        </w:rPr>
      </w:pPr>
      <w:r>
        <w:rPr>
          <w:rFonts w:ascii="Bookman Old Style" w:hAnsi="Bookman Old Style"/>
          <w:sz w:val="24"/>
          <w:szCs w:val="24"/>
          <w:lang w:val="en-ZA"/>
        </w:rPr>
        <w:t>a</w:t>
      </w:r>
      <w:r w:rsidR="008F625A" w:rsidRPr="00CB1F31">
        <w:rPr>
          <w:rFonts w:ascii="Bookman Old Style" w:hAnsi="Bookman Old Style"/>
          <w:sz w:val="24"/>
          <w:szCs w:val="24"/>
          <w:lang w:val="en-ZA"/>
        </w:rPr>
        <w:t xml:space="preserve"> party’s </w:t>
      </w:r>
      <w:r w:rsidR="008F625A" w:rsidRPr="00CB1F31">
        <w:rPr>
          <w:rFonts w:ascii="Bookman Old Style" w:hAnsi="Bookman Old Style"/>
          <w:spacing w:val="-1"/>
          <w:sz w:val="24"/>
          <w:szCs w:val="24"/>
          <w:lang w:val="en-ZA"/>
        </w:rPr>
        <w:t xml:space="preserve">legal representative or </w:t>
      </w:r>
      <w:r w:rsidR="008F625A" w:rsidRPr="00CB1F31">
        <w:rPr>
          <w:rFonts w:ascii="Bookman Old Style" w:hAnsi="Bookman Old Style"/>
          <w:sz w:val="24"/>
          <w:szCs w:val="24"/>
          <w:lang w:val="en-ZA"/>
        </w:rPr>
        <w:t xml:space="preserve">a child's legal representative must not be </w:t>
      </w:r>
      <w:r w:rsidR="008F625A" w:rsidRPr="00CB1F31">
        <w:rPr>
          <w:rFonts w:ascii="Bookman Old Style" w:hAnsi="Bookman Old Style"/>
          <w:spacing w:val="-1"/>
          <w:sz w:val="24"/>
          <w:szCs w:val="24"/>
          <w:lang w:val="en-ZA"/>
        </w:rPr>
        <w:t xml:space="preserve">appointed </w:t>
      </w:r>
      <w:r w:rsidR="008F625A" w:rsidRPr="00CB1F31">
        <w:rPr>
          <w:rFonts w:ascii="Bookman Old Style" w:hAnsi="Bookman Old Style"/>
          <w:sz w:val="24"/>
          <w:szCs w:val="24"/>
          <w:lang w:val="en-ZA"/>
        </w:rPr>
        <w:t xml:space="preserve">as a PC in the </w:t>
      </w:r>
      <w:r w:rsidR="008F625A" w:rsidRPr="00CB1F31">
        <w:rPr>
          <w:rFonts w:ascii="Bookman Old Style" w:hAnsi="Bookman Old Style"/>
          <w:spacing w:val="-1"/>
          <w:sz w:val="24"/>
          <w:szCs w:val="24"/>
          <w:lang w:val="en-ZA"/>
        </w:rPr>
        <w:t xml:space="preserve">same </w:t>
      </w:r>
      <w:proofErr w:type="gramStart"/>
      <w:r w:rsidR="008F625A" w:rsidRPr="00CB1F31">
        <w:rPr>
          <w:rFonts w:ascii="Bookman Old Style" w:hAnsi="Bookman Old Style"/>
          <w:sz w:val="24"/>
          <w:szCs w:val="24"/>
          <w:lang w:val="en-ZA"/>
        </w:rPr>
        <w:t>case;</w:t>
      </w:r>
      <w:proofErr w:type="gramEnd"/>
    </w:p>
    <w:p w14:paraId="76F3F5EF" w14:textId="77777777" w:rsidR="008F625A" w:rsidRPr="00CB1F31" w:rsidRDefault="0087447A" w:rsidP="008F625A">
      <w:pPr>
        <w:pStyle w:val="ListParagraph"/>
        <w:numPr>
          <w:ilvl w:val="2"/>
          <w:numId w:val="10"/>
        </w:numPr>
        <w:tabs>
          <w:tab w:val="left" w:pos="2127"/>
        </w:tabs>
        <w:ind w:left="2127" w:hanging="993"/>
        <w:jc w:val="both"/>
        <w:rPr>
          <w:rFonts w:ascii="Bookman Old Style" w:hAnsi="Bookman Old Style"/>
          <w:sz w:val="24"/>
          <w:szCs w:val="24"/>
          <w:lang w:val="en-ZA"/>
        </w:rPr>
      </w:pPr>
      <w:r>
        <w:rPr>
          <w:rFonts w:ascii="Bookman Old Style" w:hAnsi="Bookman Old Style"/>
          <w:sz w:val="24"/>
          <w:szCs w:val="24"/>
          <w:lang w:val="en-ZA"/>
        </w:rPr>
        <w:t>a</w:t>
      </w:r>
      <w:r w:rsidR="008F625A" w:rsidRPr="00CB1F31">
        <w:rPr>
          <w:rFonts w:ascii="Bookman Old Style" w:hAnsi="Bookman Old Style"/>
          <w:sz w:val="24"/>
          <w:szCs w:val="24"/>
          <w:lang w:val="en-ZA"/>
        </w:rPr>
        <w:t xml:space="preserve"> PC must not be appointed as the </w:t>
      </w:r>
      <w:r w:rsidR="008F625A" w:rsidRPr="00CB1F31">
        <w:rPr>
          <w:rFonts w:ascii="Bookman Old Style" w:hAnsi="Bookman Old Style"/>
          <w:spacing w:val="-1"/>
          <w:sz w:val="24"/>
          <w:szCs w:val="24"/>
          <w:lang w:val="en-ZA"/>
        </w:rPr>
        <w:t xml:space="preserve">lawyer </w:t>
      </w:r>
      <w:r w:rsidR="008F625A" w:rsidRPr="00CB1F31">
        <w:rPr>
          <w:rFonts w:ascii="Bookman Old Style" w:hAnsi="Bookman Old Style"/>
          <w:sz w:val="24"/>
          <w:szCs w:val="24"/>
          <w:lang w:val="en-ZA"/>
        </w:rPr>
        <w:t xml:space="preserve">for one party or a child either </w:t>
      </w:r>
      <w:r w:rsidR="008F625A" w:rsidRPr="00CB1F31">
        <w:rPr>
          <w:rFonts w:ascii="Bookman Old Style" w:hAnsi="Bookman Old Style"/>
          <w:spacing w:val="-1"/>
          <w:sz w:val="24"/>
          <w:szCs w:val="24"/>
          <w:lang w:val="en-ZA"/>
        </w:rPr>
        <w:t xml:space="preserve">during </w:t>
      </w:r>
      <w:r w:rsidR="008F625A" w:rsidRPr="00CB1F31">
        <w:rPr>
          <w:rFonts w:ascii="Bookman Old Style" w:hAnsi="Bookman Old Style"/>
          <w:sz w:val="24"/>
          <w:szCs w:val="24"/>
          <w:lang w:val="en-ZA"/>
        </w:rPr>
        <w:t xml:space="preserve">or after the </w:t>
      </w:r>
      <w:r w:rsidR="008F625A" w:rsidRPr="00CB1F31">
        <w:rPr>
          <w:rFonts w:ascii="Bookman Old Style" w:hAnsi="Bookman Old Style"/>
          <w:spacing w:val="-1"/>
          <w:sz w:val="24"/>
          <w:szCs w:val="24"/>
          <w:lang w:val="en-ZA"/>
        </w:rPr>
        <w:t xml:space="preserve">term </w:t>
      </w:r>
      <w:r w:rsidR="008F625A" w:rsidRPr="00CB1F31">
        <w:rPr>
          <w:rFonts w:ascii="Bookman Old Style" w:hAnsi="Bookman Old Style"/>
          <w:sz w:val="24"/>
          <w:szCs w:val="24"/>
          <w:lang w:val="en-ZA"/>
        </w:rPr>
        <w:t xml:space="preserve">of the PC's appointment with the </w:t>
      </w:r>
      <w:proofErr w:type="gramStart"/>
      <w:r w:rsidR="008F625A" w:rsidRPr="00CB1F31">
        <w:rPr>
          <w:rFonts w:ascii="Bookman Old Style" w:hAnsi="Bookman Old Style"/>
          <w:spacing w:val="-1"/>
          <w:sz w:val="24"/>
          <w:szCs w:val="24"/>
          <w:lang w:val="en-ZA"/>
        </w:rPr>
        <w:t>family;</w:t>
      </w:r>
      <w:proofErr w:type="gramEnd"/>
      <w:r w:rsidR="008F625A" w:rsidRPr="00CB1F31">
        <w:rPr>
          <w:rFonts w:ascii="Bookman Old Style" w:hAnsi="Bookman Old Style"/>
          <w:spacing w:val="-1"/>
          <w:sz w:val="24"/>
          <w:szCs w:val="24"/>
          <w:lang w:val="en-ZA"/>
        </w:rPr>
        <w:t xml:space="preserve"> </w:t>
      </w:r>
      <w:r w:rsidR="008F625A" w:rsidRPr="00CB1F31">
        <w:rPr>
          <w:rFonts w:ascii="Bookman Old Style" w:hAnsi="Bookman Old Style"/>
          <w:sz w:val="24"/>
          <w:szCs w:val="24"/>
          <w:lang w:val="en-ZA"/>
        </w:rPr>
        <w:t>and</w:t>
      </w:r>
    </w:p>
    <w:p w14:paraId="76F3F5F0" w14:textId="77777777" w:rsidR="008F625A" w:rsidRPr="00CB1F31" w:rsidRDefault="004547F9" w:rsidP="008F625A">
      <w:pPr>
        <w:pStyle w:val="ListParagraph"/>
        <w:numPr>
          <w:ilvl w:val="2"/>
          <w:numId w:val="10"/>
        </w:numPr>
        <w:tabs>
          <w:tab w:val="left" w:pos="2127"/>
        </w:tabs>
        <w:ind w:left="2127" w:hanging="993"/>
        <w:jc w:val="both"/>
        <w:rPr>
          <w:rFonts w:ascii="Bookman Old Style" w:hAnsi="Bookman Old Style"/>
          <w:sz w:val="24"/>
          <w:szCs w:val="24"/>
          <w:lang w:val="en-ZA"/>
        </w:rPr>
      </w:pPr>
      <w:r>
        <w:rPr>
          <w:rFonts w:ascii="Bookman Old Style" w:hAnsi="Bookman Old Style"/>
          <w:sz w:val="24"/>
          <w:szCs w:val="24"/>
          <w:lang w:val="en-ZA"/>
        </w:rPr>
        <w:t>a</w:t>
      </w:r>
      <w:r w:rsidR="008F625A" w:rsidRPr="004547F9">
        <w:rPr>
          <w:rFonts w:ascii="Bookman Old Style" w:hAnsi="Bookman Old Style"/>
          <w:sz w:val="24"/>
          <w:szCs w:val="24"/>
          <w:lang w:val="en-ZA"/>
        </w:rPr>
        <w:t xml:space="preserve"> PC </w:t>
      </w:r>
      <w:r w:rsidR="008F625A" w:rsidRPr="00CB1F31">
        <w:rPr>
          <w:rFonts w:ascii="Bookman Old Style" w:hAnsi="Bookman Old Style"/>
          <w:sz w:val="24"/>
          <w:szCs w:val="24"/>
          <w:lang w:val="en-ZA"/>
        </w:rPr>
        <w:t xml:space="preserve">must not become a therapist, </w:t>
      </w:r>
      <w:r w:rsidR="008F625A" w:rsidRPr="00CB1F31">
        <w:rPr>
          <w:rFonts w:ascii="Bookman Old Style" w:hAnsi="Bookman Old Style"/>
          <w:spacing w:val="7"/>
          <w:sz w:val="24"/>
          <w:szCs w:val="24"/>
          <w:lang w:val="en-ZA"/>
        </w:rPr>
        <w:t>evaluator</w:t>
      </w:r>
      <w:r w:rsidR="008F625A" w:rsidRPr="00CB1F31">
        <w:rPr>
          <w:rFonts w:ascii="Bookman Old Style" w:hAnsi="Bookman Old Style"/>
          <w:sz w:val="24"/>
          <w:szCs w:val="24"/>
          <w:lang w:val="en-ZA"/>
        </w:rPr>
        <w:t xml:space="preserve">, consultant, coach, or </w:t>
      </w:r>
      <w:r w:rsidR="008F625A" w:rsidRPr="00CB1F31">
        <w:rPr>
          <w:rFonts w:ascii="Bookman Old Style" w:hAnsi="Bookman Old Style"/>
          <w:spacing w:val="-1"/>
          <w:sz w:val="24"/>
          <w:szCs w:val="24"/>
          <w:lang w:val="en-ZA"/>
        </w:rPr>
        <w:t xml:space="preserve">other </w:t>
      </w:r>
      <w:r w:rsidR="008F625A" w:rsidRPr="00CB1F31">
        <w:rPr>
          <w:rFonts w:ascii="Bookman Old Style" w:hAnsi="Bookman Old Style"/>
          <w:sz w:val="24"/>
          <w:szCs w:val="24"/>
          <w:lang w:val="en-ZA"/>
        </w:rPr>
        <w:t xml:space="preserve">mental health care provider to a party or a child, </w:t>
      </w:r>
      <w:r w:rsidR="008F625A" w:rsidRPr="00CB1F31">
        <w:rPr>
          <w:rFonts w:ascii="Bookman Old Style" w:hAnsi="Bookman Old Style"/>
          <w:spacing w:val="-1"/>
          <w:sz w:val="24"/>
          <w:szCs w:val="24"/>
          <w:lang w:val="en-ZA"/>
        </w:rPr>
        <w:t xml:space="preserve">either </w:t>
      </w:r>
      <w:r w:rsidR="008F625A" w:rsidRPr="00CB1F31">
        <w:rPr>
          <w:rFonts w:ascii="Bookman Old Style" w:hAnsi="Bookman Old Style"/>
          <w:sz w:val="24"/>
          <w:szCs w:val="24"/>
          <w:lang w:val="en-ZA"/>
        </w:rPr>
        <w:t xml:space="preserve">during or after the </w:t>
      </w:r>
      <w:r w:rsidR="008F625A" w:rsidRPr="00CB1F31">
        <w:rPr>
          <w:rFonts w:ascii="Bookman Old Style" w:hAnsi="Bookman Old Style"/>
          <w:spacing w:val="-1"/>
          <w:sz w:val="24"/>
          <w:szCs w:val="24"/>
          <w:lang w:val="en-ZA"/>
        </w:rPr>
        <w:t xml:space="preserve">term </w:t>
      </w:r>
      <w:r w:rsidR="008F625A" w:rsidRPr="00CB1F31">
        <w:rPr>
          <w:rFonts w:ascii="Bookman Old Style" w:hAnsi="Bookman Old Style"/>
          <w:sz w:val="24"/>
          <w:szCs w:val="24"/>
          <w:lang w:val="en-ZA"/>
        </w:rPr>
        <w:t>of the PC's appointment with the family.</w:t>
      </w:r>
    </w:p>
    <w:p w14:paraId="76F3F5F1" w14:textId="77777777" w:rsidR="008F625A" w:rsidRPr="00CB1F31" w:rsidRDefault="008F625A" w:rsidP="008F625A">
      <w:pPr>
        <w:jc w:val="both"/>
        <w:rPr>
          <w:rFonts w:ascii="Bookman Old Style" w:hAnsi="Bookman Old Style" w:cs="Arial"/>
          <w:sz w:val="24"/>
          <w:szCs w:val="24"/>
          <w:lang w:val="en-ZA"/>
        </w:rPr>
      </w:pPr>
    </w:p>
    <w:p w14:paraId="76F3F5F2" w14:textId="77777777" w:rsidR="008F625A" w:rsidRPr="00CB1F31" w:rsidRDefault="008F625A" w:rsidP="008F625A">
      <w:pPr>
        <w:jc w:val="both"/>
        <w:rPr>
          <w:rFonts w:ascii="Bookman Old Style" w:hAnsi="Bookman Old Style" w:cs="Arial"/>
          <w:sz w:val="24"/>
          <w:szCs w:val="24"/>
          <w:lang w:val="en-ZA"/>
        </w:rPr>
      </w:pPr>
    </w:p>
    <w:p w14:paraId="76F3F5F3" w14:textId="77777777" w:rsidR="009151A3" w:rsidRPr="009151A3" w:rsidRDefault="009151A3" w:rsidP="008F625A">
      <w:pPr>
        <w:pStyle w:val="ListParagraph"/>
        <w:numPr>
          <w:ilvl w:val="1"/>
          <w:numId w:val="10"/>
        </w:numPr>
        <w:tabs>
          <w:tab w:val="left" w:pos="1134"/>
        </w:tabs>
        <w:ind w:left="1134" w:hanging="567"/>
        <w:jc w:val="both"/>
        <w:rPr>
          <w:rFonts w:ascii="Bookman Old Style" w:hAnsi="Bookman Old Style"/>
          <w:sz w:val="24"/>
          <w:szCs w:val="24"/>
          <w:lang w:val="en-ZA"/>
        </w:rPr>
      </w:pPr>
      <w:r>
        <w:rPr>
          <w:rFonts w:ascii="Bookman Old Style" w:hAnsi="Bookman Old Style"/>
          <w:sz w:val="24"/>
          <w:szCs w:val="24"/>
          <w:lang w:val="en-ZA"/>
        </w:rPr>
        <w:t>Notwithstanding</w:t>
      </w:r>
      <w:r w:rsidR="00146FDB">
        <w:rPr>
          <w:rFonts w:ascii="Bookman Old Style" w:hAnsi="Bookman Old Style"/>
          <w:sz w:val="24"/>
          <w:szCs w:val="24"/>
          <w:lang w:val="en-ZA"/>
        </w:rPr>
        <w:t xml:space="preserve"> the provision</w:t>
      </w:r>
      <w:r w:rsidR="00FC392D">
        <w:rPr>
          <w:rFonts w:ascii="Bookman Old Style" w:hAnsi="Bookman Old Style"/>
          <w:sz w:val="24"/>
          <w:szCs w:val="24"/>
          <w:lang w:val="en-ZA"/>
        </w:rPr>
        <w:t>s</w:t>
      </w:r>
      <w:r w:rsidR="00146FDB">
        <w:rPr>
          <w:rFonts w:ascii="Bookman Old Style" w:hAnsi="Bookman Old Style"/>
          <w:sz w:val="24"/>
          <w:szCs w:val="24"/>
          <w:lang w:val="en-ZA"/>
        </w:rPr>
        <w:t xml:space="preserve"> in</w:t>
      </w:r>
      <w:r>
        <w:rPr>
          <w:rFonts w:ascii="Bookman Old Style" w:hAnsi="Bookman Old Style"/>
          <w:sz w:val="24"/>
          <w:szCs w:val="24"/>
          <w:lang w:val="en-ZA"/>
        </w:rPr>
        <w:t xml:space="preserve"> 8.1</w:t>
      </w:r>
      <w:r w:rsidR="00FC392D">
        <w:rPr>
          <w:rFonts w:ascii="Bookman Old Style" w:hAnsi="Bookman Old Style"/>
          <w:sz w:val="24"/>
          <w:szCs w:val="24"/>
          <w:lang w:val="en-ZA"/>
        </w:rPr>
        <w:t xml:space="preserve"> above</w:t>
      </w:r>
      <w:r>
        <w:rPr>
          <w:rFonts w:ascii="Bookman Old Style" w:hAnsi="Bookman Old Style"/>
          <w:sz w:val="24"/>
          <w:szCs w:val="24"/>
          <w:lang w:val="en-ZA"/>
        </w:rPr>
        <w:t xml:space="preserve">, it must be understood that the role of a PC includes </w:t>
      </w:r>
      <w:r>
        <w:rPr>
          <w:rFonts w:ascii="Bookman Old Style" w:hAnsi="Bookman Old Style"/>
          <w:i/>
          <w:iCs/>
          <w:sz w:val="24"/>
          <w:szCs w:val="24"/>
          <w:lang w:val="en-ZA"/>
        </w:rPr>
        <w:t>inter alia</w:t>
      </w:r>
      <w:r w:rsidRPr="009151A3">
        <w:rPr>
          <w:rFonts w:ascii="Bookman Old Style" w:hAnsi="Bookman Old Style"/>
          <w:sz w:val="24"/>
          <w:szCs w:val="24"/>
          <w:lang w:val="en-ZA"/>
        </w:rPr>
        <w:t>:</w:t>
      </w:r>
      <w:r>
        <w:rPr>
          <w:rFonts w:ascii="Bookman Old Style" w:hAnsi="Bookman Old Style"/>
          <w:i/>
          <w:iCs/>
          <w:sz w:val="24"/>
          <w:szCs w:val="24"/>
          <w:lang w:val="en-ZA"/>
        </w:rPr>
        <w:t xml:space="preserve"> </w:t>
      </w:r>
    </w:p>
    <w:p w14:paraId="76F3F5F4" w14:textId="77777777" w:rsidR="009151A3" w:rsidRDefault="009151A3" w:rsidP="00654E36">
      <w:pPr>
        <w:pStyle w:val="ListParagraph"/>
        <w:tabs>
          <w:tab w:val="left" w:pos="2127"/>
        </w:tabs>
        <w:ind w:left="2127" w:hanging="993"/>
        <w:jc w:val="both"/>
        <w:rPr>
          <w:rFonts w:ascii="Bookman Old Style" w:hAnsi="Bookman Old Style"/>
          <w:sz w:val="24"/>
          <w:szCs w:val="24"/>
          <w:lang w:val="en-ZA"/>
        </w:rPr>
      </w:pPr>
      <w:r>
        <w:rPr>
          <w:rFonts w:ascii="Bookman Old Style" w:hAnsi="Bookman Old Style"/>
          <w:sz w:val="24"/>
          <w:szCs w:val="24"/>
          <w:lang w:val="en-ZA"/>
        </w:rPr>
        <w:t>8.2.1</w:t>
      </w:r>
      <w:r w:rsidR="009817A5">
        <w:rPr>
          <w:rFonts w:ascii="Bookman Old Style" w:hAnsi="Bookman Old Style"/>
          <w:sz w:val="24"/>
          <w:szCs w:val="24"/>
          <w:lang w:val="en-ZA"/>
        </w:rPr>
        <w:t xml:space="preserve">     </w:t>
      </w:r>
      <w:r w:rsidR="00FC392D">
        <w:rPr>
          <w:rFonts w:ascii="Bookman Old Style" w:hAnsi="Bookman Old Style"/>
          <w:sz w:val="24"/>
          <w:szCs w:val="24"/>
          <w:lang w:val="en-ZA"/>
        </w:rPr>
        <w:t>facilitation of issues</w:t>
      </w:r>
      <w:r w:rsidR="008F625A" w:rsidRPr="00CB1F31">
        <w:rPr>
          <w:rFonts w:ascii="Bookman Old Style" w:hAnsi="Bookman Old Style"/>
          <w:spacing w:val="-1"/>
          <w:sz w:val="24"/>
          <w:szCs w:val="24"/>
          <w:lang w:val="en-ZA"/>
        </w:rPr>
        <w:t xml:space="preserve"> </w:t>
      </w:r>
      <w:r w:rsidR="008F625A" w:rsidRPr="00CB1F31">
        <w:rPr>
          <w:rFonts w:ascii="Bookman Old Style" w:hAnsi="Bookman Old Style"/>
          <w:sz w:val="24"/>
          <w:szCs w:val="24"/>
          <w:lang w:val="en-ZA"/>
        </w:rPr>
        <w:t xml:space="preserve">by </w:t>
      </w:r>
      <w:r w:rsidR="008F625A" w:rsidRPr="00CB1F31">
        <w:rPr>
          <w:rFonts w:ascii="Bookman Old Style" w:hAnsi="Bookman Old Style"/>
          <w:spacing w:val="-1"/>
          <w:sz w:val="24"/>
          <w:szCs w:val="24"/>
          <w:lang w:val="en-ZA"/>
        </w:rPr>
        <w:t xml:space="preserve">agreement </w:t>
      </w:r>
      <w:r w:rsidR="00FC392D">
        <w:rPr>
          <w:rFonts w:ascii="Bookman Old Style" w:hAnsi="Bookman Old Style"/>
          <w:sz w:val="24"/>
          <w:szCs w:val="24"/>
          <w:lang w:val="en-ZA"/>
        </w:rPr>
        <w:t>between</w:t>
      </w:r>
      <w:r w:rsidR="00FC392D" w:rsidRPr="00CB1F31">
        <w:rPr>
          <w:rFonts w:ascii="Bookman Old Style" w:hAnsi="Bookman Old Style"/>
          <w:sz w:val="24"/>
          <w:szCs w:val="24"/>
          <w:lang w:val="en-ZA"/>
        </w:rPr>
        <w:t xml:space="preserve"> </w:t>
      </w:r>
      <w:r w:rsidR="008F625A" w:rsidRPr="00CB1F31">
        <w:rPr>
          <w:rFonts w:ascii="Bookman Old Style" w:hAnsi="Bookman Old Style"/>
          <w:sz w:val="24"/>
          <w:szCs w:val="24"/>
          <w:lang w:val="en-ZA"/>
        </w:rPr>
        <w:t>the parties</w:t>
      </w:r>
      <w:r w:rsidR="006C048E">
        <w:rPr>
          <w:rFonts w:ascii="Bookman Old Style" w:hAnsi="Bookman Old Style"/>
          <w:sz w:val="24"/>
          <w:szCs w:val="24"/>
          <w:lang w:val="en-ZA"/>
        </w:rPr>
        <w:t xml:space="preserve"> </w:t>
      </w:r>
      <w:r w:rsidR="00654E36">
        <w:rPr>
          <w:rFonts w:ascii="Bookman Old Style" w:hAnsi="Bookman Old Style"/>
          <w:i/>
          <w:iCs/>
          <w:sz w:val="24"/>
          <w:szCs w:val="24"/>
          <w:lang w:val="en-ZA"/>
        </w:rPr>
        <w:t xml:space="preserve">inter </w:t>
      </w:r>
      <w:proofErr w:type="gramStart"/>
      <w:r w:rsidR="00654E36">
        <w:rPr>
          <w:rFonts w:ascii="Bookman Old Style" w:hAnsi="Bookman Old Style"/>
          <w:i/>
          <w:iCs/>
          <w:sz w:val="24"/>
          <w:szCs w:val="24"/>
          <w:lang w:val="en-ZA"/>
        </w:rPr>
        <w:t xml:space="preserve">alia </w:t>
      </w:r>
      <w:r w:rsidR="00654E36">
        <w:rPr>
          <w:rFonts w:ascii="Bookman Old Style" w:hAnsi="Bookman Old Style"/>
          <w:sz w:val="24"/>
          <w:szCs w:val="24"/>
          <w:lang w:val="en-ZA"/>
        </w:rPr>
        <w:t xml:space="preserve"> through</w:t>
      </w:r>
      <w:proofErr w:type="gramEnd"/>
      <w:r w:rsidR="00654E36">
        <w:rPr>
          <w:rFonts w:ascii="Bookman Old Style" w:hAnsi="Bookman Old Style"/>
          <w:sz w:val="24"/>
          <w:szCs w:val="24"/>
          <w:lang w:val="en-ZA"/>
        </w:rPr>
        <w:t xml:space="preserve"> </w:t>
      </w:r>
      <w:r w:rsidR="006C048E" w:rsidRPr="00CB1F31">
        <w:rPr>
          <w:rFonts w:ascii="Bookman Old Style" w:hAnsi="Bookman Old Style"/>
          <w:spacing w:val="-1"/>
          <w:sz w:val="24"/>
          <w:szCs w:val="24"/>
          <w:lang w:val="en-ZA"/>
        </w:rPr>
        <w:t xml:space="preserve">mediation, education </w:t>
      </w:r>
      <w:r w:rsidR="006C048E" w:rsidRPr="00CB1F31">
        <w:rPr>
          <w:rFonts w:ascii="Bookman Old Style" w:hAnsi="Bookman Old Style"/>
          <w:sz w:val="24"/>
          <w:szCs w:val="24"/>
          <w:lang w:val="en-ZA"/>
        </w:rPr>
        <w:t xml:space="preserve">and </w:t>
      </w:r>
      <w:r w:rsidR="006C048E" w:rsidRPr="00CB1F31">
        <w:rPr>
          <w:rFonts w:ascii="Bookman Old Style" w:hAnsi="Bookman Old Style"/>
          <w:spacing w:val="-1"/>
          <w:sz w:val="24"/>
          <w:szCs w:val="24"/>
          <w:lang w:val="en-ZA"/>
        </w:rPr>
        <w:t xml:space="preserve">negotiation </w:t>
      </w:r>
      <w:r w:rsidR="006C048E">
        <w:rPr>
          <w:rFonts w:ascii="Bookman Old Style" w:hAnsi="Bookman Old Style"/>
          <w:sz w:val="24"/>
          <w:szCs w:val="24"/>
          <w:lang w:val="en-ZA"/>
        </w:rPr>
        <w:t>(althoug</w:t>
      </w:r>
      <w:r w:rsidR="00BD4EEA">
        <w:rPr>
          <w:rFonts w:ascii="Bookman Old Style" w:hAnsi="Bookman Old Style"/>
          <w:sz w:val="24"/>
          <w:szCs w:val="24"/>
          <w:lang w:val="en-ZA"/>
        </w:rPr>
        <w:t xml:space="preserve">h the PC does not act in a traditional </w:t>
      </w:r>
      <w:r w:rsidR="006C048E">
        <w:rPr>
          <w:rFonts w:ascii="Bookman Old Style" w:hAnsi="Bookman Old Style"/>
          <w:sz w:val="24"/>
          <w:szCs w:val="24"/>
          <w:lang w:val="en-ZA"/>
        </w:rPr>
        <w:t>mediation role);</w:t>
      </w:r>
      <w:r w:rsidR="008F625A" w:rsidRPr="00CB1F31">
        <w:rPr>
          <w:rFonts w:ascii="Bookman Old Style" w:hAnsi="Bookman Old Style"/>
          <w:sz w:val="24"/>
          <w:szCs w:val="24"/>
          <w:lang w:val="en-ZA"/>
        </w:rPr>
        <w:t xml:space="preserve"> </w:t>
      </w:r>
    </w:p>
    <w:p w14:paraId="76F3F5F5" w14:textId="77777777" w:rsidR="008F625A" w:rsidRPr="00CB1F31" w:rsidRDefault="009151A3" w:rsidP="006C048E">
      <w:pPr>
        <w:pStyle w:val="ListParagraph"/>
        <w:tabs>
          <w:tab w:val="left" w:pos="2127"/>
        </w:tabs>
        <w:ind w:left="2127" w:hanging="993"/>
        <w:jc w:val="both"/>
        <w:rPr>
          <w:rFonts w:ascii="Bookman Old Style" w:hAnsi="Bookman Old Style"/>
          <w:sz w:val="24"/>
          <w:szCs w:val="24"/>
          <w:lang w:val="en-ZA"/>
        </w:rPr>
      </w:pPr>
      <w:r>
        <w:rPr>
          <w:rFonts w:ascii="Bookman Old Style" w:hAnsi="Bookman Old Style"/>
          <w:sz w:val="24"/>
          <w:szCs w:val="24"/>
          <w:lang w:val="en-ZA"/>
        </w:rPr>
        <w:t>8.2.2</w:t>
      </w:r>
      <w:r>
        <w:rPr>
          <w:rFonts w:ascii="Bookman Old Style" w:hAnsi="Bookman Old Style"/>
          <w:sz w:val="24"/>
          <w:szCs w:val="24"/>
          <w:lang w:val="en-ZA"/>
        </w:rPr>
        <w:tab/>
      </w:r>
      <w:r w:rsidR="006B09F8" w:rsidRPr="00CB1F31">
        <w:rPr>
          <w:rFonts w:ascii="Bookman Old Style" w:hAnsi="Bookman Old Style"/>
          <w:sz w:val="24"/>
          <w:szCs w:val="24"/>
          <w:lang w:val="en-ZA"/>
        </w:rPr>
        <w:t>d</w:t>
      </w:r>
      <w:r w:rsidR="008F625A" w:rsidRPr="00CB1F31">
        <w:rPr>
          <w:rFonts w:ascii="Bookman Old Style" w:hAnsi="Bookman Old Style"/>
          <w:sz w:val="24"/>
          <w:szCs w:val="24"/>
          <w:lang w:val="en-ZA"/>
        </w:rPr>
        <w:t xml:space="preserve">ispute resolution </w:t>
      </w:r>
      <w:r w:rsidR="0077532A">
        <w:rPr>
          <w:rFonts w:ascii="Bookman Old Style" w:hAnsi="Bookman Old Style"/>
          <w:sz w:val="24"/>
          <w:szCs w:val="24"/>
          <w:lang w:val="en-ZA"/>
        </w:rPr>
        <w:t xml:space="preserve">which, depending on the terms of the PC agreement </w:t>
      </w:r>
      <w:r w:rsidR="00575C5A">
        <w:rPr>
          <w:rFonts w:ascii="Bookman Old Style" w:hAnsi="Bookman Old Style"/>
          <w:sz w:val="24"/>
          <w:szCs w:val="24"/>
          <w:lang w:val="en-ZA"/>
        </w:rPr>
        <w:t>may</w:t>
      </w:r>
      <w:r w:rsidR="0077532A">
        <w:rPr>
          <w:rFonts w:ascii="Bookman Old Style" w:hAnsi="Bookman Old Style"/>
          <w:sz w:val="24"/>
          <w:szCs w:val="24"/>
          <w:lang w:val="en-ZA"/>
        </w:rPr>
        <w:t xml:space="preserve"> necessitate the PC issuing a directive</w:t>
      </w:r>
      <w:r w:rsidR="008F625A" w:rsidRPr="00CB1F31">
        <w:rPr>
          <w:rFonts w:ascii="Bookman Old Style" w:hAnsi="Bookman Old Style"/>
          <w:sz w:val="24"/>
          <w:szCs w:val="24"/>
          <w:lang w:val="en-ZA"/>
        </w:rPr>
        <w:t>.</w:t>
      </w:r>
    </w:p>
    <w:p w14:paraId="76F3F5F6" w14:textId="77777777" w:rsidR="008F625A" w:rsidRPr="00CB1F31" w:rsidRDefault="008F625A" w:rsidP="008F625A">
      <w:pPr>
        <w:pStyle w:val="ListParagraph"/>
        <w:jc w:val="both"/>
        <w:rPr>
          <w:rFonts w:ascii="Bookman Old Style" w:hAnsi="Bookman Old Style"/>
          <w:sz w:val="24"/>
          <w:szCs w:val="24"/>
          <w:lang w:val="en-ZA"/>
        </w:rPr>
      </w:pPr>
    </w:p>
    <w:p w14:paraId="76F3F5F7" w14:textId="77777777" w:rsidR="009817A5" w:rsidRPr="00025034" w:rsidRDefault="009817A5" w:rsidP="00FB4F6D">
      <w:pPr>
        <w:jc w:val="both"/>
        <w:rPr>
          <w:rFonts w:ascii="Bookman Old Style" w:hAnsi="Bookman Old Style" w:cs="Arial"/>
          <w:b/>
          <w:bCs/>
          <w:spacing w:val="-1"/>
          <w:sz w:val="24"/>
          <w:szCs w:val="24"/>
          <w:u w:val="thick" w:color="000000"/>
          <w:lang w:val="en-ZA"/>
        </w:rPr>
      </w:pPr>
    </w:p>
    <w:p w14:paraId="76F3F5F8" w14:textId="77777777" w:rsidR="008F625A" w:rsidRPr="00CB1F31" w:rsidRDefault="008F625A" w:rsidP="008F625A">
      <w:pPr>
        <w:pStyle w:val="ListParagraph"/>
        <w:numPr>
          <w:ilvl w:val="0"/>
          <w:numId w:val="10"/>
        </w:numPr>
        <w:ind w:left="567" w:hanging="567"/>
        <w:jc w:val="both"/>
        <w:rPr>
          <w:rFonts w:ascii="Bookman Old Style" w:hAnsi="Bookman Old Style" w:cs="Arial"/>
          <w:sz w:val="24"/>
          <w:szCs w:val="24"/>
          <w:lang w:val="en-ZA"/>
        </w:rPr>
      </w:pPr>
      <w:r w:rsidRPr="00107753">
        <w:rPr>
          <w:rFonts w:ascii="Bookman Old Style" w:hAnsi="Bookman Old Style" w:cs="Arial"/>
          <w:b/>
          <w:bCs/>
          <w:spacing w:val="-1"/>
          <w:sz w:val="24"/>
          <w:szCs w:val="24"/>
          <w:u w:val="thick" w:color="000000"/>
          <w:lang w:val="en-ZA"/>
        </w:rPr>
        <w:t xml:space="preserve">GUIDELINE </w:t>
      </w:r>
      <w:r w:rsidRPr="00107753">
        <w:rPr>
          <w:rFonts w:ascii="Bookman Old Style" w:hAnsi="Bookman Old Style" w:cs="Arial"/>
          <w:b/>
          <w:bCs/>
          <w:sz w:val="24"/>
          <w:szCs w:val="24"/>
          <w:u w:val="thick" w:color="000000"/>
          <w:lang w:val="en-ZA"/>
        </w:rPr>
        <w:t>IX</w:t>
      </w:r>
      <w:r w:rsidR="00F26385" w:rsidRPr="00107753">
        <w:rPr>
          <w:rFonts w:ascii="Bookman Old Style" w:hAnsi="Bookman Old Style" w:cs="Arial"/>
          <w:b/>
          <w:bCs/>
          <w:sz w:val="24"/>
          <w:szCs w:val="24"/>
          <w:u w:val="thick" w:color="000000"/>
          <w:lang w:val="en-ZA"/>
        </w:rPr>
        <w:t xml:space="preserve"> </w:t>
      </w:r>
      <w:r w:rsidRPr="00107753">
        <w:rPr>
          <w:rFonts w:ascii="Bookman Old Style" w:hAnsi="Bookman Old Style" w:cs="Arial"/>
          <w:b/>
          <w:bCs/>
          <w:sz w:val="24"/>
          <w:szCs w:val="24"/>
          <w:u w:val="thick" w:color="000000"/>
          <w:lang w:val="en-ZA"/>
        </w:rPr>
        <w:t>–</w:t>
      </w:r>
      <w:r w:rsidR="00F26385" w:rsidRPr="00107753">
        <w:rPr>
          <w:rFonts w:ascii="Bookman Old Style" w:hAnsi="Bookman Old Style" w:cs="Arial"/>
          <w:b/>
          <w:bCs/>
          <w:sz w:val="24"/>
          <w:szCs w:val="24"/>
          <w:u w:val="thick" w:color="000000"/>
          <w:lang w:val="en-ZA"/>
        </w:rPr>
        <w:t xml:space="preserve"> </w:t>
      </w:r>
      <w:r w:rsidRPr="00107753">
        <w:rPr>
          <w:rFonts w:ascii="Bookman Old Style" w:hAnsi="Bookman Old Style" w:cs="Arial"/>
          <w:b/>
          <w:bCs/>
          <w:spacing w:val="-1"/>
          <w:sz w:val="24"/>
          <w:szCs w:val="24"/>
          <w:u w:val="thick" w:color="000000"/>
          <w:lang w:val="en-ZA"/>
        </w:rPr>
        <w:t>ROLE</w:t>
      </w:r>
      <w:r w:rsidRPr="00CB1F31">
        <w:rPr>
          <w:rFonts w:ascii="Bookman Old Style" w:hAnsi="Bookman Old Style" w:cs="Arial"/>
          <w:b/>
          <w:bCs/>
          <w:spacing w:val="-1"/>
          <w:sz w:val="24"/>
          <w:szCs w:val="24"/>
          <w:u w:val="thick" w:color="000000"/>
          <w:lang w:val="en-ZA"/>
        </w:rPr>
        <w:t xml:space="preserve"> </w:t>
      </w:r>
      <w:r w:rsidRPr="00CB1F31">
        <w:rPr>
          <w:rFonts w:ascii="Bookman Old Style" w:hAnsi="Bookman Old Style" w:cs="Arial"/>
          <w:b/>
          <w:bCs/>
          <w:sz w:val="24"/>
          <w:szCs w:val="24"/>
          <w:u w:val="thick" w:color="000000"/>
          <w:lang w:val="en-ZA"/>
        </w:rPr>
        <w:t xml:space="preserve">&amp; FUNCTIONS OF THE </w:t>
      </w:r>
      <w:r w:rsidRPr="00CB1F31">
        <w:rPr>
          <w:rFonts w:ascii="Bookman Old Style" w:hAnsi="Bookman Old Style" w:cs="Arial"/>
          <w:b/>
          <w:bCs/>
          <w:spacing w:val="-1"/>
          <w:sz w:val="24"/>
          <w:szCs w:val="24"/>
          <w:u w:val="thick" w:color="000000"/>
          <w:lang w:val="en-ZA"/>
        </w:rPr>
        <w:t>PARENTING COORDINATOR</w:t>
      </w:r>
    </w:p>
    <w:p w14:paraId="76F3F5F9" w14:textId="77777777" w:rsidR="008F625A" w:rsidRPr="00CB1F31" w:rsidRDefault="008F625A" w:rsidP="008F625A">
      <w:pPr>
        <w:pStyle w:val="ListParagraph"/>
        <w:tabs>
          <w:tab w:val="left" w:pos="1134"/>
        </w:tabs>
        <w:ind w:left="1134"/>
        <w:jc w:val="both"/>
        <w:rPr>
          <w:rFonts w:ascii="Bookman Old Style" w:hAnsi="Bookman Old Style"/>
          <w:sz w:val="24"/>
          <w:szCs w:val="24"/>
          <w:lang w:val="en-ZA"/>
        </w:rPr>
      </w:pPr>
    </w:p>
    <w:p w14:paraId="76F3F5FA" w14:textId="77777777" w:rsidR="008F625A" w:rsidRPr="00CB1F31" w:rsidRDefault="008F625A" w:rsidP="008F625A">
      <w:pPr>
        <w:pStyle w:val="BodyText"/>
        <w:numPr>
          <w:ilvl w:val="1"/>
          <w:numId w:val="10"/>
        </w:numPr>
        <w:tabs>
          <w:tab w:val="left" w:pos="567"/>
        </w:tabs>
        <w:spacing w:before="71"/>
        <w:ind w:right="120"/>
        <w:jc w:val="both"/>
        <w:rPr>
          <w:rFonts w:ascii="Bookman Old Style" w:hAnsi="Bookman Old Style"/>
          <w:sz w:val="24"/>
          <w:szCs w:val="24"/>
          <w:lang w:val="en-ZA"/>
        </w:rPr>
      </w:pPr>
      <w:r w:rsidRPr="00CB1F31">
        <w:rPr>
          <w:rFonts w:ascii="Bookman Old Style" w:hAnsi="Bookman Old Style"/>
          <w:sz w:val="24"/>
          <w:szCs w:val="24"/>
          <w:lang w:val="en-ZA"/>
        </w:rPr>
        <w:t xml:space="preserve">A PC must assist the </w:t>
      </w:r>
      <w:r w:rsidRPr="00CB1F31">
        <w:rPr>
          <w:rFonts w:ascii="Bookman Old Style" w:hAnsi="Bookman Old Style"/>
          <w:spacing w:val="-1"/>
          <w:sz w:val="24"/>
          <w:szCs w:val="24"/>
          <w:lang w:val="en-ZA"/>
        </w:rPr>
        <w:t xml:space="preserve">parties </w:t>
      </w:r>
      <w:r w:rsidRPr="00CB1F31">
        <w:rPr>
          <w:rFonts w:ascii="Bookman Old Style" w:hAnsi="Bookman Old Style"/>
          <w:sz w:val="24"/>
          <w:szCs w:val="24"/>
          <w:lang w:val="en-ZA"/>
        </w:rPr>
        <w:t xml:space="preserve">in </w:t>
      </w:r>
      <w:r w:rsidRPr="00CB1F31">
        <w:rPr>
          <w:rFonts w:ascii="Bookman Old Style" w:hAnsi="Bookman Old Style"/>
          <w:spacing w:val="-1"/>
          <w:sz w:val="24"/>
          <w:szCs w:val="24"/>
          <w:lang w:val="en-ZA"/>
        </w:rPr>
        <w:t xml:space="preserve">promoting </w:t>
      </w:r>
      <w:r w:rsidRPr="00CB1F31">
        <w:rPr>
          <w:rFonts w:ascii="Bookman Old Style" w:hAnsi="Bookman Old Style"/>
          <w:sz w:val="24"/>
          <w:szCs w:val="24"/>
          <w:lang w:val="en-ZA"/>
        </w:rPr>
        <w:t xml:space="preserve">the best </w:t>
      </w:r>
      <w:r w:rsidRPr="00CB1F31">
        <w:rPr>
          <w:rFonts w:ascii="Bookman Old Style" w:hAnsi="Bookman Old Style"/>
          <w:spacing w:val="-1"/>
          <w:sz w:val="24"/>
          <w:szCs w:val="24"/>
          <w:lang w:val="en-ZA"/>
        </w:rPr>
        <w:t xml:space="preserve">interests </w:t>
      </w:r>
      <w:r w:rsidRPr="00CB1F31">
        <w:rPr>
          <w:rFonts w:ascii="Bookman Old Style" w:hAnsi="Bookman Old Style"/>
          <w:sz w:val="24"/>
          <w:szCs w:val="24"/>
          <w:lang w:val="en-ZA"/>
        </w:rPr>
        <w:t xml:space="preserve">of the </w:t>
      </w:r>
      <w:r w:rsidRPr="00CB1F31">
        <w:rPr>
          <w:rFonts w:ascii="Bookman Old Style" w:hAnsi="Bookman Old Style"/>
          <w:spacing w:val="-1"/>
          <w:sz w:val="24"/>
          <w:szCs w:val="24"/>
          <w:lang w:val="en-ZA"/>
        </w:rPr>
        <w:t xml:space="preserve">children </w:t>
      </w:r>
      <w:r w:rsidRPr="00CB1F31">
        <w:rPr>
          <w:rFonts w:ascii="Bookman Old Style" w:hAnsi="Bookman Old Style"/>
          <w:sz w:val="24"/>
          <w:szCs w:val="24"/>
          <w:lang w:val="en-ZA"/>
        </w:rPr>
        <w:t xml:space="preserve">and reducing conflict </w:t>
      </w:r>
      <w:r w:rsidR="00C748C4">
        <w:rPr>
          <w:rFonts w:ascii="Bookman Old Style" w:hAnsi="Bookman Old Style"/>
          <w:sz w:val="24"/>
          <w:szCs w:val="24"/>
          <w:lang w:val="en-ZA"/>
        </w:rPr>
        <w:t xml:space="preserve">between the parties </w:t>
      </w:r>
      <w:r w:rsidRPr="00CB1F31">
        <w:rPr>
          <w:rFonts w:ascii="Bookman Old Style" w:hAnsi="Bookman Old Style"/>
          <w:sz w:val="24"/>
          <w:szCs w:val="24"/>
          <w:lang w:val="en-ZA"/>
        </w:rPr>
        <w:t xml:space="preserve">consistent with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role and </w:t>
      </w:r>
      <w:r w:rsidRPr="00CB1F31">
        <w:rPr>
          <w:rFonts w:ascii="Bookman Old Style" w:hAnsi="Bookman Old Style"/>
          <w:spacing w:val="-1"/>
          <w:sz w:val="24"/>
          <w:szCs w:val="24"/>
          <w:lang w:val="en-ZA"/>
        </w:rPr>
        <w:t xml:space="preserve">functions </w:t>
      </w:r>
      <w:r w:rsidRPr="00CB1F31">
        <w:rPr>
          <w:rFonts w:ascii="Bookman Old Style" w:hAnsi="Bookman Old Style"/>
          <w:sz w:val="24"/>
          <w:szCs w:val="24"/>
          <w:lang w:val="en-ZA"/>
        </w:rPr>
        <w:t>of a PC as set out in these Guidelines.</w:t>
      </w:r>
    </w:p>
    <w:p w14:paraId="76F3F5FB" w14:textId="77777777" w:rsidR="008F625A" w:rsidRPr="00CB1F31" w:rsidRDefault="008F625A" w:rsidP="008F625A">
      <w:pPr>
        <w:pStyle w:val="BodyText"/>
        <w:numPr>
          <w:ilvl w:val="1"/>
          <w:numId w:val="10"/>
        </w:numPr>
        <w:tabs>
          <w:tab w:val="left" w:pos="1134"/>
        </w:tabs>
        <w:spacing w:before="8"/>
        <w:ind w:left="1134" w:hanging="567"/>
        <w:jc w:val="both"/>
        <w:rPr>
          <w:rFonts w:ascii="Bookman Old Style" w:hAnsi="Bookman Old Style" w:cs="Arial"/>
          <w:sz w:val="24"/>
          <w:szCs w:val="24"/>
          <w:lang w:val="en-ZA"/>
        </w:rPr>
      </w:pPr>
      <w:r w:rsidRPr="00CB1F31">
        <w:rPr>
          <w:rFonts w:ascii="Bookman Old Style" w:hAnsi="Bookman Old Style"/>
          <w:sz w:val="24"/>
          <w:szCs w:val="24"/>
          <w:u w:val="single" w:color="000000"/>
          <w:lang w:val="en-ZA"/>
        </w:rPr>
        <w:t xml:space="preserve">Assessment </w:t>
      </w:r>
      <w:r w:rsidRPr="00CB1F31">
        <w:rPr>
          <w:rFonts w:ascii="Bookman Old Style" w:hAnsi="Bookman Old Style"/>
          <w:sz w:val="24"/>
          <w:szCs w:val="24"/>
          <w:u w:val="single"/>
          <w:lang w:val="en-ZA"/>
        </w:rPr>
        <w:t>Function</w:t>
      </w:r>
      <w:r w:rsidRPr="00CB1F31">
        <w:rPr>
          <w:rFonts w:ascii="Bookman Old Style" w:hAnsi="Bookman Old Style"/>
          <w:sz w:val="24"/>
          <w:szCs w:val="24"/>
          <w:lang w:val="en-ZA"/>
        </w:rPr>
        <w:t>: a PC</w:t>
      </w:r>
      <w:r w:rsidR="001057E0">
        <w:rPr>
          <w:rFonts w:ascii="Bookman Old Style" w:hAnsi="Bookman Old Style"/>
          <w:sz w:val="24"/>
          <w:szCs w:val="24"/>
          <w:lang w:val="en-ZA"/>
        </w:rPr>
        <w:t xml:space="preserve">    </w:t>
      </w:r>
    </w:p>
    <w:p w14:paraId="76F3F5FC" w14:textId="77777777" w:rsidR="008F625A" w:rsidRPr="00CB1F31" w:rsidRDefault="008F625A" w:rsidP="008F625A">
      <w:pPr>
        <w:pStyle w:val="BodyText"/>
        <w:numPr>
          <w:ilvl w:val="2"/>
          <w:numId w:val="10"/>
        </w:numPr>
        <w:tabs>
          <w:tab w:val="left" w:pos="2127"/>
        </w:tabs>
        <w:spacing w:before="11"/>
        <w:ind w:left="2127" w:right="118" w:hanging="993"/>
        <w:jc w:val="both"/>
        <w:rPr>
          <w:rFonts w:ascii="Bookman Old Style" w:hAnsi="Bookman Old Style"/>
          <w:sz w:val="24"/>
          <w:szCs w:val="24"/>
          <w:lang w:val="en-ZA"/>
        </w:rPr>
      </w:pPr>
      <w:r w:rsidRPr="001057E0">
        <w:rPr>
          <w:rFonts w:ascii="Bookman Old Style" w:hAnsi="Bookman Old Style"/>
          <w:sz w:val="24"/>
          <w:szCs w:val="24"/>
          <w:lang w:val="en-ZA"/>
        </w:rPr>
        <w:t>must</w:t>
      </w:r>
      <w:r w:rsidRPr="00CB1F31">
        <w:rPr>
          <w:rFonts w:ascii="Bookman Old Style" w:hAnsi="Bookman Old Style"/>
          <w:sz w:val="24"/>
          <w:szCs w:val="24"/>
          <w:lang w:val="en-ZA"/>
        </w:rPr>
        <w:t xml:space="preserve"> be alert to any reasonable suspicion of </w:t>
      </w:r>
      <w:r w:rsidRPr="00CB1F31">
        <w:rPr>
          <w:rFonts w:ascii="Bookman Old Style" w:hAnsi="Bookman Old Style"/>
          <w:spacing w:val="9"/>
          <w:sz w:val="24"/>
          <w:szCs w:val="24"/>
          <w:lang w:val="en-ZA"/>
        </w:rPr>
        <w:t xml:space="preserve">domestic </w:t>
      </w:r>
      <w:r w:rsidRPr="00CB1F31">
        <w:rPr>
          <w:rFonts w:ascii="Bookman Old Style" w:hAnsi="Bookman Old Style"/>
          <w:sz w:val="24"/>
          <w:szCs w:val="24"/>
          <w:lang w:val="en-ZA"/>
        </w:rPr>
        <w:t xml:space="preserve">violence directed at anyone, particularly </w:t>
      </w:r>
      <w:r w:rsidR="006B09F8" w:rsidRPr="00CB1F31">
        <w:rPr>
          <w:rFonts w:ascii="Bookman Old Style" w:hAnsi="Bookman Old Style"/>
          <w:sz w:val="24"/>
          <w:szCs w:val="24"/>
          <w:lang w:val="en-ZA"/>
        </w:rPr>
        <w:t xml:space="preserve">the </w:t>
      </w:r>
      <w:r w:rsidRPr="00CB1F31">
        <w:rPr>
          <w:rFonts w:ascii="Bookman Old Style" w:hAnsi="Bookman Old Style"/>
          <w:sz w:val="24"/>
          <w:szCs w:val="24"/>
          <w:lang w:val="en-ZA"/>
        </w:rPr>
        <w:t xml:space="preserve">children.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PC must act in </w:t>
      </w:r>
      <w:r w:rsidRPr="00CB1F31">
        <w:rPr>
          <w:rFonts w:ascii="Bookman Old Style" w:hAnsi="Bookman Old Style"/>
          <w:spacing w:val="-1"/>
          <w:sz w:val="24"/>
          <w:szCs w:val="24"/>
          <w:lang w:val="en-ZA"/>
        </w:rPr>
        <w:t xml:space="preserve">accordance </w:t>
      </w:r>
      <w:r w:rsidRPr="00CB1F31">
        <w:rPr>
          <w:rFonts w:ascii="Bookman Old Style" w:hAnsi="Bookman Old Style"/>
          <w:sz w:val="24"/>
          <w:szCs w:val="24"/>
          <w:lang w:val="en-ZA"/>
        </w:rPr>
        <w:t xml:space="preserve">with any protection order in place and </w:t>
      </w:r>
      <w:r w:rsidRPr="00CB1F31">
        <w:rPr>
          <w:rFonts w:ascii="Bookman Old Style" w:hAnsi="Bookman Old Style"/>
          <w:spacing w:val="-1"/>
          <w:sz w:val="24"/>
          <w:szCs w:val="24"/>
          <w:lang w:val="en-ZA"/>
        </w:rPr>
        <w:t>use his or her best endeavours</w:t>
      </w:r>
      <w:r w:rsidRPr="00CB1F31">
        <w:rPr>
          <w:rFonts w:ascii="Bookman Old Style" w:hAnsi="Bookman Old Style"/>
          <w:sz w:val="24"/>
          <w:szCs w:val="24"/>
          <w:lang w:val="en-ZA"/>
        </w:rPr>
        <w:t xml:space="preserve"> to ensure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 xml:space="preserve">safety of all </w:t>
      </w:r>
      <w:r w:rsidRPr="00CB1F31">
        <w:rPr>
          <w:rFonts w:ascii="Bookman Old Style" w:hAnsi="Bookman Old Style"/>
          <w:spacing w:val="-1"/>
          <w:sz w:val="24"/>
          <w:szCs w:val="24"/>
          <w:lang w:val="en-ZA"/>
        </w:rPr>
        <w:t xml:space="preserve">participants </w:t>
      </w:r>
      <w:r w:rsidRPr="00CB1F31">
        <w:rPr>
          <w:rFonts w:ascii="Bookman Old Style" w:hAnsi="Bookman Old Style"/>
          <w:sz w:val="24"/>
          <w:szCs w:val="24"/>
          <w:lang w:val="en-ZA"/>
        </w:rPr>
        <w:t xml:space="preserve">in the parenting </w:t>
      </w:r>
      <w:r w:rsidRPr="00CB1F31">
        <w:rPr>
          <w:rFonts w:ascii="Bookman Old Style" w:hAnsi="Bookman Old Style"/>
          <w:spacing w:val="-1"/>
          <w:sz w:val="24"/>
          <w:szCs w:val="24"/>
          <w:lang w:val="en-ZA"/>
        </w:rPr>
        <w:t>coordination process. The</w:t>
      </w:r>
      <w:r w:rsidRPr="00CB1F31">
        <w:rPr>
          <w:rFonts w:ascii="Bookman Old Style" w:hAnsi="Bookman Old Style"/>
          <w:sz w:val="24"/>
          <w:szCs w:val="24"/>
          <w:lang w:val="en-ZA"/>
        </w:rPr>
        <w:t xml:space="preserve"> PC must be alert to any reasonable suspicion of:</w:t>
      </w:r>
    </w:p>
    <w:p w14:paraId="76F3F5FD" w14:textId="77777777" w:rsidR="006C048E" w:rsidRDefault="008F625A" w:rsidP="006C048E">
      <w:pPr>
        <w:pStyle w:val="BodyText"/>
        <w:tabs>
          <w:tab w:val="left" w:pos="2835"/>
        </w:tabs>
        <w:spacing w:before="11"/>
        <w:ind w:left="2835" w:right="118" w:hanging="708"/>
        <w:jc w:val="both"/>
        <w:rPr>
          <w:rFonts w:ascii="Bookman Old Style" w:hAnsi="Bookman Old Style"/>
          <w:sz w:val="24"/>
          <w:szCs w:val="24"/>
          <w:lang w:val="en-ZA"/>
        </w:rPr>
      </w:pPr>
      <w:proofErr w:type="spellStart"/>
      <w:r w:rsidRPr="00CB1F31">
        <w:rPr>
          <w:rFonts w:ascii="Bookman Old Style" w:hAnsi="Bookman Old Style"/>
          <w:sz w:val="24"/>
          <w:szCs w:val="24"/>
          <w:lang w:val="en-ZA"/>
        </w:rPr>
        <w:t>i</w:t>
      </w:r>
      <w:proofErr w:type="spellEnd"/>
      <w:r w:rsidRPr="00CB1F31">
        <w:rPr>
          <w:rFonts w:ascii="Bookman Old Style" w:hAnsi="Bookman Old Style"/>
          <w:sz w:val="24"/>
          <w:szCs w:val="24"/>
          <w:lang w:val="en-ZA"/>
        </w:rPr>
        <w:tab/>
        <w:t xml:space="preserve">substance </w:t>
      </w:r>
      <w:r w:rsidRPr="00CB1F31">
        <w:rPr>
          <w:rFonts w:ascii="Bookman Old Style" w:hAnsi="Bookman Old Style"/>
          <w:spacing w:val="-1"/>
          <w:sz w:val="24"/>
          <w:szCs w:val="24"/>
          <w:lang w:val="en-ZA"/>
        </w:rPr>
        <w:t xml:space="preserve">abuse </w:t>
      </w:r>
      <w:r w:rsidRPr="00CB1F31">
        <w:rPr>
          <w:rFonts w:ascii="Bookman Old Style" w:hAnsi="Bookman Old Style"/>
          <w:sz w:val="24"/>
          <w:szCs w:val="24"/>
          <w:lang w:val="en-ZA"/>
        </w:rPr>
        <w:t xml:space="preserve">by a parent or </w:t>
      </w:r>
      <w:proofErr w:type="gramStart"/>
      <w:r w:rsidRPr="00CB1F31">
        <w:rPr>
          <w:rFonts w:ascii="Bookman Old Style" w:hAnsi="Bookman Old Style"/>
          <w:sz w:val="24"/>
          <w:szCs w:val="24"/>
          <w:lang w:val="en-ZA"/>
        </w:rPr>
        <w:t>child</w:t>
      </w:r>
      <w:r w:rsidR="006C048E">
        <w:rPr>
          <w:rFonts w:ascii="Bookman Old Style" w:hAnsi="Bookman Old Style"/>
          <w:sz w:val="24"/>
          <w:szCs w:val="24"/>
          <w:lang w:val="en-ZA"/>
        </w:rPr>
        <w:t>;</w:t>
      </w:r>
      <w:proofErr w:type="gramEnd"/>
      <w:r w:rsidRPr="00CB1F31">
        <w:rPr>
          <w:rFonts w:ascii="Bookman Old Style" w:hAnsi="Bookman Old Style"/>
          <w:sz w:val="24"/>
          <w:szCs w:val="24"/>
          <w:lang w:val="en-ZA"/>
        </w:rPr>
        <w:t xml:space="preserve"> </w:t>
      </w:r>
    </w:p>
    <w:p w14:paraId="76F3F5FE" w14:textId="77777777" w:rsidR="008F625A" w:rsidRPr="00CB1F31" w:rsidRDefault="006C048E" w:rsidP="006C048E">
      <w:pPr>
        <w:pStyle w:val="BodyText"/>
        <w:tabs>
          <w:tab w:val="left" w:pos="2835"/>
        </w:tabs>
        <w:spacing w:before="11"/>
        <w:ind w:left="2835" w:right="118" w:hanging="708"/>
        <w:jc w:val="both"/>
        <w:rPr>
          <w:rFonts w:ascii="Bookman Old Style" w:hAnsi="Bookman Old Style"/>
          <w:sz w:val="24"/>
          <w:szCs w:val="24"/>
          <w:lang w:val="en-ZA"/>
        </w:rPr>
      </w:pPr>
      <w:r>
        <w:rPr>
          <w:rFonts w:ascii="Bookman Old Style" w:hAnsi="Bookman Old Style"/>
          <w:sz w:val="24"/>
          <w:szCs w:val="24"/>
          <w:lang w:val="en-ZA"/>
        </w:rPr>
        <w:t>ii</w:t>
      </w:r>
      <w:r>
        <w:rPr>
          <w:rFonts w:ascii="Bookman Old Style" w:hAnsi="Bookman Old Style"/>
          <w:sz w:val="24"/>
          <w:szCs w:val="24"/>
          <w:lang w:val="en-ZA"/>
        </w:rPr>
        <w:tab/>
      </w:r>
      <w:r w:rsidR="008F625A" w:rsidRPr="00CB1F31">
        <w:rPr>
          <w:rFonts w:ascii="Bookman Old Style" w:hAnsi="Bookman Old Style"/>
          <w:sz w:val="24"/>
          <w:szCs w:val="24"/>
          <w:lang w:val="en-ZA"/>
        </w:rPr>
        <w:t xml:space="preserve">any </w:t>
      </w:r>
      <w:r w:rsidR="008F625A" w:rsidRPr="00CB1F31">
        <w:rPr>
          <w:rFonts w:ascii="Bookman Old Style" w:hAnsi="Bookman Old Style"/>
          <w:spacing w:val="-6"/>
          <w:sz w:val="24"/>
          <w:szCs w:val="24"/>
          <w:lang w:val="en-ZA"/>
        </w:rPr>
        <w:t xml:space="preserve">cognitive, </w:t>
      </w:r>
      <w:r w:rsidR="008F625A" w:rsidRPr="00CB1F31">
        <w:rPr>
          <w:rFonts w:ascii="Bookman Old Style" w:hAnsi="Bookman Old Style"/>
          <w:sz w:val="24"/>
          <w:szCs w:val="24"/>
          <w:lang w:val="en-ZA"/>
        </w:rPr>
        <w:t xml:space="preserve">psychological or </w:t>
      </w:r>
      <w:r w:rsidR="008F625A" w:rsidRPr="00CB1F31">
        <w:rPr>
          <w:rFonts w:ascii="Bookman Old Style" w:hAnsi="Bookman Old Style"/>
          <w:spacing w:val="-1"/>
          <w:sz w:val="24"/>
          <w:szCs w:val="24"/>
          <w:lang w:val="en-ZA"/>
        </w:rPr>
        <w:t xml:space="preserve">psychiatric </w:t>
      </w:r>
      <w:r w:rsidR="008F625A" w:rsidRPr="00CB1F31">
        <w:rPr>
          <w:rFonts w:ascii="Bookman Old Style" w:hAnsi="Bookman Old Style"/>
          <w:sz w:val="24"/>
          <w:szCs w:val="24"/>
          <w:lang w:val="en-ZA"/>
        </w:rPr>
        <w:t xml:space="preserve">impairment of a parent or </w:t>
      </w:r>
      <w:proofErr w:type="gramStart"/>
      <w:r w:rsidR="008F625A" w:rsidRPr="00CB1F31">
        <w:rPr>
          <w:rFonts w:ascii="Bookman Old Style" w:hAnsi="Bookman Old Style"/>
          <w:sz w:val="24"/>
          <w:szCs w:val="24"/>
          <w:lang w:val="en-ZA"/>
        </w:rPr>
        <w:t>child;</w:t>
      </w:r>
      <w:proofErr w:type="gramEnd"/>
    </w:p>
    <w:p w14:paraId="76F3F5FF" w14:textId="77777777" w:rsidR="008F625A" w:rsidRPr="007C44C4" w:rsidRDefault="008F625A" w:rsidP="008F625A">
      <w:pPr>
        <w:pStyle w:val="BodyText"/>
        <w:tabs>
          <w:tab w:val="left" w:pos="2835"/>
        </w:tabs>
        <w:ind w:left="2835" w:right="118" w:hanging="708"/>
        <w:jc w:val="both"/>
        <w:rPr>
          <w:rFonts w:ascii="Bookman Old Style" w:hAnsi="Bookman Old Style"/>
          <w:sz w:val="24"/>
          <w:szCs w:val="24"/>
          <w:lang w:val="en-ZA"/>
        </w:rPr>
      </w:pPr>
      <w:r w:rsidRPr="00CB1F31">
        <w:rPr>
          <w:rFonts w:ascii="Bookman Old Style" w:hAnsi="Bookman Old Style"/>
          <w:sz w:val="24"/>
          <w:szCs w:val="24"/>
          <w:lang w:val="en-ZA"/>
        </w:rPr>
        <w:t>ii</w:t>
      </w:r>
      <w:r w:rsidR="006C048E">
        <w:rPr>
          <w:rFonts w:ascii="Bookman Old Style" w:hAnsi="Bookman Old Style"/>
          <w:sz w:val="24"/>
          <w:szCs w:val="24"/>
          <w:lang w:val="en-ZA"/>
        </w:rPr>
        <w:t>i</w:t>
      </w:r>
      <w:r w:rsidRPr="00CB1F31">
        <w:rPr>
          <w:rFonts w:ascii="Bookman Old Style" w:hAnsi="Bookman Old Style"/>
          <w:sz w:val="24"/>
          <w:szCs w:val="24"/>
          <w:lang w:val="en-ZA"/>
        </w:rPr>
        <w:tab/>
        <w:t xml:space="preserve">neurological difficulties of a </w:t>
      </w:r>
      <w:r w:rsidRPr="00CF511F">
        <w:rPr>
          <w:rFonts w:ascii="Bookman Old Style" w:hAnsi="Bookman Old Style"/>
          <w:sz w:val="24"/>
          <w:szCs w:val="24"/>
          <w:lang w:val="en-ZA"/>
        </w:rPr>
        <w:t xml:space="preserve">parent or </w:t>
      </w:r>
      <w:proofErr w:type="gramStart"/>
      <w:r w:rsidRPr="00CF511F">
        <w:rPr>
          <w:rFonts w:ascii="Bookman Old Style" w:hAnsi="Bookman Old Style"/>
          <w:sz w:val="24"/>
          <w:szCs w:val="24"/>
          <w:lang w:val="en-ZA"/>
        </w:rPr>
        <w:t>child;</w:t>
      </w:r>
      <w:proofErr w:type="gramEnd"/>
    </w:p>
    <w:p w14:paraId="76F3F600" w14:textId="77777777" w:rsidR="008F625A" w:rsidRPr="00CB1F31" w:rsidRDefault="008F625A" w:rsidP="008F625A">
      <w:pPr>
        <w:pStyle w:val="BodyText"/>
        <w:tabs>
          <w:tab w:val="left" w:pos="2835"/>
        </w:tabs>
        <w:ind w:left="2835" w:right="118" w:hanging="708"/>
        <w:jc w:val="both"/>
        <w:rPr>
          <w:rFonts w:ascii="Bookman Old Style" w:hAnsi="Bookman Old Style"/>
          <w:sz w:val="24"/>
          <w:szCs w:val="24"/>
          <w:lang w:val="en-ZA"/>
        </w:rPr>
      </w:pPr>
      <w:r w:rsidRPr="007C44C4">
        <w:rPr>
          <w:rFonts w:ascii="Bookman Old Style" w:hAnsi="Bookman Old Style"/>
          <w:sz w:val="24"/>
          <w:szCs w:val="24"/>
          <w:lang w:val="en-ZA"/>
        </w:rPr>
        <w:t>i</w:t>
      </w:r>
      <w:r w:rsidR="006C048E" w:rsidRPr="007C44C4">
        <w:rPr>
          <w:rFonts w:ascii="Bookman Old Style" w:hAnsi="Bookman Old Style"/>
          <w:sz w:val="24"/>
          <w:szCs w:val="24"/>
          <w:lang w:val="en-ZA"/>
        </w:rPr>
        <w:t>v</w:t>
      </w:r>
      <w:r w:rsidRPr="007C44C4">
        <w:rPr>
          <w:rFonts w:ascii="Bookman Old Style" w:hAnsi="Bookman Old Style"/>
          <w:sz w:val="24"/>
          <w:szCs w:val="24"/>
          <w:lang w:val="en-ZA"/>
        </w:rPr>
        <w:tab/>
        <w:t>high conflict personality dynamics;</w:t>
      </w:r>
      <w:r w:rsidR="00DC2DEB" w:rsidRPr="007C44C4">
        <w:rPr>
          <w:rFonts w:ascii="Bookman Old Style" w:hAnsi="Bookman Old Style"/>
          <w:sz w:val="24"/>
          <w:szCs w:val="24"/>
          <w:lang w:val="en-ZA"/>
        </w:rPr>
        <w:t xml:space="preserve"> </w:t>
      </w:r>
      <w:r w:rsidR="00DC2DEB" w:rsidRPr="00E45DC4">
        <w:rPr>
          <w:rFonts w:ascii="Bookman Old Style" w:hAnsi="Bookman Old Style"/>
          <w:sz w:val="24"/>
          <w:szCs w:val="24"/>
          <w:lang w:val="en-ZA"/>
        </w:rPr>
        <w:t>and</w:t>
      </w:r>
    </w:p>
    <w:p w14:paraId="76F3F601" w14:textId="77777777" w:rsidR="008F625A" w:rsidRPr="00CB1F31" w:rsidRDefault="008F625A" w:rsidP="008F625A">
      <w:pPr>
        <w:pStyle w:val="BodyText"/>
        <w:tabs>
          <w:tab w:val="left" w:pos="3119"/>
        </w:tabs>
        <w:ind w:left="2835" w:right="117" w:hanging="708"/>
        <w:jc w:val="both"/>
        <w:rPr>
          <w:rFonts w:ascii="Bookman Old Style" w:hAnsi="Bookman Old Style"/>
          <w:sz w:val="24"/>
          <w:szCs w:val="24"/>
          <w:lang w:val="en-ZA"/>
        </w:rPr>
      </w:pPr>
      <w:r w:rsidRPr="00CB1F31">
        <w:rPr>
          <w:rFonts w:ascii="Bookman Old Style" w:hAnsi="Bookman Old Style"/>
          <w:sz w:val="24"/>
          <w:szCs w:val="24"/>
          <w:lang w:val="en-ZA"/>
        </w:rPr>
        <w:t>v</w:t>
      </w:r>
      <w:r w:rsidRPr="00CB1F31">
        <w:rPr>
          <w:rFonts w:ascii="Bookman Old Style" w:hAnsi="Bookman Old Style"/>
          <w:sz w:val="24"/>
          <w:szCs w:val="24"/>
          <w:lang w:val="en-ZA"/>
        </w:rPr>
        <w:tab/>
        <w:t xml:space="preserve">child abuse and/or neglect, physically or </w:t>
      </w:r>
      <w:proofErr w:type="gramStart"/>
      <w:r w:rsidRPr="00CB1F31">
        <w:rPr>
          <w:rFonts w:ascii="Bookman Old Style" w:hAnsi="Bookman Old Style"/>
          <w:sz w:val="24"/>
          <w:szCs w:val="24"/>
          <w:lang w:val="en-ZA"/>
        </w:rPr>
        <w:t>otherwise;</w:t>
      </w:r>
      <w:proofErr w:type="gramEnd"/>
    </w:p>
    <w:p w14:paraId="76F3F602" w14:textId="77777777" w:rsidR="008F625A" w:rsidRPr="00CB1F31" w:rsidRDefault="008F625A" w:rsidP="008F625A">
      <w:pPr>
        <w:pStyle w:val="BodyText"/>
        <w:numPr>
          <w:ilvl w:val="2"/>
          <w:numId w:val="10"/>
        </w:numPr>
        <w:spacing w:before="11"/>
        <w:ind w:left="2127" w:right="117" w:hanging="993"/>
        <w:jc w:val="both"/>
        <w:rPr>
          <w:rFonts w:ascii="Bookman Old Style" w:hAnsi="Bookman Old Style" w:cs="Arial"/>
          <w:sz w:val="24"/>
          <w:szCs w:val="24"/>
          <w:lang w:val="en-ZA"/>
        </w:rPr>
      </w:pPr>
      <w:r w:rsidRPr="00CB1F31">
        <w:rPr>
          <w:rFonts w:ascii="Bookman Old Style" w:hAnsi="Bookman Old Style"/>
          <w:sz w:val="24"/>
          <w:szCs w:val="24"/>
          <w:lang w:val="en-ZA"/>
        </w:rPr>
        <w:t xml:space="preserve">should have initial individual and/or joint </w:t>
      </w:r>
      <w:r w:rsidRPr="00CB1F31">
        <w:rPr>
          <w:rFonts w:ascii="Bookman Old Style" w:hAnsi="Bookman Old Style"/>
          <w:spacing w:val="-1"/>
          <w:sz w:val="24"/>
          <w:szCs w:val="24"/>
          <w:lang w:val="en-ZA"/>
        </w:rPr>
        <w:t xml:space="preserve">interviews </w:t>
      </w:r>
      <w:r w:rsidRPr="00CB1F31">
        <w:rPr>
          <w:rFonts w:ascii="Bookman Old Style" w:hAnsi="Bookman Old Style"/>
          <w:sz w:val="24"/>
          <w:szCs w:val="24"/>
          <w:lang w:val="en-ZA"/>
        </w:rPr>
        <w:t xml:space="preserve">with the </w:t>
      </w:r>
      <w:proofErr w:type="gramStart"/>
      <w:r w:rsidRPr="00CB1F31">
        <w:rPr>
          <w:rFonts w:ascii="Bookman Old Style" w:hAnsi="Bookman Old Style"/>
          <w:sz w:val="24"/>
          <w:szCs w:val="24"/>
          <w:lang w:val="en-ZA"/>
        </w:rPr>
        <w:t>parties;</w:t>
      </w:r>
      <w:proofErr w:type="gramEnd"/>
    </w:p>
    <w:p w14:paraId="76F3F603" w14:textId="77777777" w:rsidR="008F625A" w:rsidRPr="00CB1F31" w:rsidRDefault="008F625A" w:rsidP="008F625A">
      <w:pPr>
        <w:pStyle w:val="BodyText"/>
        <w:numPr>
          <w:ilvl w:val="2"/>
          <w:numId w:val="10"/>
        </w:numPr>
        <w:tabs>
          <w:tab w:val="left" w:pos="2127"/>
        </w:tabs>
        <w:ind w:left="2127" w:right="120" w:hanging="993"/>
        <w:jc w:val="both"/>
        <w:rPr>
          <w:rFonts w:ascii="Bookman Old Style" w:hAnsi="Bookman Old Style" w:cs="Arial"/>
          <w:sz w:val="24"/>
          <w:szCs w:val="24"/>
          <w:lang w:val="en-ZA"/>
        </w:rPr>
      </w:pPr>
      <w:r w:rsidRPr="00CB1F31">
        <w:rPr>
          <w:rFonts w:ascii="Bookman Old Style" w:hAnsi="Bookman Old Style"/>
          <w:sz w:val="24"/>
          <w:szCs w:val="24"/>
          <w:lang w:val="en-ZA"/>
        </w:rPr>
        <w:t xml:space="preserve">may interview individuals who provide services to the children, </w:t>
      </w:r>
      <w:r w:rsidRPr="00CB1F31">
        <w:rPr>
          <w:rFonts w:ascii="Bookman Old Style" w:hAnsi="Bookman Old Style"/>
          <w:sz w:val="24"/>
          <w:szCs w:val="24"/>
          <w:lang w:val="en-ZA"/>
        </w:rPr>
        <w:lastRenderedPageBreak/>
        <w:t xml:space="preserve">to assist with the assessment of the children's </w:t>
      </w:r>
      <w:r w:rsidRPr="00CB1F31">
        <w:rPr>
          <w:rFonts w:ascii="Bookman Old Style" w:hAnsi="Bookman Old Style"/>
          <w:spacing w:val="-1"/>
          <w:sz w:val="24"/>
          <w:szCs w:val="24"/>
          <w:lang w:val="en-ZA"/>
        </w:rPr>
        <w:t xml:space="preserve">needs </w:t>
      </w:r>
      <w:r w:rsidRPr="00CB1F31">
        <w:rPr>
          <w:rFonts w:ascii="Bookman Old Style" w:hAnsi="Bookman Old Style"/>
          <w:sz w:val="24"/>
          <w:szCs w:val="24"/>
          <w:lang w:val="en-ZA"/>
        </w:rPr>
        <w:t xml:space="preserve">and </w:t>
      </w:r>
      <w:proofErr w:type="gramStart"/>
      <w:r w:rsidRPr="00CB1F31">
        <w:rPr>
          <w:rFonts w:ascii="Bookman Old Style" w:hAnsi="Bookman Old Style"/>
          <w:sz w:val="24"/>
          <w:szCs w:val="24"/>
          <w:lang w:val="en-ZA"/>
        </w:rPr>
        <w:t>wishes;</w:t>
      </w:r>
      <w:proofErr w:type="gramEnd"/>
    </w:p>
    <w:p w14:paraId="76F3F604" w14:textId="77777777" w:rsidR="008F625A" w:rsidRPr="00CB1F31" w:rsidRDefault="008F625A" w:rsidP="008F625A">
      <w:pPr>
        <w:pStyle w:val="BodyText"/>
        <w:numPr>
          <w:ilvl w:val="2"/>
          <w:numId w:val="10"/>
        </w:numPr>
        <w:tabs>
          <w:tab w:val="left" w:pos="1561"/>
        </w:tabs>
        <w:ind w:left="2127" w:right="118" w:hanging="993"/>
        <w:jc w:val="both"/>
        <w:rPr>
          <w:rFonts w:ascii="Bookman Old Style" w:hAnsi="Bookman Old Style" w:cs="Arial"/>
          <w:sz w:val="24"/>
          <w:szCs w:val="24"/>
          <w:lang w:val="en-ZA"/>
        </w:rPr>
      </w:pPr>
      <w:r w:rsidRPr="00CB1F31">
        <w:rPr>
          <w:rFonts w:ascii="Bookman Old Style" w:hAnsi="Bookman Old Style"/>
          <w:sz w:val="24"/>
          <w:szCs w:val="24"/>
          <w:lang w:val="en-ZA"/>
        </w:rPr>
        <w:t xml:space="preserve">may communicate by way of joint or individual meetings, telephone conferences, e-mail, </w:t>
      </w:r>
      <w:r w:rsidRPr="00CB1F31">
        <w:rPr>
          <w:rFonts w:ascii="Bookman Old Style" w:hAnsi="Bookman Old Style"/>
          <w:spacing w:val="-8"/>
          <w:sz w:val="24"/>
          <w:szCs w:val="24"/>
          <w:lang w:val="en-ZA"/>
        </w:rPr>
        <w:t xml:space="preserve">text messages, Skype </w:t>
      </w:r>
      <w:r w:rsidRPr="00CB1F31">
        <w:rPr>
          <w:rFonts w:ascii="Bookman Old Style" w:hAnsi="Bookman Old Style"/>
          <w:sz w:val="24"/>
          <w:szCs w:val="24"/>
          <w:lang w:val="en-ZA"/>
        </w:rPr>
        <w:t xml:space="preserve">or </w:t>
      </w:r>
      <w:r w:rsidR="00745F74">
        <w:rPr>
          <w:rFonts w:ascii="Bookman Old Style" w:hAnsi="Bookman Old Style"/>
          <w:sz w:val="24"/>
          <w:szCs w:val="24"/>
          <w:lang w:val="en-ZA"/>
        </w:rPr>
        <w:t xml:space="preserve">any appropriate virtual </w:t>
      </w:r>
      <w:proofErr w:type="gramStart"/>
      <w:r w:rsidR="00745F74">
        <w:rPr>
          <w:rFonts w:ascii="Bookman Old Style" w:hAnsi="Bookman Old Style"/>
          <w:sz w:val="24"/>
          <w:szCs w:val="24"/>
          <w:lang w:val="en-ZA"/>
        </w:rPr>
        <w:t>platform</w:t>
      </w:r>
      <w:r w:rsidRPr="00CB1F31">
        <w:rPr>
          <w:rFonts w:ascii="Bookman Old Style" w:hAnsi="Bookman Old Style"/>
          <w:sz w:val="24"/>
          <w:szCs w:val="24"/>
          <w:lang w:val="en-ZA"/>
        </w:rPr>
        <w:t>;</w:t>
      </w:r>
      <w:proofErr w:type="gramEnd"/>
    </w:p>
    <w:p w14:paraId="76F3F605" w14:textId="77777777" w:rsidR="008F625A" w:rsidRPr="00CB1F31" w:rsidRDefault="008F625A" w:rsidP="008F625A">
      <w:pPr>
        <w:pStyle w:val="BodyText"/>
        <w:numPr>
          <w:ilvl w:val="2"/>
          <w:numId w:val="10"/>
        </w:numPr>
        <w:tabs>
          <w:tab w:val="left" w:pos="2127"/>
        </w:tabs>
        <w:spacing w:before="9"/>
        <w:ind w:left="2127" w:right="118" w:hanging="993"/>
        <w:jc w:val="both"/>
        <w:rPr>
          <w:rFonts w:ascii="Bookman Old Style" w:hAnsi="Bookman Old Style" w:cs="Arial"/>
          <w:sz w:val="24"/>
          <w:szCs w:val="24"/>
          <w:lang w:val="en-ZA"/>
        </w:rPr>
      </w:pPr>
      <w:r w:rsidRPr="00CB1F31">
        <w:rPr>
          <w:rFonts w:ascii="Bookman Old Style" w:hAnsi="Bookman Old Style"/>
          <w:sz w:val="24"/>
          <w:szCs w:val="24"/>
          <w:lang w:val="en-ZA"/>
        </w:rPr>
        <w:t xml:space="preserve">should </w:t>
      </w:r>
      <w:r w:rsidRPr="00CB1F31">
        <w:rPr>
          <w:rFonts w:ascii="Bookman Old Style" w:hAnsi="Bookman Old Style"/>
          <w:spacing w:val="-1"/>
          <w:sz w:val="24"/>
          <w:szCs w:val="24"/>
          <w:lang w:val="en-ZA"/>
        </w:rPr>
        <w:t xml:space="preserve">determine </w:t>
      </w:r>
      <w:r w:rsidRPr="00CB1F31">
        <w:rPr>
          <w:rFonts w:ascii="Bookman Old Style" w:hAnsi="Bookman Old Style"/>
          <w:sz w:val="24"/>
          <w:szCs w:val="24"/>
          <w:lang w:val="en-ZA"/>
        </w:rPr>
        <w:t xml:space="preserve">whether separate or joint sessions are most </w:t>
      </w:r>
      <w:r w:rsidRPr="00CB1F31">
        <w:rPr>
          <w:rFonts w:ascii="Bookman Old Style" w:hAnsi="Bookman Old Style"/>
          <w:spacing w:val="-1"/>
          <w:sz w:val="24"/>
          <w:szCs w:val="24"/>
          <w:lang w:val="en-ZA"/>
        </w:rPr>
        <w:t xml:space="preserve">appropriate </w:t>
      </w:r>
      <w:r w:rsidRPr="00CB1F31">
        <w:rPr>
          <w:rFonts w:ascii="Bookman Old Style" w:hAnsi="Bookman Old Style"/>
          <w:sz w:val="24"/>
          <w:szCs w:val="24"/>
          <w:lang w:val="en-ZA"/>
        </w:rPr>
        <w:t xml:space="preserve">at any particular </w:t>
      </w:r>
      <w:proofErr w:type="gramStart"/>
      <w:r w:rsidRPr="00CB1F31">
        <w:rPr>
          <w:rFonts w:ascii="Bookman Old Style" w:hAnsi="Bookman Old Style"/>
          <w:sz w:val="24"/>
          <w:szCs w:val="24"/>
          <w:lang w:val="en-ZA"/>
        </w:rPr>
        <w:t>time</w:t>
      </w:r>
      <w:r w:rsidR="001D0F9D">
        <w:rPr>
          <w:rFonts w:ascii="Bookman Old Style" w:hAnsi="Bookman Old Style"/>
          <w:sz w:val="24"/>
          <w:szCs w:val="24"/>
          <w:lang w:val="en-ZA"/>
        </w:rPr>
        <w:t>;</w:t>
      </w:r>
      <w:proofErr w:type="gramEnd"/>
    </w:p>
    <w:p w14:paraId="76F3F606" w14:textId="77777777" w:rsidR="003B0348" w:rsidRPr="00CB1F31" w:rsidRDefault="003B0348" w:rsidP="008F625A">
      <w:pPr>
        <w:pStyle w:val="BodyText"/>
        <w:numPr>
          <w:ilvl w:val="2"/>
          <w:numId w:val="10"/>
        </w:numPr>
        <w:tabs>
          <w:tab w:val="left" w:pos="2127"/>
        </w:tabs>
        <w:spacing w:before="9"/>
        <w:ind w:left="2127" w:right="118" w:hanging="993"/>
        <w:jc w:val="both"/>
        <w:rPr>
          <w:rFonts w:ascii="Bookman Old Style" w:hAnsi="Bookman Old Style" w:cs="Arial"/>
          <w:sz w:val="24"/>
          <w:szCs w:val="24"/>
          <w:lang w:val="en-ZA"/>
        </w:rPr>
      </w:pPr>
      <w:r w:rsidRPr="00CB1F31">
        <w:rPr>
          <w:rFonts w:ascii="Bookman Old Style" w:hAnsi="Bookman Old Style"/>
          <w:sz w:val="24"/>
          <w:szCs w:val="24"/>
          <w:lang w:val="en-ZA"/>
        </w:rPr>
        <w:t xml:space="preserve">may make referrals to allied professionals or </w:t>
      </w:r>
      <w:proofErr w:type="gramStart"/>
      <w:r w:rsidRPr="00CB1F31">
        <w:rPr>
          <w:rFonts w:ascii="Bookman Old Style" w:hAnsi="Bookman Old Style"/>
          <w:spacing w:val="-1"/>
          <w:sz w:val="24"/>
          <w:szCs w:val="24"/>
          <w:lang w:val="en-ZA"/>
        </w:rPr>
        <w:t>services;</w:t>
      </w:r>
      <w:proofErr w:type="gramEnd"/>
    </w:p>
    <w:p w14:paraId="76F3F607" w14:textId="77777777" w:rsidR="008F625A" w:rsidRPr="00CB1F31" w:rsidRDefault="008F625A" w:rsidP="008F625A">
      <w:pPr>
        <w:pStyle w:val="BodyText"/>
        <w:numPr>
          <w:ilvl w:val="2"/>
          <w:numId w:val="10"/>
        </w:numPr>
        <w:spacing w:before="71"/>
        <w:ind w:left="2127" w:right="117" w:hanging="993"/>
        <w:jc w:val="both"/>
        <w:rPr>
          <w:rFonts w:ascii="Bookman Old Style" w:hAnsi="Bookman Old Style" w:cs="Arial"/>
          <w:sz w:val="24"/>
          <w:szCs w:val="24"/>
          <w:lang w:val="en-ZA"/>
        </w:rPr>
      </w:pPr>
      <w:r w:rsidRPr="00CB1F31">
        <w:rPr>
          <w:rFonts w:ascii="Bookman Old Style" w:hAnsi="Bookman Old Style"/>
          <w:sz w:val="24"/>
          <w:szCs w:val="24"/>
          <w:lang w:val="en-ZA"/>
        </w:rPr>
        <w:t xml:space="preserve">must have the </w:t>
      </w:r>
      <w:r w:rsidRPr="00CB1F31">
        <w:rPr>
          <w:rFonts w:ascii="Bookman Old Style" w:hAnsi="Bookman Old Style"/>
          <w:spacing w:val="-1"/>
          <w:sz w:val="24"/>
          <w:szCs w:val="24"/>
          <w:lang w:val="en-ZA"/>
        </w:rPr>
        <w:t xml:space="preserve">authority </w:t>
      </w:r>
      <w:r w:rsidRPr="00CB1F31">
        <w:rPr>
          <w:rFonts w:ascii="Bookman Old Style" w:hAnsi="Bookman Old Style"/>
          <w:sz w:val="24"/>
          <w:szCs w:val="24"/>
          <w:lang w:val="en-ZA"/>
        </w:rPr>
        <w:t xml:space="preserve">to meet and/or </w:t>
      </w:r>
      <w:r w:rsidRPr="00CB1F31">
        <w:rPr>
          <w:rFonts w:ascii="Bookman Old Style" w:hAnsi="Bookman Old Style"/>
          <w:spacing w:val="-1"/>
          <w:sz w:val="24"/>
          <w:szCs w:val="24"/>
          <w:lang w:val="en-ZA"/>
        </w:rPr>
        <w:t xml:space="preserve">consult </w:t>
      </w:r>
      <w:r w:rsidRPr="00CB1F31">
        <w:rPr>
          <w:rFonts w:ascii="Bookman Old Style" w:hAnsi="Bookman Old Style"/>
          <w:sz w:val="24"/>
          <w:szCs w:val="24"/>
          <w:lang w:val="en-ZA"/>
        </w:rPr>
        <w:t xml:space="preserve">with all relevant persons including, </w:t>
      </w:r>
      <w:r w:rsidRPr="00CB1F31">
        <w:rPr>
          <w:rFonts w:ascii="Bookman Old Style" w:hAnsi="Bookman Old Style"/>
          <w:spacing w:val="-1"/>
          <w:sz w:val="24"/>
          <w:szCs w:val="24"/>
          <w:lang w:val="en-ZA"/>
        </w:rPr>
        <w:t xml:space="preserve">but </w:t>
      </w:r>
      <w:r w:rsidRPr="00CB1F31">
        <w:rPr>
          <w:rFonts w:ascii="Bookman Old Style" w:hAnsi="Bookman Old Style"/>
          <w:sz w:val="24"/>
          <w:szCs w:val="24"/>
          <w:lang w:val="en-ZA"/>
        </w:rPr>
        <w:t xml:space="preserve">not </w:t>
      </w:r>
      <w:r w:rsidRPr="00CB1F31">
        <w:rPr>
          <w:rFonts w:ascii="Bookman Old Style" w:hAnsi="Bookman Old Style"/>
          <w:spacing w:val="-1"/>
          <w:sz w:val="24"/>
          <w:szCs w:val="24"/>
          <w:lang w:val="en-ZA"/>
        </w:rPr>
        <w:t xml:space="preserve">limited </w:t>
      </w:r>
      <w:r w:rsidRPr="00CB1F31">
        <w:rPr>
          <w:rFonts w:ascii="Bookman Old Style" w:hAnsi="Bookman Old Style"/>
          <w:sz w:val="24"/>
          <w:szCs w:val="24"/>
          <w:lang w:val="en-ZA"/>
        </w:rPr>
        <w:t>to,</w:t>
      </w:r>
    </w:p>
    <w:p w14:paraId="76F3F608" w14:textId="77777777" w:rsidR="00DF5984" w:rsidRDefault="008F625A" w:rsidP="00DF5984">
      <w:pPr>
        <w:pStyle w:val="BodyText"/>
        <w:ind w:left="2835" w:hanging="708"/>
        <w:jc w:val="both"/>
        <w:rPr>
          <w:rFonts w:ascii="Bookman Old Style" w:hAnsi="Bookman Old Style"/>
          <w:spacing w:val="-1"/>
          <w:sz w:val="24"/>
          <w:szCs w:val="24"/>
          <w:lang w:val="en-ZA"/>
        </w:rPr>
      </w:pPr>
      <w:proofErr w:type="spellStart"/>
      <w:r w:rsidRPr="00CB1F31">
        <w:rPr>
          <w:rFonts w:ascii="Bookman Old Style" w:hAnsi="Bookman Old Style"/>
          <w:sz w:val="24"/>
          <w:szCs w:val="24"/>
          <w:lang w:val="en-ZA"/>
        </w:rPr>
        <w:t>i</w:t>
      </w:r>
      <w:proofErr w:type="spellEnd"/>
      <w:r w:rsidRPr="00CB1F31">
        <w:rPr>
          <w:rFonts w:ascii="Bookman Old Style" w:hAnsi="Bookman Old Style"/>
          <w:sz w:val="24"/>
          <w:szCs w:val="24"/>
          <w:lang w:val="en-ZA"/>
        </w:rPr>
        <w:tab/>
        <w:t xml:space="preserve">the legal representatives for all </w:t>
      </w:r>
      <w:proofErr w:type="gramStart"/>
      <w:r w:rsidRPr="00CB1F31">
        <w:rPr>
          <w:rFonts w:ascii="Bookman Old Style" w:hAnsi="Bookman Old Style"/>
          <w:spacing w:val="-1"/>
          <w:sz w:val="24"/>
          <w:szCs w:val="24"/>
          <w:lang w:val="en-ZA"/>
        </w:rPr>
        <w:t>parties</w:t>
      </w:r>
      <w:r w:rsidR="00DF5984">
        <w:rPr>
          <w:rFonts w:ascii="Bookman Old Style" w:hAnsi="Bookman Old Style"/>
          <w:spacing w:val="-1"/>
          <w:sz w:val="24"/>
          <w:szCs w:val="24"/>
          <w:lang w:val="en-ZA"/>
        </w:rPr>
        <w:t>;</w:t>
      </w:r>
      <w:proofErr w:type="gramEnd"/>
    </w:p>
    <w:p w14:paraId="76F3F609" w14:textId="77777777" w:rsidR="008F625A" w:rsidRPr="00CB1F31" w:rsidRDefault="00DF5984" w:rsidP="00DF5984">
      <w:pPr>
        <w:pStyle w:val="BodyText"/>
        <w:ind w:left="2835" w:hanging="708"/>
        <w:jc w:val="both"/>
        <w:rPr>
          <w:rFonts w:ascii="Bookman Old Style" w:hAnsi="Bookman Old Style"/>
          <w:sz w:val="24"/>
          <w:szCs w:val="24"/>
          <w:lang w:val="en-ZA"/>
        </w:rPr>
      </w:pPr>
      <w:r>
        <w:rPr>
          <w:rFonts w:ascii="Bookman Old Style" w:hAnsi="Bookman Old Style"/>
          <w:spacing w:val="-1"/>
          <w:sz w:val="24"/>
          <w:szCs w:val="24"/>
          <w:lang w:val="en-ZA"/>
        </w:rPr>
        <w:t>ii</w:t>
      </w:r>
      <w:r>
        <w:rPr>
          <w:rFonts w:ascii="Bookman Old Style" w:hAnsi="Bookman Old Style"/>
          <w:spacing w:val="-1"/>
          <w:sz w:val="24"/>
          <w:szCs w:val="24"/>
          <w:lang w:val="en-ZA"/>
        </w:rPr>
        <w:tab/>
        <w:t xml:space="preserve">a legal representative appointed for any of the </w:t>
      </w:r>
      <w:proofErr w:type="gramStart"/>
      <w:r>
        <w:rPr>
          <w:rFonts w:ascii="Bookman Old Style" w:hAnsi="Bookman Old Style"/>
          <w:spacing w:val="-1"/>
          <w:sz w:val="24"/>
          <w:szCs w:val="24"/>
          <w:lang w:val="en-ZA"/>
        </w:rPr>
        <w:t>children</w:t>
      </w:r>
      <w:r w:rsidR="008F625A" w:rsidRPr="00CB1F31">
        <w:rPr>
          <w:rFonts w:ascii="Bookman Old Style" w:hAnsi="Bookman Old Style"/>
          <w:spacing w:val="-1"/>
          <w:sz w:val="24"/>
          <w:szCs w:val="24"/>
          <w:lang w:val="en-ZA"/>
        </w:rPr>
        <w:t>;</w:t>
      </w:r>
      <w:proofErr w:type="gramEnd"/>
    </w:p>
    <w:p w14:paraId="76F3F60A" w14:textId="77777777" w:rsidR="008F625A" w:rsidRPr="00CB1F31" w:rsidRDefault="008F625A" w:rsidP="008F625A">
      <w:pPr>
        <w:pStyle w:val="BodyText"/>
        <w:ind w:left="2835" w:hanging="708"/>
        <w:jc w:val="both"/>
        <w:rPr>
          <w:rFonts w:ascii="Bookman Old Style" w:hAnsi="Bookman Old Style"/>
          <w:sz w:val="24"/>
          <w:szCs w:val="24"/>
          <w:lang w:val="en-ZA"/>
        </w:rPr>
      </w:pPr>
      <w:r w:rsidRPr="00CB1F31">
        <w:rPr>
          <w:rFonts w:ascii="Bookman Old Style" w:hAnsi="Bookman Old Style"/>
          <w:sz w:val="24"/>
          <w:szCs w:val="24"/>
          <w:lang w:val="en-ZA"/>
        </w:rPr>
        <w:t xml:space="preserve">ii </w:t>
      </w:r>
      <w:r w:rsidRPr="00CB1F31">
        <w:rPr>
          <w:rFonts w:ascii="Bookman Old Style" w:hAnsi="Bookman Old Style"/>
          <w:sz w:val="24"/>
          <w:szCs w:val="24"/>
          <w:lang w:val="en-ZA"/>
        </w:rPr>
        <w:tab/>
        <w:t xml:space="preserve">any person acting in a </w:t>
      </w:r>
      <w:r w:rsidRPr="00CB1F31">
        <w:rPr>
          <w:rFonts w:ascii="Bookman Old Style" w:hAnsi="Bookman Old Style"/>
          <w:spacing w:val="-1"/>
          <w:sz w:val="24"/>
          <w:szCs w:val="24"/>
          <w:lang w:val="en-ZA"/>
        </w:rPr>
        <w:t xml:space="preserve">parental </w:t>
      </w:r>
      <w:r w:rsidRPr="00CB1F31">
        <w:rPr>
          <w:rFonts w:ascii="Bookman Old Style" w:hAnsi="Bookman Old Style"/>
          <w:sz w:val="24"/>
          <w:szCs w:val="24"/>
          <w:lang w:val="en-ZA"/>
        </w:rPr>
        <w:t xml:space="preserve">role </w:t>
      </w:r>
      <w:r w:rsidRPr="00CB1F31">
        <w:rPr>
          <w:rFonts w:ascii="Bookman Old Style" w:hAnsi="Bookman Old Style"/>
          <w:spacing w:val="-1"/>
          <w:sz w:val="24"/>
          <w:szCs w:val="24"/>
          <w:lang w:val="en-ZA"/>
        </w:rPr>
        <w:t xml:space="preserve">for </w:t>
      </w:r>
      <w:r w:rsidRPr="00CB1F31">
        <w:rPr>
          <w:rFonts w:ascii="Bookman Old Style" w:hAnsi="Bookman Old Style"/>
          <w:sz w:val="24"/>
          <w:szCs w:val="24"/>
          <w:lang w:val="en-ZA"/>
        </w:rPr>
        <w:t xml:space="preserve">the </w:t>
      </w:r>
      <w:proofErr w:type="gramStart"/>
      <w:r w:rsidRPr="00CB1F31">
        <w:rPr>
          <w:rFonts w:ascii="Bookman Old Style" w:hAnsi="Bookman Old Style"/>
          <w:spacing w:val="-1"/>
          <w:sz w:val="24"/>
          <w:szCs w:val="24"/>
          <w:lang w:val="en-ZA"/>
        </w:rPr>
        <w:t>children;</w:t>
      </w:r>
      <w:proofErr w:type="gramEnd"/>
    </w:p>
    <w:p w14:paraId="76F3F60B" w14:textId="77777777" w:rsidR="008F625A" w:rsidRPr="00CB1F31" w:rsidRDefault="008F625A" w:rsidP="008F625A">
      <w:pPr>
        <w:pStyle w:val="BodyText"/>
        <w:ind w:left="2835" w:hanging="708"/>
        <w:jc w:val="both"/>
        <w:rPr>
          <w:rFonts w:ascii="Bookman Old Style" w:hAnsi="Bookman Old Style"/>
          <w:sz w:val="24"/>
          <w:szCs w:val="24"/>
          <w:lang w:val="en-ZA"/>
        </w:rPr>
      </w:pPr>
      <w:r w:rsidRPr="00CB1F31">
        <w:rPr>
          <w:rFonts w:ascii="Bookman Old Style" w:hAnsi="Bookman Old Style"/>
          <w:sz w:val="24"/>
          <w:szCs w:val="24"/>
          <w:lang w:val="en-ZA"/>
        </w:rPr>
        <w:t>iii</w:t>
      </w:r>
      <w:r w:rsidRPr="00CB1F31">
        <w:rPr>
          <w:rFonts w:ascii="Bookman Old Style" w:hAnsi="Bookman Old Style"/>
          <w:sz w:val="24"/>
          <w:szCs w:val="24"/>
          <w:lang w:val="en-ZA"/>
        </w:rPr>
        <w:tab/>
        <w:t>the children</w:t>
      </w:r>
      <w:r w:rsidR="00DF5984">
        <w:rPr>
          <w:rFonts w:ascii="Bookman Old Style" w:hAnsi="Bookman Old Style"/>
          <w:sz w:val="24"/>
          <w:szCs w:val="24"/>
          <w:lang w:val="en-ZA"/>
        </w:rPr>
        <w:t>;</w:t>
      </w:r>
      <w:r w:rsidR="00A00A02" w:rsidRPr="00CB1F31">
        <w:rPr>
          <w:rStyle w:val="FootnoteReference"/>
          <w:rFonts w:ascii="Bookman Old Style" w:hAnsi="Bookman Old Style"/>
          <w:sz w:val="24"/>
          <w:szCs w:val="24"/>
          <w:lang w:val="en-ZA"/>
        </w:rPr>
        <w:footnoteReference w:id="9"/>
      </w:r>
    </w:p>
    <w:p w14:paraId="76F3F60C" w14:textId="77777777" w:rsidR="008F625A" w:rsidRPr="00CB1F31" w:rsidRDefault="008F625A" w:rsidP="008F625A">
      <w:pPr>
        <w:pStyle w:val="BodyText"/>
        <w:ind w:left="2835" w:hanging="708"/>
        <w:jc w:val="both"/>
        <w:rPr>
          <w:rFonts w:ascii="Bookman Old Style" w:hAnsi="Bookman Old Style"/>
          <w:sz w:val="24"/>
          <w:szCs w:val="24"/>
          <w:lang w:val="en-ZA"/>
        </w:rPr>
      </w:pPr>
      <w:proofErr w:type="spellStart"/>
      <w:r w:rsidRPr="00CB1F31">
        <w:rPr>
          <w:rFonts w:ascii="Bookman Old Style" w:hAnsi="Bookman Old Style"/>
          <w:sz w:val="24"/>
          <w:szCs w:val="24"/>
          <w:lang w:val="en-ZA"/>
        </w:rPr>
        <w:t>iv</w:t>
      </w:r>
      <w:proofErr w:type="spellEnd"/>
      <w:r w:rsidRPr="00CB1F31">
        <w:rPr>
          <w:rFonts w:ascii="Bookman Old Style" w:hAnsi="Bookman Old Style"/>
          <w:sz w:val="24"/>
          <w:szCs w:val="24"/>
          <w:lang w:val="en-ZA"/>
        </w:rPr>
        <w:tab/>
        <w:t xml:space="preserve">any professional who has compiled a professional </w:t>
      </w:r>
      <w:proofErr w:type="gramStart"/>
      <w:r w:rsidRPr="00CB1F31">
        <w:rPr>
          <w:rFonts w:ascii="Bookman Old Style" w:hAnsi="Bookman Old Style"/>
          <w:sz w:val="24"/>
          <w:szCs w:val="24"/>
          <w:lang w:val="en-ZA"/>
        </w:rPr>
        <w:t>report;</w:t>
      </w:r>
      <w:proofErr w:type="gramEnd"/>
    </w:p>
    <w:p w14:paraId="76F3F60D" w14:textId="77777777" w:rsidR="008F625A" w:rsidRPr="00CB1F31" w:rsidRDefault="008F625A" w:rsidP="008F625A">
      <w:pPr>
        <w:pStyle w:val="BodyText"/>
        <w:ind w:left="2835" w:hanging="708"/>
        <w:jc w:val="both"/>
        <w:rPr>
          <w:rFonts w:ascii="Bookman Old Style" w:hAnsi="Bookman Old Style"/>
          <w:sz w:val="24"/>
          <w:szCs w:val="24"/>
          <w:lang w:val="en-ZA"/>
        </w:rPr>
      </w:pPr>
      <w:r w:rsidRPr="00CB1F31">
        <w:rPr>
          <w:rFonts w:ascii="Bookman Old Style" w:hAnsi="Bookman Old Style"/>
          <w:sz w:val="24"/>
          <w:szCs w:val="24"/>
          <w:lang w:val="en-ZA"/>
        </w:rPr>
        <w:t>v</w:t>
      </w:r>
      <w:r w:rsidRPr="00CB1F31">
        <w:rPr>
          <w:rFonts w:ascii="Bookman Old Style" w:hAnsi="Bookman Old Style"/>
          <w:sz w:val="24"/>
          <w:szCs w:val="24"/>
          <w:lang w:val="en-ZA"/>
        </w:rPr>
        <w:tab/>
        <w:t xml:space="preserve">school </w:t>
      </w:r>
      <w:proofErr w:type="gramStart"/>
      <w:r w:rsidRPr="00CB1F31">
        <w:rPr>
          <w:rFonts w:ascii="Bookman Old Style" w:hAnsi="Bookman Old Style"/>
          <w:spacing w:val="-1"/>
          <w:sz w:val="24"/>
          <w:szCs w:val="24"/>
          <w:lang w:val="en-ZA"/>
        </w:rPr>
        <w:t>officials;</w:t>
      </w:r>
      <w:proofErr w:type="gramEnd"/>
    </w:p>
    <w:p w14:paraId="76F3F60E" w14:textId="77777777" w:rsidR="008F625A" w:rsidRPr="00CB1F31" w:rsidRDefault="008F625A" w:rsidP="008F625A">
      <w:pPr>
        <w:pStyle w:val="BodyText"/>
        <w:ind w:left="2835" w:hanging="708"/>
        <w:jc w:val="both"/>
        <w:rPr>
          <w:rFonts w:ascii="Bookman Old Style" w:hAnsi="Bookman Old Style"/>
          <w:sz w:val="24"/>
          <w:szCs w:val="24"/>
          <w:lang w:val="en-ZA"/>
        </w:rPr>
      </w:pPr>
      <w:r w:rsidRPr="00CB1F31">
        <w:rPr>
          <w:rFonts w:ascii="Bookman Old Style" w:hAnsi="Bookman Old Style"/>
          <w:sz w:val="24"/>
          <w:szCs w:val="24"/>
          <w:lang w:val="en-ZA"/>
        </w:rPr>
        <w:t>vi</w:t>
      </w:r>
      <w:r w:rsidRPr="00CB1F31">
        <w:rPr>
          <w:rFonts w:ascii="Bookman Old Style" w:hAnsi="Bookman Old Style"/>
          <w:sz w:val="24"/>
          <w:szCs w:val="24"/>
          <w:lang w:val="en-ZA"/>
        </w:rPr>
        <w:tab/>
        <w:t xml:space="preserve">physical, medical and mental health care </w:t>
      </w:r>
      <w:proofErr w:type="gramStart"/>
      <w:r w:rsidRPr="00CB1F31">
        <w:rPr>
          <w:rFonts w:ascii="Bookman Old Style" w:hAnsi="Bookman Old Style"/>
          <w:sz w:val="24"/>
          <w:szCs w:val="24"/>
          <w:lang w:val="en-ZA"/>
        </w:rPr>
        <w:t>providers;</w:t>
      </w:r>
      <w:proofErr w:type="gramEnd"/>
    </w:p>
    <w:p w14:paraId="76F3F60F" w14:textId="77777777" w:rsidR="008F625A" w:rsidRPr="00CB1F31" w:rsidRDefault="008F625A" w:rsidP="008F625A">
      <w:pPr>
        <w:pStyle w:val="BodyText"/>
        <w:ind w:left="2835" w:hanging="708"/>
        <w:jc w:val="both"/>
        <w:rPr>
          <w:rFonts w:ascii="Bookman Old Style" w:hAnsi="Bookman Old Style"/>
          <w:sz w:val="24"/>
          <w:szCs w:val="24"/>
          <w:lang w:val="en-ZA"/>
        </w:rPr>
      </w:pPr>
      <w:r w:rsidRPr="00CB1F31">
        <w:rPr>
          <w:rFonts w:ascii="Bookman Old Style" w:hAnsi="Bookman Old Style"/>
          <w:sz w:val="24"/>
          <w:szCs w:val="24"/>
          <w:lang w:val="en-ZA"/>
        </w:rPr>
        <w:t>vii</w:t>
      </w:r>
      <w:r w:rsidRPr="00CB1F31">
        <w:rPr>
          <w:rFonts w:ascii="Bookman Old Style" w:hAnsi="Bookman Old Style"/>
          <w:sz w:val="24"/>
          <w:szCs w:val="24"/>
          <w:lang w:val="en-ZA"/>
        </w:rPr>
        <w:tab/>
        <w:t>extended and/or blended family members; and</w:t>
      </w:r>
    </w:p>
    <w:p w14:paraId="76F3F610" w14:textId="77777777" w:rsidR="008F625A" w:rsidRPr="00CB1F31" w:rsidRDefault="008F625A" w:rsidP="008F625A">
      <w:pPr>
        <w:pStyle w:val="BodyText"/>
        <w:tabs>
          <w:tab w:val="left" w:pos="2835"/>
        </w:tabs>
        <w:ind w:left="2835" w:right="120" w:hanging="708"/>
        <w:jc w:val="both"/>
        <w:rPr>
          <w:rFonts w:ascii="Bookman Old Style" w:hAnsi="Bookman Old Style" w:cs="Arial"/>
          <w:sz w:val="24"/>
          <w:szCs w:val="24"/>
          <w:lang w:val="en-ZA"/>
        </w:rPr>
      </w:pPr>
      <w:r w:rsidRPr="00CB1F31">
        <w:rPr>
          <w:rFonts w:ascii="Bookman Old Style" w:hAnsi="Bookman Old Style"/>
          <w:sz w:val="24"/>
          <w:szCs w:val="24"/>
          <w:lang w:val="en-ZA"/>
        </w:rPr>
        <w:t>viii</w:t>
      </w:r>
      <w:r w:rsidRPr="00CB1F31">
        <w:rPr>
          <w:rFonts w:ascii="Bookman Old Style" w:hAnsi="Bookman Old Style"/>
          <w:sz w:val="24"/>
          <w:szCs w:val="24"/>
          <w:lang w:val="en-ZA"/>
        </w:rPr>
        <w:tab/>
        <w:t xml:space="preserve">anyone else whom the PC determines to have a </w:t>
      </w:r>
      <w:r w:rsidRPr="00CB1F31">
        <w:rPr>
          <w:rFonts w:ascii="Bookman Old Style" w:hAnsi="Bookman Old Style"/>
          <w:spacing w:val="-1"/>
          <w:sz w:val="24"/>
          <w:szCs w:val="24"/>
          <w:lang w:val="en-ZA"/>
        </w:rPr>
        <w:t xml:space="preserve">significant role </w:t>
      </w:r>
      <w:r w:rsidRPr="00CB1F31">
        <w:rPr>
          <w:rFonts w:ascii="Bookman Old Style" w:hAnsi="Bookman Old Style"/>
          <w:sz w:val="24"/>
          <w:szCs w:val="24"/>
          <w:lang w:val="en-ZA"/>
        </w:rPr>
        <w:t xml:space="preserve">in contributing to or resolving the </w:t>
      </w:r>
      <w:proofErr w:type="gramStart"/>
      <w:r w:rsidRPr="00CB1F31">
        <w:rPr>
          <w:rFonts w:ascii="Bookman Old Style" w:hAnsi="Bookman Old Style"/>
          <w:sz w:val="24"/>
          <w:szCs w:val="24"/>
          <w:lang w:val="en-ZA"/>
        </w:rPr>
        <w:t>conflict;</w:t>
      </w:r>
      <w:proofErr w:type="gramEnd"/>
    </w:p>
    <w:p w14:paraId="76F3F611" w14:textId="77777777" w:rsidR="008F625A" w:rsidRPr="00CB1F31" w:rsidRDefault="008F625A" w:rsidP="008F625A">
      <w:pPr>
        <w:pStyle w:val="BodyText"/>
        <w:numPr>
          <w:ilvl w:val="2"/>
          <w:numId w:val="10"/>
        </w:numPr>
        <w:tabs>
          <w:tab w:val="left" w:pos="2127"/>
        </w:tabs>
        <w:spacing w:before="11"/>
        <w:ind w:left="2127" w:right="116" w:hanging="1134"/>
        <w:jc w:val="both"/>
        <w:rPr>
          <w:rFonts w:ascii="Bookman Old Style" w:hAnsi="Bookman Old Style" w:cs="Arial"/>
          <w:sz w:val="24"/>
          <w:szCs w:val="24"/>
          <w:lang w:val="en-ZA"/>
        </w:rPr>
      </w:pPr>
      <w:r w:rsidRPr="00CB1F31">
        <w:rPr>
          <w:rFonts w:ascii="Bookman Old Style" w:hAnsi="Bookman Old Style"/>
          <w:sz w:val="24"/>
          <w:szCs w:val="24"/>
          <w:lang w:val="en-ZA"/>
        </w:rPr>
        <w:t xml:space="preserve">must have access to and review all </w:t>
      </w:r>
      <w:r w:rsidRPr="00CB1F31">
        <w:rPr>
          <w:rFonts w:ascii="Bookman Old Style" w:hAnsi="Bookman Old Style"/>
          <w:spacing w:val="-1"/>
          <w:sz w:val="24"/>
          <w:szCs w:val="24"/>
          <w:lang w:val="en-ZA"/>
        </w:rPr>
        <w:t xml:space="preserve">documentary </w:t>
      </w:r>
      <w:r w:rsidRPr="00CB1F31">
        <w:rPr>
          <w:rFonts w:ascii="Bookman Old Style" w:hAnsi="Bookman Old Style"/>
          <w:sz w:val="24"/>
          <w:szCs w:val="24"/>
          <w:lang w:val="en-ZA"/>
        </w:rPr>
        <w:t xml:space="preserve">information necessary to assess the </w:t>
      </w:r>
      <w:r w:rsidRPr="00CB1F31">
        <w:rPr>
          <w:rFonts w:ascii="Bookman Old Style" w:hAnsi="Bookman Old Style"/>
          <w:spacing w:val="-1"/>
          <w:sz w:val="24"/>
          <w:szCs w:val="24"/>
          <w:lang w:val="en-ZA"/>
        </w:rPr>
        <w:t xml:space="preserve">inter-personal </w:t>
      </w:r>
      <w:r w:rsidRPr="00CB1F31">
        <w:rPr>
          <w:rFonts w:ascii="Bookman Old Style" w:hAnsi="Bookman Old Style"/>
          <w:sz w:val="24"/>
          <w:szCs w:val="24"/>
          <w:lang w:val="en-ZA"/>
        </w:rPr>
        <w:t xml:space="preserve">dynamics and issues raised by the parties </w:t>
      </w:r>
      <w:r w:rsidRPr="00CB1F31">
        <w:rPr>
          <w:rFonts w:ascii="Bookman Old Style" w:hAnsi="Bookman Old Style"/>
          <w:spacing w:val="-1"/>
          <w:sz w:val="24"/>
          <w:szCs w:val="24"/>
          <w:lang w:val="en-ZA"/>
        </w:rPr>
        <w:t xml:space="preserve">and </w:t>
      </w:r>
      <w:r w:rsidRPr="00CB1F31">
        <w:rPr>
          <w:rFonts w:ascii="Bookman Old Style" w:hAnsi="Bookman Old Style"/>
          <w:sz w:val="24"/>
          <w:szCs w:val="24"/>
          <w:lang w:val="en-ZA"/>
        </w:rPr>
        <w:t xml:space="preserve">their children, </w:t>
      </w:r>
      <w:r w:rsidRPr="00CB1F31">
        <w:rPr>
          <w:rFonts w:ascii="Bookman Old Style" w:hAnsi="Bookman Old Style"/>
          <w:spacing w:val="-1"/>
          <w:sz w:val="24"/>
          <w:szCs w:val="24"/>
          <w:lang w:val="en-ZA"/>
        </w:rPr>
        <w:t>including:</w:t>
      </w:r>
    </w:p>
    <w:p w14:paraId="76F3F612" w14:textId="77777777" w:rsidR="008F625A" w:rsidRPr="00CB1F31" w:rsidRDefault="008F625A" w:rsidP="008F625A">
      <w:pPr>
        <w:pStyle w:val="BodyText"/>
        <w:tabs>
          <w:tab w:val="left" w:pos="2835"/>
        </w:tabs>
        <w:ind w:left="2835" w:hanging="708"/>
        <w:jc w:val="both"/>
        <w:rPr>
          <w:rFonts w:ascii="Bookman Old Style" w:hAnsi="Bookman Old Style"/>
          <w:sz w:val="24"/>
          <w:szCs w:val="24"/>
          <w:lang w:val="en-ZA"/>
        </w:rPr>
      </w:pPr>
      <w:proofErr w:type="spellStart"/>
      <w:r w:rsidRPr="00CB1F31">
        <w:rPr>
          <w:rFonts w:ascii="Bookman Old Style" w:hAnsi="Bookman Old Style"/>
          <w:sz w:val="24"/>
          <w:szCs w:val="24"/>
          <w:lang w:val="en-ZA"/>
        </w:rPr>
        <w:t>i</w:t>
      </w:r>
      <w:proofErr w:type="spellEnd"/>
      <w:r w:rsidRPr="00CB1F31">
        <w:rPr>
          <w:rFonts w:ascii="Bookman Old Style" w:hAnsi="Bookman Old Style"/>
          <w:sz w:val="24"/>
          <w:szCs w:val="24"/>
          <w:lang w:val="en-ZA"/>
        </w:rPr>
        <w:tab/>
        <w:t xml:space="preserve">all parenting capacity </w:t>
      </w:r>
      <w:proofErr w:type="gramStart"/>
      <w:r w:rsidRPr="00CB1F31">
        <w:rPr>
          <w:rFonts w:ascii="Bookman Old Style" w:hAnsi="Bookman Old Style"/>
          <w:spacing w:val="-1"/>
          <w:sz w:val="24"/>
          <w:szCs w:val="24"/>
          <w:lang w:val="en-ZA"/>
        </w:rPr>
        <w:t>reports;</w:t>
      </w:r>
      <w:proofErr w:type="gramEnd"/>
    </w:p>
    <w:p w14:paraId="76F3F613" w14:textId="77777777" w:rsidR="008F625A" w:rsidRPr="00CB1F31" w:rsidRDefault="008F625A" w:rsidP="008F625A">
      <w:pPr>
        <w:pStyle w:val="BodyText"/>
        <w:tabs>
          <w:tab w:val="left" w:pos="2835"/>
        </w:tabs>
        <w:ind w:left="2835" w:hanging="708"/>
        <w:jc w:val="both"/>
        <w:rPr>
          <w:rFonts w:ascii="Bookman Old Style" w:hAnsi="Bookman Old Style"/>
          <w:sz w:val="24"/>
          <w:szCs w:val="24"/>
          <w:lang w:val="en-ZA"/>
        </w:rPr>
      </w:pPr>
      <w:r w:rsidRPr="00CB1F31">
        <w:rPr>
          <w:rFonts w:ascii="Bookman Old Style" w:hAnsi="Bookman Old Style"/>
          <w:sz w:val="24"/>
          <w:szCs w:val="24"/>
          <w:lang w:val="en-ZA"/>
        </w:rPr>
        <w:t>ii</w:t>
      </w:r>
      <w:r w:rsidRPr="00CB1F31">
        <w:rPr>
          <w:rFonts w:ascii="Bookman Old Style" w:hAnsi="Bookman Old Style"/>
          <w:sz w:val="24"/>
          <w:szCs w:val="24"/>
          <w:lang w:val="en-ZA"/>
        </w:rPr>
        <w:tab/>
        <w:t xml:space="preserve">relevant court documents and </w:t>
      </w:r>
      <w:proofErr w:type="gramStart"/>
      <w:r w:rsidRPr="00CB1F31">
        <w:rPr>
          <w:rFonts w:ascii="Bookman Old Style" w:hAnsi="Bookman Old Style"/>
          <w:sz w:val="24"/>
          <w:szCs w:val="24"/>
          <w:lang w:val="en-ZA"/>
        </w:rPr>
        <w:t>orders;</w:t>
      </w:r>
      <w:proofErr w:type="gramEnd"/>
    </w:p>
    <w:p w14:paraId="76F3F614" w14:textId="77777777" w:rsidR="008F625A" w:rsidRPr="00CB1F31" w:rsidRDefault="008F625A" w:rsidP="008F625A">
      <w:pPr>
        <w:pStyle w:val="BodyText"/>
        <w:tabs>
          <w:tab w:val="left" w:pos="2835"/>
        </w:tabs>
        <w:ind w:left="2835" w:hanging="708"/>
        <w:jc w:val="both"/>
        <w:rPr>
          <w:rFonts w:ascii="Bookman Old Style" w:hAnsi="Bookman Old Style"/>
          <w:sz w:val="24"/>
          <w:szCs w:val="24"/>
          <w:lang w:val="en-ZA"/>
        </w:rPr>
      </w:pPr>
      <w:r w:rsidRPr="00CB1F31">
        <w:rPr>
          <w:rFonts w:ascii="Bookman Old Style" w:hAnsi="Bookman Old Style"/>
          <w:sz w:val="24"/>
          <w:szCs w:val="24"/>
          <w:lang w:val="en-ZA"/>
        </w:rPr>
        <w:t>iii</w:t>
      </w:r>
      <w:r w:rsidRPr="00CB1F31">
        <w:rPr>
          <w:rFonts w:ascii="Bookman Old Style" w:hAnsi="Bookman Old Style"/>
          <w:sz w:val="24"/>
          <w:szCs w:val="24"/>
          <w:lang w:val="en-ZA"/>
        </w:rPr>
        <w:tab/>
      </w:r>
      <w:proofErr w:type="gramStart"/>
      <w:r w:rsidRPr="00CB1F31">
        <w:rPr>
          <w:rFonts w:ascii="Bookman Old Style" w:hAnsi="Bookman Old Style"/>
          <w:sz w:val="24"/>
          <w:szCs w:val="24"/>
          <w:lang w:val="en-ZA"/>
        </w:rPr>
        <w:t>affidavits;</w:t>
      </w:r>
      <w:proofErr w:type="gramEnd"/>
    </w:p>
    <w:p w14:paraId="76F3F615" w14:textId="77777777" w:rsidR="008F625A" w:rsidRPr="00CB1F31" w:rsidRDefault="008F625A" w:rsidP="008F625A">
      <w:pPr>
        <w:pStyle w:val="BodyText"/>
        <w:tabs>
          <w:tab w:val="left" w:pos="2835"/>
        </w:tabs>
        <w:ind w:left="2835" w:right="120" w:hanging="708"/>
        <w:jc w:val="both"/>
        <w:rPr>
          <w:rFonts w:ascii="Bookman Old Style" w:hAnsi="Bookman Old Style"/>
          <w:sz w:val="24"/>
          <w:szCs w:val="24"/>
          <w:lang w:val="en-ZA"/>
        </w:rPr>
      </w:pPr>
      <w:r w:rsidRPr="00CB1F31">
        <w:rPr>
          <w:rFonts w:ascii="Bookman Old Style" w:hAnsi="Bookman Old Style"/>
          <w:sz w:val="24"/>
          <w:szCs w:val="24"/>
          <w:lang w:val="en-ZA"/>
        </w:rPr>
        <w:t>iv</w:t>
      </w:r>
      <w:r w:rsidRPr="00CB1F31">
        <w:rPr>
          <w:rFonts w:ascii="Bookman Old Style" w:hAnsi="Bookman Old Style"/>
          <w:sz w:val="24"/>
          <w:szCs w:val="24"/>
          <w:lang w:val="en-ZA"/>
        </w:rPr>
        <w:tab/>
        <w:t xml:space="preserve">records </w:t>
      </w:r>
      <w:r w:rsidRPr="00CB1F31">
        <w:rPr>
          <w:rFonts w:ascii="Bookman Old Style" w:hAnsi="Bookman Old Style"/>
          <w:spacing w:val="-1"/>
          <w:sz w:val="24"/>
          <w:szCs w:val="24"/>
          <w:lang w:val="en-ZA"/>
        </w:rPr>
        <w:t xml:space="preserve">from </w:t>
      </w:r>
      <w:r w:rsidRPr="00CB1F31">
        <w:rPr>
          <w:rFonts w:ascii="Bookman Old Style" w:hAnsi="Bookman Old Style"/>
          <w:sz w:val="24"/>
          <w:szCs w:val="24"/>
          <w:lang w:val="en-ZA"/>
        </w:rPr>
        <w:t>related proceedings, including but not limited to</w:t>
      </w:r>
      <w:r w:rsidRPr="00CB1F31">
        <w:rPr>
          <w:rFonts w:ascii="Bookman Old Style" w:hAnsi="Bookman Old Style"/>
          <w:spacing w:val="-1"/>
          <w:sz w:val="24"/>
          <w:szCs w:val="24"/>
          <w:lang w:val="en-ZA"/>
        </w:rPr>
        <w:t xml:space="preserve"> assault, domestic </w:t>
      </w:r>
      <w:r w:rsidRPr="00CB1F31">
        <w:rPr>
          <w:rFonts w:ascii="Bookman Old Style" w:hAnsi="Bookman Old Style"/>
          <w:sz w:val="24"/>
          <w:szCs w:val="24"/>
          <w:lang w:val="en-ZA"/>
        </w:rPr>
        <w:t xml:space="preserve">violence or child </w:t>
      </w:r>
      <w:r w:rsidRPr="00CB1F31">
        <w:rPr>
          <w:rFonts w:ascii="Bookman Old Style" w:hAnsi="Bookman Old Style"/>
          <w:spacing w:val="-1"/>
          <w:sz w:val="24"/>
          <w:szCs w:val="24"/>
          <w:lang w:val="en-ZA"/>
        </w:rPr>
        <w:t xml:space="preserve">protection </w:t>
      </w:r>
      <w:proofErr w:type="gramStart"/>
      <w:r w:rsidRPr="00CB1F31">
        <w:rPr>
          <w:rFonts w:ascii="Bookman Old Style" w:hAnsi="Bookman Old Style"/>
          <w:spacing w:val="-1"/>
          <w:sz w:val="24"/>
          <w:szCs w:val="24"/>
          <w:lang w:val="en-ZA"/>
        </w:rPr>
        <w:t>cases;</w:t>
      </w:r>
      <w:proofErr w:type="gramEnd"/>
    </w:p>
    <w:p w14:paraId="76F3F616" w14:textId="77777777" w:rsidR="008F625A" w:rsidRPr="00CB1F31" w:rsidRDefault="008F625A" w:rsidP="008F625A">
      <w:pPr>
        <w:pStyle w:val="BodyText"/>
        <w:tabs>
          <w:tab w:val="left" w:pos="2835"/>
        </w:tabs>
        <w:ind w:left="2835" w:right="120" w:hanging="708"/>
        <w:jc w:val="both"/>
        <w:rPr>
          <w:rFonts w:ascii="Bookman Old Style" w:hAnsi="Bookman Old Style"/>
          <w:sz w:val="24"/>
          <w:szCs w:val="24"/>
          <w:lang w:val="en-ZA"/>
        </w:rPr>
      </w:pPr>
      <w:r w:rsidRPr="00CB1F31">
        <w:rPr>
          <w:rFonts w:ascii="Bookman Old Style" w:hAnsi="Bookman Old Style"/>
          <w:sz w:val="24"/>
          <w:szCs w:val="24"/>
          <w:lang w:val="en-ZA"/>
        </w:rPr>
        <w:t>v</w:t>
      </w:r>
      <w:r w:rsidRPr="00CB1F31">
        <w:rPr>
          <w:rFonts w:ascii="Bookman Old Style" w:hAnsi="Bookman Old Style"/>
          <w:sz w:val="24"/>
          <w:szCs w:val="24"/>
          <w:lang w:val="en-ZA"/>
        </w:rPr>
        <w:tab/>
        <w:t>relevant health,</w:t>
      </w:r>
      <w:r w:rsidRPr="00CB1F31">
        <w:rPr>
          <w:rFonts w:ascii="Bookman Old Style" w:hAnsi="Bookman Old Style"/>
          <w:spacing w:val="-3"/>
          <w:sz w:val="24"/>
          <w:szCs w:val="24"/>
          <w:lang w:val="en-ZA"/>
        </w:rPr>
        <w:t xml:space="preserve"> mental health, </w:t>
      </w:r>
      <w:r w:rsidRPr="00CB1F31">
        <w:rPr>
          <w:rFonts w:ascii="Bookman Old Style" w:hAnsi="Bookman Old Style"/>
          <w:sz w:val="24"/>
          <w:szCs w:val="24"/>
          <w:lang w:val="en-ZA"/>
        </w:rPr>
        <w:t xml:space="preserve">psychological </w:t>
      </w:r>
      <w:r w:rsidRPr="00CB1F31">
        <w:rPr>
          <w:rFonts w:ascii="Bookman Old Style" w:hAnsi="Bookman Old Style"/>
          <w:spacing w:val="-1"/>
          <w:sz w:val="24"/>
          <w:szCs w:val="24"/>
          <w:lang w:val="en-ZA"/>
        </w:rPr>
        <w:t xml:space="preserve">testing, </w:t>
      </w:r>
      <w:proofErr w:type="gramStart"/>
      <w:r w:rsidRPr="00CB1F31">
        <w:rPr>
          <w:rFonts w:ascii="Bookman Old Style" w:hAnsi="Bookman Old Style"/>
          <w:sz w:val="24"/>
          <w:szCs w:val="24"/>
          <w:lang w:val="en-ZA"/>
        </w:rPr>
        <w:t>counsel</w:t>
      </w:r>
      <w:r w:rsidR="00D71D24">
        <w:rPr>
          <w:rFonts w:ascii="Bookman Old Style" w:hAnsi="Bookman Old Style"/>
          <w:sz w:val="24"/>
          <w:szCs w:val="24"/>
          <w:lang w:val="en-ZA"/>
        </w:rPr>
        <w:t>l</w:t>
      </w:r>
      <w:r w:rsidRPr="00CB1F31">
        <w:rPr>
          <w:rFonts w:ascii="Bookman Old Style" w:hAnsi="Bookman Old Style"/>
          <w:sz w:val="24"/>
          <w:szCs w:val="24"/>
          <w:lang w:val="en-ZA"/>
        </w:rPr>
        <w:t>ing</w:t>
      </w:r>
      <w:proofErr w:type="gramEnd"/>
      <w:r w:rsidRPr="00CB1F31">
        <w:rPr>
          <w:rFonts w:ascii="Bookman Old Style" w:hAnsi="Bookman Old Style"/>
          <w:sz w:val="24"/>
          <w:szCs w:val="24"/>
          <w:lang w:val="en-ZA"/>
        </w:rPr>
        <w:t xml:space="preserve"> and </w:t>
      </w:r>
      <w:r w:rsidRPr="00CB1F31">
        <w:rPr>
          <w:rFonts w:ascii="Bookman Old Style" w:hAnsi="Bookman Old Style"/>
          <w:spacing w:val="-1"/>
          <w:sz w:val="24"/>
          <w:szCs w:val="24"/>
          <w:lang w:val="en-ZA"/>
        </w:rPr>
        <w:t xml:space="preserve">educational </w:t>
      </w:r>
      <w:r w:rsidRPr="00CB1F31">
        <w:rPr>
          <w:rFonts w:ascii="Bookman Old Style" w:hAnsi="Bookman Old Style"/>
          <w:sz w:val="24"/>
          <w:szCs w:val="24"/>
          <w:lang w:val="en-ZA"/>
        </w:rPr>
        <w:t>records; and</w:t>
      </w:r>
    </w:p>
    <w:p w14:paraId="76F3F617" w14:textId="77777777" w:rsidR="008F625A" w:rsidRPr="00CB1F31" w:rsidRDefault="008F625A" w:rsidP="008F625A">
      <w:pPr>
        <w:pStyle w:val="BodyText"/>
        <w:tabs>
          <w:tab w:val="left" w:pos="2835"/>
        </w:tabs>
        <w:ind w:left="2835" w:right="120" w:hanging="708"/>
        <w:jc w:val="both"/>
        <w:rPr>
          <w:rFonts w:ascii="Bookman Old Style" w:hAnsi="Bookman Old Style"/>
          <w:sz w:val="24"/>
          <w:szCs w:val="24"/>
          <w:lang w:val="en-ZA"/>
        </w:rPr>
      </w:pPr>
      <w:r w:rsidRPr="00CB1F31">
        <w:rPr>
          <w:rFonts w:ascii="Bookman Old Style" w:hAnsi="Bookman Old Style"/>
          <w:sz w:val="24"/>
          <w:szCs w:val="24"/>
          <w:lang w:val="en-ZA"/>
        </w:rPr>
        <w:t>vi</w:t>
      </w:r>
      <w:r w:rsidRPr="00CB1F31">
        <w:rPr>
          <w:rFonts w:ascii="Bookman Old Style" w:hAnsi="Bookman Old Style"/>
          <w:sz w:val="24"/>
          <w:szCs w:val="24"/>
          <w:lang w:val="en-ZA"/>
        </w:rPr>
        <w:tab/>
        <w:t>any other relevant records.</w:t>
      </w:r>
    </w:p>
    <w:p w14:paraId="76F3F618" w14:textId="77777777" w:rsidR="008F625A" w:rsidRPr="00CB1F31" w:rsidRDefault="008F625A" w:rsidP="008F625A">
      <w:pPr>
        <w:jc w:val="both"/>
        <w:rPr>
          <w:rFonts w:ascii="Bookman Old Style" w:hAnsi="Bookman Old Style" w:cs="Arial"/>
          <w:sz w:val="24"/>
          <w:szCs w:val="24"/>
          <w:lang w:val="en-ZA"/>
        </w:rPr>
      </w:pPr>
    </w:p>
    <w:p w14:paraId="76F3F619" w14:textId="77777777" w:rsidR="008F625A" w:rsidRPr="00CB1F31" w:rsidRDefault="008F625A" w:rsidP="008F625A">
      <w:pPr>
        <w:pStyle w:val="BodyText"/>
        <w:numPr>
          <w:ilvl w:val="1"/>
          <w:numId w:val="10"/>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u w:val="single" w:color="000000"/>
          <w:lang w:val="en-ZA"/>
        </w:rPr>
        <w:t xml:space="preserve">Conflict Management </w:t>
      </w:r>
      <w:r w:rsidRPr="00CB1F31">
        <w:rPr>
          <w:rFonts w:ascii="Bookman Old Style" w:hAnsi="Bookman Old Style"/>
          <w:sz w:val="24"/>
          <w:szCs w:val="24"/>
          <w:u w:val="single"/>
          <w:lang w:val="en-ZA"/>
        </w:rPr>
        <w:t>Function</w:t>
      </w:r>
      <w:r w:rsidRPr="00CB1F31">
        <w:rPr>
          <w:rFonts w:ascii="Bookman Old Style" w:hAnsi="Bookman Old Style"/>
          <w:sz w:val="24"/>
          <w:szCs w:val="24"/>
          <w:lang w:val="en-ZA"/>
        </w:rPr>
        <w:t xml:space="preserve">: a PC </w:t>
      </w:r>
    </w:p>
    <w:p w14:paraId="76F3F61A" w14:textId="77777777" w:rsidR="008F625A" w:rsidRPr="00CB1F31" w:rsidRDefault="00BD4EEA" w:rsidP="008F625A">
      <w:pPr>
        <w:pStyle w:val="BodyText"/>
        <w:numPr>
          <w:ilvl w:val="2"/>
          <w:numId w:val="10"/>
        </w:numPr>
        <w:tabs>
          <w:tab w:val="left" w:pos="2127"/>
        </w:tabs>
        <w:spacing w:before="71"/>
        <w:ind w:left="2127" w:hanging="993"/>
        <w:jc w:val="both"/>
        <w:rPr>
          <w:rFonts w:ascii="Bookman Old Style" w:hAnsi="Bookman Old Style"/>
          <w:sz w:val="24"/>
          <w:szCs w:val="24"/>
          <w:lang w:val="en-ZA"/>
        </w:rPr>
      </w:pPr>
      <w:r>
        <w:rPr>
          <w:rFonts w:ascii="Bookman Old Style" w:hAnsi="Bookman Old Style"/>
          <w:sz w:val="24"/>
          <w:szCs w:val="24"/>
          <w:lang w:val="en-ZA"/>
        </w:rPr>
        <w:t xml:space="preserve">should </w:t>
      </w:r>
      <w:r w:rsidR="008F625A" w:rsidRPr="00CB1F31">
        <w:rPr>
          <w:rFonts w:ascii="Bookman Old Style" w:hAnsi="Bookman Old Style"/>
          <w:sz w:val="24"/>
          <w:szCs w:val="24"/>
          <w:lang w:val="en-ZA"/>
        </w:rPr>
        <w:t xml:space="preserve">encourage </w:t>
      </w:r>
      <w:r w:rsidR="008F625A" w:rsidRPr="00CB1F31">
        <w:rPr>
          <w:rFonts w:ascii="Bookman Old Style" w:hAnsi="Bookman Old Style"/>
          <w:spacing w:val="-1"/>
          <w:sz w:val="24"/>
          <w:szCs w:val="24"/>
          <w:lang w:val="en-ZA"/>
        </w:rPr>
        <w:t xml:space="preserve">and </w:t>
      </w:r>
      <w:r w:rsidR="008F625A" w:rsidRPr="00CB1F31">
        <w:rPr>
          <w:rFonts w:ascii="Bookman Old Style" w:hAnsi="Bookman Old Style"/>
          <w:sz w:val="24"/>
          <w:szCs w:val="24"/>
          <w:lang w:val="en-ZA"/>
        </w:rPr>
        <w:t xml:space="preserve">assist </w:t>
      </w:r>
      <w:r w:rsidR="008F625A" w:rsidRPr="00CB1F31">
        <w:rPr>
          <w:rFonts w:ascii="Bookman Old Style" w:hAnsi="Bookman Old Style"/>
          <w:spacing w:val="-1"/>
          <w:sz w:val="24"/>
          <w:szCs w:val="24"/>
          <w:lang w:val="en-ZA"/>
        </w:rPr>
        <w:t xml:space="preserve">parties </w:t>
      </w:r>
      <w:r w:rsidR="008F625A" w:rsidRPr="00CB1F31">
        <w:rPr>
          <w:rFonts w:ascii="Bookman Old Style" w:hAnsi="Bookman Old Style"/>
          <w:sz w:val="24"/>
          <w:szCs w:val="24"/>
          <w:lang w:val="en-ZA"/>
        </w:rPr>
        <w:t xml:space="preserve">to </w:t>
      </w:r>
      <w:r w:rsidR="008F625A" w:rsidRPr="00CB1F31">
        <w:rPr>
          <w:rFonts w:ascii="Bookman Old Style" w:hAnsi="Bookman Old Style"/>
          <w:spacing w:val="-1"/>
          <w:sz w:val="24"/>
          <w:szCs w:val="24"/>
          <w:lang w:val="en-ZA"/>
        </w:rPr>
        <w:t xml:space="preserve">resolve </w:t>
      </w:r>
      <w:r w:rsidR="008F625A" w:rsidRPr="00CB1F31">
        <w:rPr>
          <w:rFonts w:ascii="Bookman Old Style" w:hAnsi="Bookman Old Style"/>
          <w:sz w:val="24"/>
          <w:szCs w:val="24"/>
          <w:lang w:val="en-ZA"/>
        </w:rPr>
        <w:t xml:space="preserve">disagreements and minimise </w:t>
      </w:r>
      <w:proofErr w:type="gramStart"/>
      <w:r w:rsidR="008F625A" w:rsidRPr="00CB1F31">
        <w:rPr>
          <w:rFonts w:ascii="Bookman Old Style" w:hAnsi="Bookman Old Style"/>
          <w:sz w:val="24"/>
          <w:szCs w:val="24"/>
          <w:lang w:val="en-ZA"/>
        </w:rPr>
        <w:t>conflict;</w:t>
      </w:r>
      <w:proofErr w:type="gramEnd"/>
    </w:p>
    <w:p w14:paraId="76F3F61B" w14:textId="77777777" w:rsidR="008F625A" w:rsidRPr="00CB1F31" w:rsidRDefault="00BD4EEA" w:rsidP="008F625A">
      <w:pPr>
        <w:pStyle w:val="BodyText"/>
        <w:numPr>
          <w:ilvl w:val="2"/>
          <w:numId w:val="10"/>
        </w:numPr>
        <w:tabs>
          <w:tab w:val="left" w:pos="2127"/>
        </w:tabs>
        <w:ind w:left="2127" w:right="118" w:hanging="993"/>
        <w:jc w:val="both"/>
        <w:rPr>
          <w:rFonts w:ascii="Bookman Old Style" w:hAnsi="Bookman Old Style"/>
          <w:sz w:val="24"/>
          <w:szCs w:val="24"/>
          <w:lang w:val="en-ZA"/>
        </w:rPr>
      </w:pPr>
      <w:r>
        <w:rPr>
          <w:rFonts w:ascii="Bookman Old Style" w:hAnsi="Bookman Old Style"/>
          <w:sz w:val="24"/>
          <w:szCs w:val="24"/>
          <w:lang w:val="en-ZA"/>
        </w:rPr>
        <w:t xml:space="preserve">should </w:t>
      </w:r>
      <w:r w:rsidR="008F625A" w:rsidRPr="00CB1F31">
        <w:rPr>
          <w:rFonts w:ascii="Bookman Old Style" w:hAnsi="Bookman Old Style"/>
          <w:sz w:val="24"/>
          <w:szCs w:val="24"/>
          <w:lang w:val="en-ZA"/>
        </w:rPr>
        <w:t xml:space="preserve">address exchanges among family members to assist in improving communication and </w:t>
      </w:r>
      <w:r w:rsidR="008F625A" w:rsidRPr="00CB1F31">
        <w:rPr>
          <w:rFonts w:ascii="Bookman Old Style" w:hAnsi="Bookman Old Style"/>
          <w:spacing w:val="-1"/>
          <w:sz w:val="24"/>
          <w:szCs w:val="24"/>
          <w:lang w:val="en-ZA"/>
        </w:rPr>
        <w:t xml:space="preserve">reducing </w:t>
      </w:r>
      <w:r w:rsidR="008F625A" w:rsidRPr="00CB1F31">
        <w:rPr>
          <w:rFonts w:ascii="Bookman Old Style" w:hAnsi="Bookman Old Style"/>
          <w:sz w:val="24"/>
          <w:szCs w:val="24"/>
          <w:lang w:val="en-ZA"/>
        </w:rPr>
        <w:t xml:space="preserve">conflict, and </w:t>
      </w:r>
      <w:r w:rsidR="008F625A" w:rsidRPr="00CB1F31">
        <w:rPr>
          <w:rFonts w:ascii="Bookman Old Style" w:hAnsi="Bookman Old Style"/>
          <w:spacing w:val="-1"/>
          <w:sz w:val="24"/>
          <w:szCs w:val="24"/>
          <w:lang w:val="en-ZA"/>
        </w:rPr>
        <w:t xml:space="preserve">suggest </w:t>
      </w:r>
      <w:r w:rsidR="008F625A" w:rsidRPr="00CB1F31">
        <w:rPr>
          <w:rFonts w:ascii="Bookman Old Style" w:hAnsi="Bookman Old Style"/>
          <w:sz w:val="24"/>
          <w:szCs w:val="24"/>
          <w:lang w:val="en-ZA"/>
        </w:rPr>
        <w:t xml:space="preserve">more productive </w:t>
      </w:r>
      <w:r w:rsidR="008F625A" w:rsidRPr="00CB1F31">
        <w:rPr>
          <w:rFonts w:ascii="Bookman Old Style" w:hAnsi="Bookman Old Style"/>
          <w:spacing w:val="-1"/>
          <w:sz w:val="24"/>
          <w:szCs w:val="24"/>
          <w:lang w:val="en-ZA"/>
        </w:rPr>
        <w:t xml:space="preserve">forms </w:t>
      </w:r>
      <w:r w:rsidR="008F625A" w:rsidRPr="00CB1F31">
        <w:rPr>
          <w:rFonts w:ascii="Bookman Old Style" w:hAnsi="Bookman Old Style"/>
          <w:sz w:val="24"/>
          <w:szCs w:val="24"/>
          <w:lang w:val="en-ZA"/>
        </w:rPr>
        <w:t xml:space="preserve">of communication that may limit </w:t>
      </w:r>
      <w:proofErr w:type="gramStart"/>
      <w:r w:rsidR="008F625A" w:rsidRPr="00CB1F31">
        <w:rPr>
          <w:rFonts w:ascii="Bookman Old Style" w:hAnsi="Bookman Old Style"/>
          <w:spacing w:val="-1"/>
          <w:sz w:val="24"/>
          <w:szCs w:val="24"/>
          <w:lang w:val="en-ZA"/>
        </w:rPr>
        <w:t>conflict;</w:t>
      </w:r>
      <w:proofErr w:type="gramEnd"/>
    </w:p>
    <w:p w14:paraId="76F3F61C" w14:textId="77777777" w:rsidR="008F625A" w:rsidRPr="006F02C9" w:rsidRDefault="00BD4EEA" w:rsidP="008F625A">
      <w:pPr>
        <w:pStyle w:val="BodyText"/>
        <w:numPr>
          <w:ilvl w:val="2"/>
          <w:numId w:val="10"/>
        </w:numPr>
        <w:tabs>
          <w:tab w:val="left" w:pos="2127"/>
        </w:tabs>
        <w:ind w:left="2127" w:right="116" w:hanging="993"/>
        <w:jc w:val="both"/>
        <w:rPr>
          <w:rFonts w:ascii="Bookman Old Style" w:hAnsi="Bookman Old Style"/>
          <w:sz w:val="24"/>
          <w:szCs w:val="24"/>
          <w:lang w:val="en-ZA"/>
        </w:rPr>
      </w:pPr>
      <w:r>
        <w:rPr>
          <w:rFonts w:ascii="Bookman Old Style" w:hAnsi="Bookman Old Style"/>
          <w:sz w:val="24"/>
          <w:szCs w:val="24"/>
          <w:lang w:val="en-ZA"/>
        </w:rPr>
        <w:t xml:space="preserve">should </w:t>
      </w:r>
      <w:r w:rsidR="008F625A" w:rsidRPr="00CB1F31">
        <w:rPr>
          <w:rFonts w:ascii="Bookman Old Style" w:hAnsi="Bookman Old Style"/>
          <w:sz w:val="24"/>
          <w:szCs w:val="24"/>
          <w:lang w:val="en-ZA"/>
        </w:rPr>
        <w:t xml:space="preserve">in cases of </w:t>
      </w:r>
      <w:r w:rsidR="008F625A" w:rsidRPr="00CB1F31">
        <w:rPr>
          <w:rFonts w:ascii="Bookman Old Style" w:hAnsi="Bookman Old Style"/>
          <w:spacing w:val="11"/>
          <w:sz w:val="24"/>
          <w:szCs w:val="24"/>
          <w:lang w:val="en-ZA"/>
        </w:rPr>
        <w:t xml:space="preserve">domestic </w:t>
      </w:r>
      <w:r w:rsidR="008F625A" w:rsidRPr="00CB1F31">
        <w:rPr>
          <w:rFonts w:ascii="Bookman Old Style" w:hAnsi="Bookman Old Style"/>
          <w:sz w:val="24"/>
          <w:szCs w:val="24"/>
          <w:lang w:val="en-ZA"/>
        </w:rPr>
        <w:t xml:space="preserve">violence or patterns of coercive </w:t>
      </w:r>
      <w:r w:rsidR="008F625A" w:rsidRPr="00CF511F">
        <w:rPr>
          <w:rFonts w:ascii="Bookman Old Style" w:hAnsi="Bookman Old Style"/>
          <w:sz w:val="24"/>
          <w:szCs w:val="24"/>
          <w:lang w:val="en-ZA"/>
        </w:rPr>
        <w:t xml:space="preserve">control, employ techniques </w:t>
      </w:r>
      <w:r w:rsidR="008F625A" w:rsidRPr="007C44C4">
        <w:rPr>
          <w:rFonts w:ascii="Bookman Old Style" w:hAnsi="Bookman Old Style"/>
          <w:spacing w:val="-1"/>
          <w:sz w:val="24"/>
          <w:szCs w:val="24"/>
          <w:lang w:val="en-ZA"/>
        </w:rPr>
        <w:t xml:space="preserve">to </w:t>
      </w:r>
      <w:r w:rsidR="008F625A" w:rsidRPr="007C44C4">
        <w:rPr>
          <w:rFonts w:ascii="Bookman Old Style" w:hAnsi="Bookman Old Style"/>
          <w:sz w:val="24"/>
          <w:szCs w:val="24"/>
          <w:lang w:val="en-ZA"/>
        </w:rPr>
        <w:t xml:space="preserve">minimise or eliminate </w:t>
      </w:r>
      <w:r w:rsidR="008F625A" w:rsidRPr="007C44C4">
        <w:rPr>
          <w:rFonts w:ascii="Bookman Old Style" w:hAnsi="Bookman Old Style"/>
          <w:spacing w:val="-1"/>
          <w:sz w:val="24"/>
          <w:szCs w:val="24"/>
          <w:lang w:val="en-ZA"/>
        </w:rPr>
        <w:t xml:space="preserve">the </w:t>
      </w:r>
      <w:r w:rsidR="008F625A" w:rsidRPr="007C44C4">
        <w:rPr>
          <w:rFonts w:ascii="Bookman Old Style" w:hAnsi="Bookman Old Style"/>
          <w:sz w:val="24"/>
          <w:szCs w:val="24"/>
          <w:lang w:val="en-ZA"/>
        </w:rPr>
        <w:t xml:space="preserve">risk of </w:t>
      </w:r>
      <w:r w:rsidR="008F625A" w:rsidRPr="006F02C9">
        <w:rPr>
          <w:rFonts w:ascii="Bookman Old Style" w:hAnsi="Bookman Old Style"/>
          <w:spacing w:val="-1"/>
          <w:sz w:val="24"/>
          <w:szCs w:val="24"/>
          <w:lang w:val="en-ZA"/>
        </w:rPr>
        <w:t xml:space="preserve">opportunity </w:t>
      </w:r>
      <w:r w:rsidR="008F625A" w:rsidRPr="006F02C9">
        <w:rPr>
          <w:rFonts w:ascii="Bookman Old Style" w:hAnsi="Bookman Old Style"/>
          <w:sz w:val="24"/>
          <w:szCs w:val="24"/>
          <w:lang w:val="en-ZA"/>
        </w:rPr>
        <w:t xml:space="preserve">for further violence and </w:t>
      </w:r>
      <w:proofErr w:type="gramStart"/>
      <w:r w:rsidR="002E6FB9" w:rsidRPr="006F02C9">
        <w:rPr>
          <w:rFonts w:ascii="Bookman Old Style" w:hAnsi="Bookman Old Style"/>
          <w:spacing w:val="-1"/>
          <w:sz w:val="24"/>
          <w:szCs w:val="24"/>
          <w:lang w:val="en-ZA"/>
        </w:rPr>
        <w:t>coercion;</w:t>
      </w:r>
      <w:proofErr w:type="gramEnd"/>
    </w:p>
    <w:p w14:paraId="76F3F61D" w14:textId="77777777" w:rsidR="002E6FB9" w:rsidRPr="00E45DC4" w:rsidRDefault="002E6FB9" w:rsidP="00F26385">
      <w:pPr>
        <w:pStyle w:val="BodyText"/>
        <w:numPr>
          <w:ilvl w:val="2"/>
          <w:numId w:val="10"/>
        </w:numPr>
        <w:tabs>
          <w:tab w:val="left" w:pos="2127"/>
          <w:tab w:val="left" w:pos="2200"/>
        </w:tabs>
        <w:ind w:left="2127" w:right="118" w:hanging="993"/>
        <w:jc w:val="both"/>
        <w:rPr>
          <w:rFonts w:ascii="Bookman Old Style" w:hAnsi="Bookman Old Style"/>
          <w:sz w:val="24"/>
          <w:szCs w:val="24"/>
          <w:lang w:val="en-ZA"/>
        </w:rPr>
      </w:pPr>
      <w:r w:rsidRPr="00E45DC4">
        <w:rPr>
          <w:rFonts w:ascii="Bookman Old Style" w:hAnsi="Bookman Old Style"/>
          <w:sz w:val="24"/>
          <w:szCs w:val="24"/>
          <w:lang w:val="en-ZA"/>
        </w:rPr>
        <w:lastRenderedPageBreak/>
        <w:t xml:space="preserve">should, in cases of domestic violence or patterns of control and coercion, hold individual sessions </w:t>
      </w:r>
      <w:r w:rsidRPr="00E45DC4">
        <w:rPr>
          <w:rFonts w:ascii="Bookman Old Style" w:hAnsi="Bookman Old Style"/>
          <w:spacing w:val="-1"/>
          <w:sz w:val="24"/>
          <w:szCs w:val="24"/>
          <w:lang w:val="en-ZA"/>
        </w:rPr>
        <w:t xml:space="preserve">with </w:t>
      </w:r>
      <w:r w:rsidRPr="00E45DC4">
        <w:rPr>
          <w:rFonts w:ascii="Bookman Old Style" w:hAnsi="Bookman Old Style"/>
          <w:sz w:val="24"/>
          <w:szCs w:val="24"/>
          <w:lang w:val="en-ZA"/>
        </w:rPr>
        <w:t>the parties to convey the information required by Guidelines.</w:t>
      </w:r>
    </w:p>
    <w:p w14:paraId="76F3F61E" w14:textId="77777777" w:rsidR="002E6FB9" w:rsidRPr="00CF511F" w:rsidRDefault="002E6FB9" w:rsidP="002E6FB9">
      <w:pPr>
        <w:pStyle w:val="BodyText"/>
        <w:tabs>
          <w:tab w:val="left" w:pos="2127"/>
        </w:tabs>
        <w:ind w:left="2127" w:right="116" w:firstLine="0"/>
        <w:jc w:val="both"/>
        <w:rPr>
          <w:rFonts w:ascii="Bookman Old Style" w:hAnsi="Bookman Old Style"/>
          <w:sz w:val="24"/>
          <w:szCs w:val="24"/>
          <w:lang w:val="en-ZA"/>
        </w:rPr>
      </w:pPr>
    </w:p>
    <w:p w14:paraId="76F3F61F" w14:textId="77777777" w:rsidR="008F625A" w:rsidRPr="007C44C4" w:rsidRDefault="008F625A" w:rsidP="008F625A">
      <w:pPr>
        <w:pStyle w:val="BodyText"/>
        <w:tabs>
          <w:tab w:val="left" w:pos="1561"/>
        </w:tabs>
        <w:ind w:left="120" w:right="116" w:firstLine="0"/>
        <w:jc w:val="both"/>
        <w:rPr>
          <w:rFonts w:ascii="Bookman Old Style" w:hAnsi="Bookman Old Style"/>
          <w:sz w:val="24"/>
          <w:szCs w:val="24"/>
          <w:lang w:val="en-ZA"/>
        </w:rPr>
      </w:pPr>
    </w:p>
    <w:p w14:paraId="76F3F620" w14:textId="77777777" w:rsidR="008F625A" w:rsidRPr="006F02C9" w:rsidRDefault="008F625A" w:rsidP="00107753">
      <w:pPr>
        <w:pStyle w:val="BodyText"/>
        <w:numPr>
          <w:ilvl w:val="1"/>
          <w:numId w:val="10"/>
        </w:numPr>
        <w:tabs>
          <w:tab w:val="left" w:pos="1134"/>
        </w:tabs>
        <w:spacing w:before="8"/>
        <w:ind w:left="1134" w:hanging="567"/>
        <w:jc w:val="both"/>
        <w:rPr>
          <w:rFonts w:ascii="Bookman Old Style" w:hAnsi="Bookman Old Style" w:cs="Arial"/>
          <w:sz w:val="24"/>
          <w:szCs w:val="24"/>
          <w:lang w:val="en-ZA"/>
        </w:rPr>
      </w:pPr>
      <w:r w:rsidRPr="006F02C9">
        <w:rPr>
          <w:rFonts w:ascii="Bookman Old Style" w:hAnsi="Bookman Old Style"/>
          <w:sz w:val="24"/>
          <w:szCs w:val="24"/>
          <w:u w:val="single" w:color="000000"/>
          <w:lang w:val="en-ZA"/>
        </w:rPr>
        <w:t xml:space="preserve">Dispute Resolution </w:t>
      </w:r>
      <w:r w:rsidRPr="006F02C9">
        <w:rPr>
          <w:rFonts w:ascii="Bookman Old Style" w:hAnsi="Bookman Old Style"/>
          <w:sz w:val="24"/>
          <w:szCs w:val="24"/>
          <w:u w:val="single"/>
          <w:lang w:val="en-ZA"/>
        </w:rPr>
        <w:t>Function</w:t>
      </w:r>
      <w:r w:rsidRPr="006F02C9">
        <w:rPr>
          <w:rFonts w:ascii="Bookman Old Style" w:hAnsi="Bookman Old Style"/>
          <w:sz w:val="24"/>
          <w:szCs w:val="24"/>
          <w:lang w:val="en-ZA"/>
        </w:rPr>
        <w:t xml:space="preserve">: </w:t>
      </w:r>
      <w:r w:rsidR="00107753">
        <w:rPr>
          <w:rFonts w:ascii="Bookman Old Style" w:hAnsi="Bookman Old Style"/>
          <w:sz w:val="24"/>
          <w:szCs w:val="24"/>
          <w:lang w:val="en-ZA"/>
        </w:rPr>
        <w:t>in keeping with the authority and responsibilities as outlined in Guideline II a</w:t>
      </w:r>
      <w:r w:rsidRPr="006F02C9">
        <w:rPr>
          <w:rFonts w:ascii="Bookman Old Style" w:hAnsi="Bookman Old Style"/>
          <w:sz w:val="24"/>
          <w:szCs w:val="24"/>
          <w:lang w:val="en-ZA"/>
        </w:rPr>
        <w:t xml:space="preserve"> PC</w:t>
      </w:r>
    </w:p>
    <w:p w14:paraId="76F3F621" w14:textId="77777777" w:rsidR="008F625A" w:rsidRPr="00F865EA" w:rsidRDefault="008F625A" w:rsidP="008F625A">
      <w:pPr>
        <w:pStyle w:val="BodyText"/>
        <w:numPr>
          <w:ilvl w:val="2"/>
          <w:numId w:val="10"/>
        </w:numPr>
        <w:tabs>
          <w:tab w:val="left" w:pos="2127"/>
        </w:tabs>
        <w:spacing w:before="71"/>
        <w:ind w:left="2127" w:right="117" w:hanging="993"/>
        <w:jc w:val="both"/>
        <w:rPr>
          <w:rFonts w:ascii="Bookman Old Style" w:hAnsi="Bookman Old Style" w:cs="Arial"/>
          <w:sz w:val="24"/>
          <w:szCs w:val="24"/>
          <w:lang w:val="en-ZA"/>
        </w:rPr>
      </w:pPr>
      <w:r w:rsidRPr="006F02C9">
        <w:rPr>
          <w:rFonts w:ascii="Bookman Old Style" w:hAnsi="Bookman Old Style"/>
          <w:sz w:val="24"/>
          <w:szCs w:val="24"/>
          <w:lang w:val="en-ZA"/>
        </w:rPr>
        <w:t xml:space="preserve">should facilitate agreement between the parties on all disputes regarding their children, having regard to the nature and urgency (if any) of the </w:t>
      </w:r>
      <w:proofErr w:type="gramStart"/>
      <w:r w:rsidRPr="006F02C9">
        <w:rPr>
          <w:rFonts w:ascii="Bookman Old Style" w:hAnsi="Bookman Old Style"/>
          <w:sz w:val="24"/>
          <w:szCs w:val="24"/>
          <w:lang w:val="en-ZA"/>
        </w:rPr>
        <w:t>dispute;</w:t>
      </w:r>
      <w:proofErr w:type="gramEnd"/>
    </w:p>
    <w:p w14:paraId="76F3F622" w14:textId="77777777" w:rsidR="002E6FB9" w:rsidRPr="00E45DC4" w:rsidRDefault="002E6FB9" w:rsidP="00F26385">
      <w:pPr>
        <w:pStyle w:val="BodyText"/>
        <w:numPr>
          <w:ilvl w:val="2"/>
          <w:numId w:val="10"/>
        </w:numPr>
        <w:tabs>
          <w:tab w:val="left" w:pos="2127"/>
        </w:tabs>
        <w:ind w:left="2127" w:right="119" w:hanging="993"/>
        <w:jc w:val="both"/>
        <w:rPr>
          <w:rFonts w:ascii="Bookman Old Style" w:hAnsi="Bookman Old Style"/>
          <w:sz w:val="24"/>
          <w:szCs w:val="24"/>
          <w:lang w:val="en-ZA"/>
        </w:rPr>
      </w:pPr>
      <w:r w:rsidRPr="00E45DC4">
        <w:rPr>
          <w:rFonts w:ascii="Bookman Old Style" w:hAnsi="Bookman Old Style"/>
          <w:sz w:val="24"/>
          <w:szCs w:val="24"/>
          <w:lang w:val="en-ZA"/>
        </w:rPr>
        <w:t xml:space="preserve">should employ dispute </w:t>
      </w:r>
      <w:r w:rsidRPr="00E45DC4">
        <w:rPr>
          <w:rFonts w:ascii="Bookman Old Style" w:hAnsi="Bookman Old Style"/>
          <w:spacing w:val="-1"/>
          <w:sz w:val="24"/>
          <w:szCs w:val="24"/>
          <w:lang w:val="en-ZA"/>
        </w:rPr>
        <w:t xml:space="preserve">resolution </w:t>
      </w:r>
      <w:r w:rsidRPr="00E45DC4">
        <w:rPr>
          <w:rFonts w:ascii="Bookman Old Style" w:hAnsi="Bookman Old Style"/>
          <w:sz w:val="24"/>
          <w:szCs w:val="24"/>
          <w:lang w:val="en-ZA"/>
        </w:rPr>
        <w:t xml:space="preserve">skills, including </w:t>
      </w:r>
      <w:r w:rsidRPr="00E45DC4">
        <w:rPr>
          <w:rFonts w:ascii="Bookman Old Style" w:hAnsi="Bookman Old Style"/>
          <w:spacing w:val="-1"/>
          <w:sz w:val="24"/>
          <w:szCs w:val="24"/>
          <w:lang w:val="en-ZA"/>
        </w:rPr>
        <w:t xml:space="preserve">negotiation, </w:t>
      </w:r>
      <w:r w:rsidRPr="00E45DC4">
        <w:rPr>
          <w:rFonts w:ascii="Bookman Old Style" w:hAnsi="Bookman Old Style"/>
          <w:sz w:val="24"/>
          <w:szCs w:val="24"/>
          <w:lang w:val="en-ZA"/>
        </w:rPr>
        <w:t xml:space="preserve">mediation </w:t>
      </w:r>
      <w:r w:rsidRPr="00E45DC4">
        <w:rPr>
          <w:rFonts w:ascii="Bookman Old Style" w:hAnsi="Bookman Old Style"/>
          <w:spacing w:val="-1"/>
          <w:sz w:val="24"/>
          <w:szCs w:val="24"/>
          <w:lang w:val="en-ZA"/>
        </w:rPr>
        <w:t xml:space="preserve">and, </w:t>
      </w:r>
      <w:r w:rsidRPr="00E45DC4">
        <w:rPr>
          <w:rFonts w:ascii="Bookman Old Style" w:hAnsi="Bookman Old Style"/>
          <w:sz w:val="24"/>
          <w:szCs w:val="24"/>
          <w:lang w:val="en-ZA"/>
        </w:rPr>
        <w:t xml:space="preserve">when necessary, the issuing of directives </w:t>
      </w:r>
      <w:r w:rsidRPr="00E45DC4">
        <w:rPr>
          <w:rFonts w:ascii="Bookman Old Style" w:hAnsi="Bookman Old Style"/>
          <w:spacing w:val="-1"/>
          <w:sz w:val="24"/>
          <w:szCs w:val="24"/>
          <w:lang w:val="en-ZA"/>
        </w:rPr>
        <w:t xml:space="preserve">to </w:t>
      </w:r>
      <w:r w:rsidRPr="00E45DC4">
        <w:rPr>
          <w:rFonts w:ascii="Bookman Old Style" w:hAnsi="Bookman Old Style"/>
          <w:sz w:val="24"/>
          <w:szCs w:val="24"/>
          <w:lang w:val="en-ZA"/>
        </w:rPr>
        <w:t xml:space="preserve">assist in </w:t>
      </w:r>
      <w:r w:rsidRPr="00E45DC4">
        <w:rPr>
          <w:rFonts w:ascii="Bookman Old Style" w:hAnsi="Bookman Old Style"/>
          <w:spacing w:val="-1"/>
          <w:sz w:val="24"/>
          <w:szCs w:val="24"/>
          <w:lang w:val="en-ZA"/>
        </w:rPr>
        <w:t xml:space="preserve">resolving </w:t>
      </w:r>
      <w:proofErr w:type="gramStart"/>
      <w:r w:rsidRPr="00E45DC4">
        <w:rPr>
          <w:rFonts w:ascii="Bookman Old Style" w:hAnsi="Bookman Old Style"/>
          <w:sz w:val="24"/>
          <w:szCs w:val="24"/>
          <w:lang w:val="en-ZA"/>
        </w:rPr>
        <w:t>disputes;</w:t>
      </w:r>
      <w:proofErr w:type="gramEnd"/>
    </w:p>
    <w:p w14:paraId="76F3F623" w14:textId="77777777" w:rsidR="008F625A" w:rsidRPr="00CB1F31" w:rsidRDefault="008F625A" w:rsidP="00D71D24">
      <w:pPr>
        <w:pStyle w:val="BodyText"/>
        <w:numPr>
          <w:ilvl w:val="2"/>
          <w:numId w:val="10"/>
        </w:numPr>
        <w:tabs>
          <w:tab w:val="left" w:pos="2127"/>
          <w:tab w:val="left" w:pos="2268"/>
        </w:tabs>
        <w:ind w:left="2127" w:right="118" w:hanging="993"/>
        <w:jc w:val="both"/>
        <w:rPr>
          <w:rFonts w:ascii="Bookman Old Style" w:hAnsi="Bookman Old Style" w:cs="Arial"/>
          <w:sz w:val="24"/>
          <w:szCs w:val="24"/>
          <w:lang w:val="en-ZA"/>
        </w:rPr>
      </w:pPr>
      <w:r w:rsidRPr="00CB1F31">
        <w:rPr>
          <w:rFonts w:ascii="Bookman Old Style" w:hAnsi="Bookman Old Style"/>
          <w:sz w:val="24"/>
          <w:szCs w:val="24"/>
          <w:lang w:val="en-ZA"/>
        </w:rPr>
        <w:t xml:space="preserve">must facilitate child participation in all disputes concerning the child in accordance with the provisions of the Children’s </w:t>
      </w:r>
      <w:proofErr w:type="gramStart"/>
      <w:r w:rsidRPr="00CB1F31">
        <w:rPr>
          <w:rFonts w:ascii="Bookman Old Style" w:hAnsi="Bookman Old Style"/>
          <w:sz w:val="24"/>
          <w:szCs w:val="24"/>
          <w:lang w:val="en-ZA"/>
        </w:rPr>
        <w:t>Act</w:t>
      </w:r>
      <w:r w:rsidR="00D71D24">
        <w:rPr>
          <w:rFonts w:ascii="Bookman Old Style" w:hAnsi="Bookman Old Style"/>
          <w:sz w:val="24"/>
          <w:szCs w:val="24"/>
          <w:lang w:val="en-ZA"/>
        </w:rPr>
        <w:t>;</w:t>
      </w:r>
      <w:proofErr w:type="gramEnd"/>
    </w:p>
    <w:p w14:paraId="76F3F624" w14:textId="77777777" w:rsidR="008F625A" w:rsidRPr="00CB1F31" w:rsidRDefault="008F625A" w:rsidP="00D71D24">
      <w:pPr>
        <w:pStyle w:val="BodyText"/>
        <w:numPr>
          <w:ilvl w:val="2"/>
          <w:numId w:val="10"/>
        </w:numPr>
        <w:tabs>
          <w:tab w:val="left" w:pos="2127"/>
          <w:tab w:val="left" w:pos="2200"/>
        </w:tabs>
        <w:ind w:left="2127" w:right="121"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must only address </w:t>
      </w:r>
      <w:r w:rsidRPr="00CB1F31">
        <w:rPr>
          <w:rFonts w:ascii="Bookman Old Style" w:hAnsi="Bookman Old Style"/>
          <w:spacing w:val="-1"/>
          <w:sz w:val="24"/>
          <w:szCs w:val="24"/>
          <w:lang w:val="en-ZA"/>
        </w:rPr>
        <w:t xml:space="preserve">disputes </w:t>
      </w:r>
      <w:r w:rsidRPr="00CB1F31">
        <w:rPr>
          <w:rFonts w:ascii="Bookman Old Style" w:hAnsi="Bookman Old Style"/>
          <w:sz w:val="24"/>
          <w:szCs w:val="24"/>
          <w:lang w:val="en-ZA"/>
        </w:rPr>
        <w:t>that are within the authority</w:t>
      </w:r>
      <w:r w:rsidR="0077532A">
        <w:rPr>
          <w:rFonts w:ascii="Bookman Old Style" w:hAnsi="Bookman Old Style"/>
          <w:sz w:val="24"/>
          <w:szCs w:val="24"/>
          <w:lang w:val="en-ZA"/>
        </w:rPr>
        <w:t xml:space="preserve"> of</w:t>
      </w:r>
      <w:r w:rsidRPr="00CB1F31">
        <w:rPr>
          <w:rFonts w:ascii="Bookman Old Style" w:hAnsi="Bookman Old Style"/>
          <w:sz w:val="24"/>
          <w:szCs w:val="24"/>
          <w:lang w:val="en-ZA"/>
        </w:rPr>
        <w:t xml:space="preserve"> the PC by the authori</w:t>
      </w:r>
      <w:r w:rsidR="00D71D24">
        <w:rPr>
          <w:rFonts w:ascii="Bookman Old Style" w:hAnsi="Bookman Old Style"/>
          <w:sz w:val="24"/>
          <w:szCs w:val="24"/>
          <w:lang w:val="en-ZA"/>
        </w:rPr>
        <w:t>s</w:t>
      </w:r>
      <w:r w:rsidRPr="00CB1F31">
        <w:rPr>
          <w:rFonts w:ascii="Bookman Old Style" w:hAnsi="Bookman Old Style"/>
          <w:sz w:val="24"/>
          <w:szCs w:val="24"/>
          <w:lang w:val="en-ZA"/>
        </w:rPr>
        <w:t xml:space="preserve">ing court order and/or </w:t>
      </w:r>
      <w:r w:rsidRPr="00CB1F31">
        <w:rPr>
          <w:rFonts w:ascii="Bookman Old Style" w:hAnsi="Bookman Old Style"/>
          <w:spacing w:val="-8"/>
          <w:sz w:val="24"/>
          <w:szCs w:val="24"/>
          <w:lang w:val="en-ZA"/>
        </w:rPr>
        <w:t>a</w:t>
      </w:r>
      <w:r w:rsidRPr="00CB1F31">
        <w:rPr>
          <w:rFonts w:ascii="Bookman Old Style" w:hAnsi="Bookman Old Style"/>
          <w:sz w:val="24"/>
          <w:szCs w:val="24"/>
          <w:lang w:val="en-ZA"/>
        </w:rPr>
        <w:t>greement between the parties to appoint a</w:t>
      </w:r>
      <w:r w:rsidRPr="00CB1F31">
        <w:rPr>
          <w:rFonts w:ascii="Bookman Old Style" w:hAnsi="Bookman Old Style" w:cs="Tahoma"/>
          <w:sz w:val="24"/>
          <w:szCs w:val="24"/>
          <w:lang w:val="en-ZA"/>
        </w:rPr>
        <w:t xml:space="preserve"> PC. A PC may have authority to resolve, </w:t>
      </w:r>
      <w:r w:rsidRPr="00CB1F31">
        <w:rPr>
          <w:rFonts w:ascii="Bookman Old Style" w:hAnsi="Bookman Old Style" w:cs="Tahoma"/>
          <w:i/>
          <w:sz w:val="24"/>
          <w:szCs w:val="24"/>
          <w:lang w:val="en-ZA"/>
        </w:rPr>
        <w:t>inter alia</w:t>
      </w:r>
      <w:r w:rsidRPr="00CB1F31">
        <w:rPr>
          <w:rFonts w:ascii="Bookman Old Style" w:hAnsi="Bookman Old Style" w:cs="Tahoma"/>
          <w:sz w:val="24"/>
          <w:szCs w:val="24"/>
          <w:lang w:val="en-ZA"/>
        </w:rPr>
        <w:t>, the following types of disputes:</w:t>
      </w:r>
    </w:p>
    <w:p w14:paraId="76F3F625" w14:textId="77777777" w:rsidR="008F625A" w:rsidRPr="00CB1F31" w:rsidRDefault="008F625A" w:rsidP="007940FB">
      <w:pPr>
        <w:pStyle w:val="ListParagraph"/>
        <w:tabs>
          <w:tab w:val="left" w:pos="2835"/>
        </w:tabs>
        <w:ind w:left="2835" w:hanging="708"/>
        <w:jc w:val="both"/>
        <w:rPr>
          <w:rFonts w:ascii="Bookman Old Style" w:hAnsi="Bookman Old Style" w:cs="Tahoma"/>
          <w:sz w:val="24"/>
          <w:szCs w:val="24"/>
          <w:lang w:val="en-ZA"/>
        </w:rPr>
      </w:pPr>
      <w:proofErr w:type="spellStart"/>
      <w:r w:rsidRPr="00CB1F31">
        <w:rPr>
          <w:rFonts w:ascii="Bookman Old Style" w:hAnsi="Bookman Old Style" w:cs="Tahoma"/>
          <w:sz w:val="24"/>
          <w:szCs w:val="24"/>
          <w:lang w:val="en-ZA"/>
        </w:rPr>
        <w:t>i</w:t>
      </w:r>
      <w:proofErr w:type="spellEnd"/>
      <w:r w:rsidRPr="00CB1F31">
        <w:rPr>
          <w:rFonts w:ascii="Bookman Old Style" w:hAnsi="Bookman Old Style" w:cs="Tahoma"/>
          <w:sz w:val="24"/>
          <w:szCs w:val="24"/>
          <w:lang w:val="en-ZA"/>
        </w:rPr>
        <w:tab/>
        <w:t xml:space="preserve">changes or clarification of parenting time/contact schedules or </w:t>
      </w:r>
      <w:r w:rsidRPr="00CB1F31">
        <w:rPr>
          <w:rFonts w:ascii="Bookman Old Style" w:hAnsi="Bookman Old Style"/>
          <w:sz w:val="24"/>
          <w:szCs w:val="24"/>
          <w:lang w:val="en-ZA"/>
        </w:rPr>
        <w:t>conditions</w:t>
      </w:r>
      <w:r w:rsidRPr="00CB1F31">
        <w:rPr>
          <w:rFonts w:ascii="Bookman Old Style" w:hAnsi="Bookman Old Style" w:cs="Tahoma"/>
          <w:sz w:val="24"/>
          <w:szCs w:val="24"/>
          <w:lang w:val="en-ZA"/>
        </w:rPr>
        <w:t xml:space="preserve"> including vacation</w:t>
      </w:r>
      <w:r w:rsidR="00EE03B7">
        <w:rPr>
          <w:rFonts w:ascii="Bookman Old Style" w:hAnsi="Bookman Old Style" w:cs="Tahoma"/>
          <w:sz w:val="24"/>
          <w:szCs w:val="24"/>
          <w:lang w:val="en-ZA"/>
        </w:rPr>
        <w:t>s</w:t>
      </w:r>
      <w:r w:rsidRPr="00CB1F31">
        <w:rPr>
          <w:rFonts w:ascii="Bookman Old Style" w:hAnsi="Bookman Old Style" w:cs="Tahoma"/>
          <w:sz w:val="24"/>
          <w:szCs w:val="24"/>
          <w:lang w:val="en-ZA"/>
        </w:rPr>
        <w:t xml:space="preserve">, </w:t>
      </w:r>
      <w:r w:rsidR="00EE03B7">
        <w:rPr>
          <w:rFonts w:ascii="Bookman Old Style" w:hAnsi="Bookman Old Style" w:cs="Tahoma"/>
          <w:sz w:val="24"/>
          <w:szCs w:val="24"/>
          <w:lang w:val="en-ZA"/>
        </w:rPr>
        <w:t xml:space="preserve">allocation of </w:t>
      </w:r>
      <w:r w:rsidRPr="00CB1F31">
        <w:rPr>
          <w:rFonts w:ascii="Bookman Old Style" w:hAnsi="Bookman Old Style" w:cs="Tahoma"/>
          <w:sz w:val="24"/>
          <w:szCs w:val="24"/>
          <w:lang w:val="en-ZA"/>
        </w:rPr>
        <w:t>holidays and temporary variation</w:t>
      </w:r>
      <w:r w:rsidR="0044195B">
        <w:rPr>
          <w:rFonts w:ascii="Bookman Old Style" w:hAnsi="Bookman Old Style" w:cs="Tahoma"/>
          <w:sz w:val="24"/>
          <w:szCs w:val="24"/>
          <w:lang w:val="en-ZA"/>
        </w:rPr>
        <w:t>s</w:t>
      </w:r>
      <w:r w:rsidRPr="00CB1F31">
        <w:rPr>
          <w:rFonts w:ascii="Bookman Old Style" w:hAnsi="Bookman Old Style" w:cs="Tahoma"/>
          <w:sz w:val="24"/>
          <w:szCs w:val="24"/>
          <w:lang w:val="en-ZA"/>
        </w:rPr>
        <w:t xml:space="preserve"> </w:t>
      </w:r>
      <w:r w:rsidR="00EE03B7">
        <w:rPr>
          <w:rFonts w:ascii="Bookman Old Style" w:hAnsi="Bookman Old Style" w:cs="Tahoma"/>
          <w:sz w:val="24"/>
          <w:szCs w:val="24"/>
          <w:lang w:val="en-ZA"/>
        </w:rPr>
        <w:t>of</w:t>
      </w:r>
      <w:r w:rsidR="00EE03B7" w:rsidRPr="00CB1F31">
        <w:rPr>
          <w:rFonts w:ascii="Bookman Old Style" w:hAnsi="Bookman Old Style" w:cs="Tahoma"/>
          <w:sz w:val="24"/>
          <w:szCs w:val="24"/>
          <w:lang w:val="en-ZA"/>
        </w:rPr>
        <w:t xml:space="preserve"> </w:t>
      </w:r>
      <w:r w:rsidRPr="00CB1F31">
        <w:rPr>
          <w:rFonts w:ascii="Bookman Old Style" w:hAnsi="Bookman Old Style" w:cs="Tahoma"/>
          <w:sz w:val="24"/>
          <w:szCs w:val="24"/>
          <w:lang w:val="en-ZA"/>
        </w:rPr>
        <w:t>the existing parenting plan</w:t>
      </w:r>
      <w:r w:rsidR="00966F85">
        <w:rPr>
          <w:rFonts w:ascii="Bookman Old Style" w:hAnsi="Bookman Old Style" w:cs="Tahoma"/>
          <w:sz w:val="24"/>
          <w:szCs w:val="24"/>
          <w:lang w:val="en-ZA"/>
        </w:rPr>
        <w:t xml:space="preserve"> in accordance with the developmental and circumstantial needs of the children and/or a mater</w:t>
      </w:r>
      <w:r w:rsidR="007940FB">
        <w:rPr>
          <w:rFonts w:ascii="Bookman Old Style" w:hAnsi="Bookman Old Style" w:cs="Tahoma"/>
          <w:sz w:val="24"/>
          <w:szCs w:val="24"/>
          <w:lang w:val="en-ZA"/>
        </w:rPr>
        <w:t>i</w:t>
      </w:r>
      <w:r w:rsidR="00966F85">
        <w:rPr>
          <w:rFonts w:ascii="Bookman Old Style" w:hAnsi="Bookman Old Style" w:cs="Tahoma"/>
          <w:sz w:val="24"/>
          <w:szCs w:val="24"/>
          <w:lang w:val="en-ZA"/>
        </w:rPr>
        <w:t>al change in either parent</w:t>
      </w:r>
      <w:r w:rsidR="00C020B3">
        <w:rPr>
          <w:rFonts w:ascii="Bookman Old Style" w:hAnsi="Bookman Old Style" w:cs="Tahoma"/>
          <w:sz w:val="24"/>
          <w:szCs w:val="24"/>
          <w:lang w:val="en-ZA"/>
        </w:rPr>
        <w:t>’</w:t>
      </w:r>
      <w:r w:rsidR="00966F85">
        <w:rPr>
          <w:rFonts w:ascii="Bookman Old Style" w:hAnsi="Bookman Old Style" w:cs="Tahoma"/>
          <w:sz w:val="24"/>
          <w:szCs w:val="24"/>
          <w:lang w:val="en-ZA"/>
        </w:rPr>
        <w:t xml:space="preserve">s </w:t>
      </w:r>
      <w:proofErr w:type="gramStart"/>
      <w:r w:rsidR="00966F85">
        <w:rPr>
          <w:rFonts w:ascii="Bookman Old Style" w:hAnsi="Bookman Old Style" w:cs="Tahoma"/>
          <w:sz w:val="24"/>
          <w:szCs w:val="24"/>
          <w:lang w:val="en-ZA"/>
        </w:rPr>
        <w:t>circumstances</w:t>
      </w:r>
      <w:r w:rsidRPr="00CB1F31">
        <w:rPr>
          <w:rFonts w:ascii="Bookman Old Style" w:hAnsi="Bookman Old Style" w:cs="Tahoma"/>
          <w:sz w:val="24"/>
          <w:szCs w:val="24"/>
          <w:lang w:val="en-ZA"/>
        </w:rPr>
        <w:t>;</w:t>
      </w:r>
      <w:proofErr w:type="gramEnd"/>
    </w:p>
    <w:p w14:paraId="76F3F626" w14:textId="77777777" w:rsidR="008F625A" w:rsidRPr="00CB1F31" w:rsidRDefault="008F625A" w:rsidP="008F625A">
      <w:pPr>
        <w:pStyle w:val="ListParagraph"/>
        <w:tabs>
          <w:tab w:val="left" w:pos="1701"/>
        </w:tabs>
        <w:ind w:left="2835" w:hanging="708"/>
        <w:jc w:val="both"/>
        <w:rPr>
          <w:rFonts w:ascii="Bookman Old Style" w:hAnsi="Bookman Old Style" w:cs="Tahoma"/>
          <w:sz w:val="24"/>
          <w:szCs w:val="24"/>
          <w:lang w:val="en-ZA"/>
        </w:rPr>
      </w:pPr>
      <w:r w:rsidRPr="00CB1F31">
        <w:rPr>
          <w:rFonts w:ascii="Bookman Old Style" w:hAnsi="Bookman Old Style" w:cs="Tahoma"/>
          <w:sz w:val="24"/>
          <w:szCs w:val="24"/>
          <w:lang w:val="en-ZA"/>
        </w:rPr>
        <w:t>ii</w:t>
      </w:r>
      <w:r w:rsidRPr="00CB1F31">
        <w:rPr>
          <w:rFonts w:ascii="Bookman Old Style" w:hAnsi="Bookman Old Style" w:cs="Tahoma"/>
          <w:sz w:val="24"/>
          <w:szCs w:val="24"/>
          <w:lang w:val="en-ZA"/>
        </w:rPr>
        <w:tab/>
        <w:t>transitions/exchanges of the children including date, time</w:t>
      </w:r>
      <w:r w:rsidR="0044195B">
        <w:rPr>
          <w:rFonts w:ascii="Bookman Old Style" w:hAnsi="Bookman Old Style" w:cs="Tahoma"/>
          <w:sz w:val="24"/>
          <w:szCs w:val="24"/>
          <w:lang w:val="en-ZA"/>
        </w:rPr>
        <w:t>,</w:t>
      </w:r>
      <w:r w:rsidRPr="00CB1F31">
        <w:rPr>
          <w:rFonts w:ascii="Bookman Old Style" w:hAnsi="Bookman Old Style" w:cs="Tahoma"/>
          <w:sz w:val="24"/>
          <w:szCs w:val="24"/>
          <w:lang w:val="en-ZA"/>
        </w:rPr>
        <w:t xml:space="preserve"> place, means of transportation and </w:t>
      </w:r>
      <w:proofErr w:type="gramStart"/>
      <w:r w:rsidRPr="00CB1F31">
        <w:rPr>
          <w:rFonts w:ascii="Bookman Old Style" w:hAnsi="Bookman Old Style" w:cs="Tahoma"/>
          <w:sz w:val="24"/>
          <w:szCs w:val="24"/>
          <w:lang w:val="en-ZA"/>
        </w:rPr>
        <w:t>transporter;</w:t>
      </w:r>
      <w:proofErr w:type="gramEnd"/>
    </w:p>
    <w:p w14:paraId="76F3F627" w14:textId="77777777" w:rsidR="008F625A" w:rsidRPr="00CB1F31" w:rsidRDefault="008F625A" w:rsidP="008F625A">
      <w:pPr>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iii</w:t>
      </w:r>
      <w:r w:rsidRPr="00CB1F31">
        <w:rPr>
          <w:rFonts w:ascii="Bookman Old Style" w:hAnsi="Bookman Old Style"/>
          <w:sz w:val="24"/>
          <w:szCs w:val="24"/>
          <w:lang w:val="en-ZA"/>
        </w:rPr>
        <w:tab/>
        <w:t>health</w:t>
      </w:r>
      <w:r w:rsidRPr="00CB1F31">
        <w:rPr>
          <w:rFonts w:ascii="Bookman Old Style" w:hAnsi="Bookman Old Style" w:cs="Tahoma"/>
          <w:sz w:val="24"/>
          <w:szCs w:val="24"/>
          <w:lang w:val="en-ZA"/>
        </w:rPr>
        <w:t xml:space="preserve"> care management including, </w:t>
      </w:r>
      <w:r w:rsidRPr="00CB1F31">
        <w:rPr>
          <w:rFonts w:ascii="Bookman Old Style" w:hAnsi="Bookman Old Style" w:cs="Tahoma"/>
          <w:i/>
          <w:sz w:val="24"/>
          <w:szCs w:val="24"/>
          <w:lang w:val="en-ZA"/>
        </w:rPr>
        <w:t>inter alia</w:t>
      </w:r>
      <w:r w:rsidRPr="00CB1F31">
        <w:rPr>
          <w:rFonts w:ascii="Bookman Old Style" w:hAnsi="Bookman Old Style" w:cs="Tahoma"/>
          <w:sz w:val="24"/>
          <w:szCs w:val="24"/>
          <w:lang w:val="en-ZA"/>
        </w:rPr>
        <w:t xml:space="preserve">, medical, dental, orthodontic, and vision </w:t>
      </w:r>
      <w:proofErr w:type="gramStart"/>
      <w:r w:rsidRPr="00CB1F31">
        <w:rPr>
          <w:rFonts w:ascii="Bookman Old Style" w:hAnsi="Bookman Old Style" w:cs="Tahoma"/>
          <w:sz w:val="24"/>
          <w:szCs w:val="24"/>
          <w:lang w:val="en-ZA"/>
        </w:rPr>
        <w:t>care;</w:t>
      </w:r>
      <w:proofErr w:type="gramEnd"/>
    </w:p>
    <w:p w14:paraId="76F3F628" w14:textId="77777777" w:rsidR="008F625A" w:rsidRPr="00CB1F31" w:rsidRDefault="008F625A" w:rsidP="008F625A">
      <w:pPr>
        <w:tabs>
          <w:tab w:val="left" w:pos="2835"/>
        </w:tabs>
        <w:ind w:left="2835" w:hanging="708"/>
        <w:jc w:val="both"/>
        <w:rPr>
          <w:rFonts w:ascii="Bookman Old Style" w:hAnsi="Bookman Old Style" w:cs="Tahoma"/>
          <w:sz w:val="24"/>
          <w:szCs w:val="24"/>
          <w:lang w:val="en-ZA"/>
        </w:rPr>
      </w:pPr>
      <w:r w:rsidRPr="00CB1F31">
        <w:rPr>
          <w:rFonts w:ascii="Bookman Old Style" w:hAnsi="Bookman Old Style" w:cs="Tahoma"/>
          <w:sz w:val="24"/>
          <w:szCs w:val="24"/>
          <w:lang w:val="en-ZA"/>
        </w:rPr>
        <w:t>iv</w:t>
      </w:r>
      <w:r w:rsidRPr="00CB1F31">
        <w:rPr>
          <w:rFonts w:ascii="Bookman Old Style" w:hAnsi="Bookman Old Style" w:cs="Tahoma"/>
          <w:sz w:val="24"/>
          <w:szCs w:val="24"/>
          <w:lang w:val="en-ZA"/>
        </w:rPr>
        <w:tab/>
        <w:t xml:space="preserve">child-rearing </w:t>
      </w:r>
      <w:proofErr w:type="gramStart"/>
      <w:r w:rsidRPr="00CB1F31">
        <w:rPr>
          <w:rFonts w:ascii="Bookman Old Style" w:hAnsi="Bookman Old Style" w:cs="Tahoma"/>
          <w:sz w:val="24"/>
          <w:szCs w:val="24"/>
          <w:lang w:val="en-ZA"/>
        </w:rPr>
        <w:t>issues;</w:t>
      </w:r>
      <w:proofErr w:type="gramEnd"/>
    </w:p>
    <w:p w14:paraId="76F3F629" w14:textId="77777777" w:rsidR="008F625A" w:rsidRPr="00CB1F31" w:rsidRDefault="008F625A" w:rsidP="008F625A">
      <w:pPr>
        <w:tabs>
          <w:tab w:val="left" w:pos="2835"/>
        </w:tabs>
        <w:ind w:left="2835" w:hanging="708"/>
        <w:jc w:val="both"/>
        <w:rPr>
          <w:rFonts w:ascii="Bookman Old Style" w:hAnsi="Bookman Old Style" w:cs="Tahoma"/>
          <w:sz w:val="24"/>
          <w:szCs w:val="24"/>
          <w:lang w:val="en-ZA"/>
        </w:rPr>
      </w:pPr>
      <w:r w:rsidRPr="00CB1F31">
        <w:rPr>
          <w:rFonts w:ascii="Bookman Old Style" w:hAnsi="Bookman Old Style" w:cs="Tahoma"/>
          <w:sz w:val="24"/>
          <w:szCs w:val="24"/>
          <w:lang w:val="en-ZA"/>
        </w:rPr>
        <w:t>v</w:t>
      </w:r>
      <w:r w:rsidRPr="00CB1F31">
        <w:rPr>
          <w:rFonts w:ascii="Bookman Old Style" w:hAnsi="Bookman Old Style" w:cs="Tahoma"/>
          <w:sz w:val="24"/>
          <w:szCs w:val="24"/>
          <w:lang w:val="en-ZA"/>
        </w:rPr>
        <w:tab/>
        <w:t xml:space="preserve">psychotherapy or other mental health care including counselling for the </w:t>
      </w:r>
      <w:proofErr w:type="gramStart"/>
      <w:r w:rsidRPr="00CB1F31">
        <w:rPr>
          <w:rFonts w:ascii="Bookman Old Style" w:hAnsi="Bookman Old Style" w:cs="Tahoma"/>
          <w:sz w:val="24"/>
          <w:szCs w:val="24"/>
          <w:lang w:val="en-ZA"/>
        </w:rPr>
        <w:t>children;</w:t>
      </w:r>
      <w:proofErr w:type="gramEnd"/>
    </w:p>
    <w:p w14:paraId="76F3F62A" w14:textId="77777777" w:rsidR="008F625A" w:rsidRPr="00CB1F31" w:rsidRDefault="008F625A" w:rsidP="008F625A">
      <w:pPr>
        <w:pStyle w:val="ListParagraph"/>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vi</w:t>
      </w:r>
      <w:r w:rsidRPr="00CB1F31">
        <w:rPr>
          <w:rFonts w:ascii="Bookman Old Style" w:hAnsi="Bookman Old Style"/>
          <w:sz w:val="24"/>
          <w:szCs w:val="24"/>
          <w:lang w:val="en-ZA"/>
        </w:rPr>
        <w:tab/>
        <w:t>psychological</w:t>
      </w:r>
      <w:r w:rsidRPr="00CB1F31">
        <w:rPr>
          <w:rFonts w:ascii="Bookman Old Style" w:hAnsi="Bookman Old Style" w:cs="Tahoma"/>
          <w:sz w:val="24"/>
          <w:szCs w:val="24"/>
          <w:lang w:val="en-ZA"/>
        </w:rPr>
        <w:t xml:space="preserve"> testing or other assessment of the children and </w:t>
      </w:r>
      <w:proofErr w:type="gramStart"/>
      <w:r w:rsidRPr="00CB1F31">
        <w:rPr>
          <w:rFonts w:ascii="Bookman Old Style" w:hAnsi="Bookman Old Style" w:cs="Tahoma"/>
          <w:sz w:val="24"/>
          <w:szCs w:val="24"/>
          <w:lang w:val="en-ZA"/>
        </w:rPr>
        <w:t>parents;</w:t>
      </w:r>
      <w:proofErr w:type="gramEnd"/>
    </w:p>
    <w:p w14:paraId="76F3F62B" w14:textId="77777777" w:rsidR="008F625A" w:rsidRPr="00CB1F31" w:rsidRDefault="008F625A" w:rsidP="00422E97">
      <w:pPr>
        <w:pStyle w:val="ListParagraph"/>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vii</w:t>
      </w:r>
      <w:r w:rsidRPr="00CB1F31">
        <w:rPr>
          <w:rFonts w:ascii="Bookman Old Style" w:hAnsi="Bookman Old Style"/>
          <w:sz w:val="24"/>
          <w:szCs w:val="24"/>
          <w:lang w:val="en-ZA"/>
        </w:rPr>
        <w:tab/>
        <w:t>education</w:t>
      </w:r>
      <w:r w:rsidRPr="00CB1F31">
        <w:rPr>
          <w:rFonts w:ascii="Bookman Old Style" w:hAnsi="Bookman Old Style" w:cs="Tahoma"/>
          <w:sz w:val="24"/>
          <w:szCs w:val="24"/>
          <w:lang w:val="en-ZA"/>
        </w:rPr>
        <w:t xml:space="preserve"> or day-care</w:t>
      </w:r>
      <w:r w:rsidR="00422E97">
        <w:rPr>
          <w:rFonts w:ascii="Bookman Old Style" w:hAnsi="Bookman Old Style" w:cs="Tahoma"/>
          <w:sz w:val="24"/>
          <w:szCs w:val="24"/>
          <w:lang w:val="en-ZA"/>
        </w:rPr>
        <w:t>,</w:t>
      </w:r>
      <w:r w:rsidRPr="00CB1F31">
        <w:rPr>
          <w:rFonts w:ascii="Bookman Old Style" w:hAnsi="Bookman Old Style" w:cs="Tahoma"/>
          <w:sz w:val="24"/>
          <w:szCs w:val="24"/>
          <w:lang w:val="en-ZA"/>
        </w:rPr>
        <w:t xml:space="preserve"> including school choice, tutoring, participation in </w:t>
      </w:r>
      <w:proofErr w:type="gramStart"/>
      <w:r w:rsidRPr="00CB1F31">
        <w:rPr>
          <w:rFonts w:ascii="Bookman Old Style" w:hAnsi="Bookman Old Style" w:cs="Tahoma"/>
          <w:sz w:val="24"/>
          <w:szCs w:val="24"/>
          <w:lang w:val="en-ZA"/>
        </w:rPr>
        <w:t>education</w:t>
      </w:r>
      <w:r w:rsidR="00332BCB">
        <w:rPr>
          <w:rFonts w:ascii="Bookman Old Style" w:hAnsi="Bookman Old Style" w:cs="Tahoma"/>
          <w:strike/>
          <w:sz w:val="24"/>
          <w:szCs w:val="24"/>
          <w:lang w:val="en-ZA"/>
        </w:rPr>
        <w:t xml:space="preserve"> </w:t>
      </w:r>
      <w:r w:rsidR="00422E97">
        <w:rPr>
          <w:rFonts w:ascii="Bookman Old Style" w:hAnsi="Bookman Old Style" w:cs="Tahoma"/>
          <w:sz w:val="24"/>
          <w:szCs w:val="24"/>
          <w:lang w:val="en-ZA"/>
        </w:rPr>
        <w:t xml:space="preserve"> related</w:t>
      </w:r>
      <w:proofErr w:type="gramEnd"/>
      <w:r w:rsidRPr="00CB1F31">
        <w:rPr>
          <w:rFonts w:ascii="Bookman Old Style" w:hAnsi="Bookman Old Style" w:cs="Tahoma"/>
          <w:sz w:val="24"/>
          <w:szCs w:val="24"/>
          <w:lang w:val="en-ZA"/>
        </w:rPr>
        <w:t xml:space="preserve"> </w:t>
      </w:r>
      <w:r w:rsidR="00422E97">
        <w:rPr>
          <w:rFonts w:ascii="Bookman Old Style" w:hAnsi="Bookman Old Style" w:cs="Tahoma"/>
          <w:sz w:val="24"/>
          <w:szCs w:val="24"/>
          <w:lang w:val="en-ZA"/>
        </w:rPr>
        <w:t>assessments</w:t>
      </w:r>
      <w:r w:rsidRPr="00CB1F31">
        <w:rPr>
          <w:rFonts w:ascii="Bookman Old Style" w:hAnsi="Bookman Old Style" w:cs="Tahoma"/>
          <w:sz w:val="24"/>
          <w:szCs w:val="24"/>
          <w:lang w:val="en-ZA"/>
        </w:rPr>
        <w:t xml:space="preserve"> and programs</w:t>
      </w:r>
      <w:r w:rsidR="00422E97">
        <w:rPr>
          <w:rFonts w:ascii="Bookman Old Style" w:hAnsi="Bookman Old Style" w:cs="Tahoma"/>
          <w:sz w:val="24"/>
          <w:szCs w:val="24"/>
          <w:lang w:val="en-ZA"/>
        </w:rPr>
        <w:t>,</w:t>
      </w:r>
      <w:r w:rsidRPr="00CB1F31">
        <w:rPr>
          <w:rFonts w:ascii="Bookman Old Style" w:hAnsi="Bookman Old Style" w:cs="Tahoma"/>
          <w:sz w:val="24"/>
          <w:szCs w:val="24"/>
          <w:lang w:val="en-ZA"/>
        </w:rPr>
        <w:t xml:space="preserve"> or other major educational decisions;</w:t>
      </w:r>
    </w:p>
    <w:p w14:paraId="76F3F62C" w14:textId="77777777" w:rsidR="008F625A" w:rsidRPr="00CB1F31" w:rsidRDefault="008F625A" w:rsidP="008F625A">
      <w:pPr>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viii</w:t>
      </w:r>
      <w:r w:rsidRPr="00CB1F31">
        <w:rPr>
          <w:rFonts w:ascii="Bookman Old Style" w:hAnsi="Bookman Old Style"/>
          <w:sz w:val="24"/>
          <w:szCs w:val="24"/>
          <w:lang w:val="en-ZA"/>
        </w:rPr>
        <w:tab/>
        <w:t>enrichment</w:t>
      </w:r>
      <w:r w:rsidRPr="00CB1F31">
        <w:rPr>
          <w:rFonts w:ascii="Bookman Old Style" w:hAnsi="Bookman Old Style" w:cs="Tahoma"/>
          <w:sz w:val="24"/>
          <w:szCs w:val="24"/>
          <w:lang w:val="en-ZA"/>
        </w:rPr>
        <w:t xml:space="preserve"> and extracurricular activities including camps and </w:t>
      </w:r>
      <w:proofErr w:type="gramStart"/>
      <w:r w:rsidRPr="00CB1F31">
        <w:rPr>
          <w:rFonts w:ascii="Bookman Old Style" w:hAnsi="Bookman Old Style" w:cs="Tahoma"/>
          <w:sz w:val="24"/>
          <w:szCs w:val="24"/>
          <w:lang w:val="en-ZA"/>
        </w:rPr>
        <w:t>jobs;</w:t>
      </w:r>
      <w:proofErr w:type="gramEnd"/>
    </w:p>
    <w:p w14:paraId="76F3F62D" w14:textId="77777777" w:rsidR="008F625A" w:rsidRPr="00CB1F31" w:rsidRDefault="008F625A" w:rsidP="008F625A">
      <w:pPr>
        <w:pStyle w:val="ListParagraph"/>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ix</w:t>
      </w:r>
      <w:r w:rsidRPr="00CB1F31">
        <w:rPr>
          <w:rFonts w:ascii="Bookman Old Style" w:hAnsi="Bookman Old Style"/>
          <w:sz w:val="24"/>
          <w:szCs w:val="24"/>
          <w:lang w:val="en-ZA"/>
        </w:rPr>
        <w:tab/>
        <w:t>religious</w:t>
      </w:r>
      <w:r w:rsidRPr="00CB1F31">
        <w:rPr>
          <w:rFonts w:ascii="Bookman Old Style" w:hAnsi="Bookman Old Style" w:cs="Tahoma"/>
          <w:sz w:val="24"/>
          <w:szCs w:val="24"/>
          <w:lang w:val="en-ZA"/>
        </w:rPr>
        <w:t xml:space="preserve"> observances and </w:t>
      </w:r>
      <w:proofErr w:type="gramStart"/>
      <w:r w:rsidRPr="00CB1F31">
        <w:rPr>
          <w:rFonts w:ascii="Bookman Old Style" w:hAnsi="Bookman Old Style" w:cs="Tahoma"/>
          <w:sz w:val="24"/>
          <w:szCs w:val="24"/>
          <w:lang w:val="en-ZA"/>
        </w:rPr>
        <w:t>education;</w:t>
      </w:r>
      <w:proofErr w:type="gramEnd"/>
    </w:p>
    <w:p w14:paraId="76F3F62E" w14:textId="77777777" w:rsidR="008F625A" w:rsidRPr="00CB1F31" w:rsidRDefault="008F625A" w:rsidP="008F625A">
      <w:pPr>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x</w:t>
      </w:r>
      <w:r w:rsidRPr="00CB1F31">
        <w:rPr>
          <w:rFonts w:ascii="Bookman Old Style" w:hAnsi="Bookman Old Style"/>
          <w:sz w:val="24"/>
          <w:szCs w:val="24"/>
          <w:lang w:val="en-ZA"/>
        </w:rPr>
        <w:tab/>
        <w:t>children’s</w:t>
      </w:r>
      <w:r w:rsidRPr="00CB1F31">
        <w:rPr>
          <w:rFonts w:ascii="Bookman Old Style" w:hAnsi="Bookman Old Style" w:cs="Tahoma"/>
          <w:sz w:val="24"/>
          <w:szCs w:val="24"/>
          <w:lang w:val="en-ZA"/>
        </w:rPr>
        <w:t xml:space="preserve"> travel and passport arrangements</w:t>
      </w:r>
      <w:r w:rsidR="00422E97">
        <w:rPr>
          <w:rFonts w:ascii="Bookman Old Style" w:hAnsi="Bookman Old Style" w:cs="Tahoma"/>
          <w:sz w:val="24"/>
          <w:szCs w:val="24"/>
          <w:lang w:val="en-ZA"/>
        </w:rPr>
        <w:t xml:space="preserve"> where permission to travel abroad has been agreed upon between the parties or granted by an order of </w:t>
      </w:r>
      <w:proofErr w:type="gramStart"/>
      <w:r w:rsidR="00422E97">
        <w:rPr>
          <w:rFonts w:ascii="Bookman Old Style" w:hAnsi="Bookman Old Style" w:cs="Tahoma"/>
          <w:sz w:val="24"/>
          <w:szCs w:val="24"/>
          <w:lang w:val="en-ZA"/>
        </w:rPr>
        <w:t>court</w:t>
      </w:r>
      <w:r w:rsidRPr="00CB1F31">
        <w:rPr>
          <w:rFonts w:ascii="Bookman Old Style" w:hAnsi="Bookman Old Style" w:cs="Tahoma"/>
          <w:sz w:val="24"/>
          <w:szCs w:val="24"/>
          <w:lang w:val="en-ZA"/>
        </w:rPr>
        <w:t>;</w:t>
      </w:r>
      <w:proofErr w:type="gramEnd"/>
    </w:p>
    <w:p w14:paraId="76F3F62F" w14:textId="77777777" w:rsidR="008F625A" w:rsidRPr="00CB1F31" w:rsidRDefault="008F625A" w:rsidP="008F625A">
      <w:pPr>
        <w:pStyle w:val="ListParagraph"/>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xi</w:t>
      </w:r>
      <w:r w:rsidRPr="00CB1F31">
        <w:rPr>
          <w:rFonts w:ascii="Bookman Old Style" w:hAnsi="Bookman Old Style"/>
          <w:sz w:val="24"/>
          <w:szCs w:val="24"/>
          <w:lang w:val="en-ZA"/>
        </w:rPr>
        <w:tab/>
        <w:t>clothing</w:t>
      </w:r>
      <w:r w:rsidRPr="00CB1F31">
        <w:rPr>
          <w:rFonts w:ascii="Bookman Old Style" w:hAnsi="Bookman Old Style" w:cs="Tahoma"/>
          <w:sz w:val="24"/>
          <w:szCs w:val="24"/>
          <w:lang w:val="en-ZA"/>
        </w:rPr>
        <w:t xml:space="preserve">, equipment, personal possessions of the </w:t>
      </w:r>
      <w:proofErr w:type="gramStart"/>
      <w:r w:rsidRPr="00CB1F31">
        <w:rPr>
          <w:rFonts w:ascii="Bookman Old Style" w:hAnsi="Bookman Old Style" w:cs="Tahoma"/>
          <w:sz w:val="24"/>
          <w:szCs w:val="24"/>
          <w:lang w:val="en-ZA"/>
        </w:rPr>
        <w:t>children;</w:t>
      </w:r>
      <w:proofErr w:type="gramEnd"/>
    </w:p>
    <w:p w14:paraId="76F3F630" w14:textId="77777777" w:rsidR="008F625A" w:rsidRPr="00CB1F31" w:rsidRDefault="008F625A" w:rsidP="008F625A">
      <w:pPr>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xii</w:t>
      </w:r>
      <w:r w:rsidRPr="00CB1F31">
        <w:rPr>
          <w:rFonts w:ascii="Bookman Old Style" w:hAnsi="Bookman Old Style"/>
          <w:sz w:val="24"/>
          <w:szCs w:val="24"/>
          <w:lang w:val="en-ZA"/>
        </w:rPr>
        <w:tab/>
        <w:t>communication</w:t>
      </w:r>
      <w:r w:rsidRPr="00CB1F31">
        <w:rPr>
          <w:rFonts w:ascii="Bookman Old Style" w:hAnsi="Bookman Old Style" w:cs="Tahoma"/>
          <w:sz w:val="24"/>
          <w:szCs w:val="24"/>
          <w:lang w:val="en-ZA"/>
        </w:rPr>
        <w:t xml:space="preserve"> between the parents and the children </w:t>
      </w:r>
      <w:r w:rsidRPr="00CB1F31">
        <w:rPr>
          <w:rFonts w:ascii="Bookman Old Style" w:hAnsi="Bookman Old Style" w:cs="Tahoma"/>
          <w:sz w:val="24"/>
          <w:szCs w:val="24"/>
          <w:lang w:val="en-ZA"/>
        </w:rPr>
        <w:lastRenderedPageBreak/>
        <w:t xml:space="preserve">including telephone, fax, e-mail, notes in backpacks, </w:t>
      </w:r>
      <w:proofErr w:type="gramStart"/>
      <w:r w:rsidRPr="00CB1F31">
        <w:rPr>
          <w:rFonts w:ascii="Bookman Old Style" w:hAnsi="Bookman Old Style" w:cs="Tahoma"/>
          <w:sz w:val="24"/>
          <w:szCs w:val="24"/>
          <w:lang w:val="en-ZA"/>
        </w:rPr>
        <w:t>etc.;</w:t>
      </w:r>
      <w:proofErr w:type="gramEnd"/>
    </w:p>
    <w:p w14:paraId="76F3F631" w14:textId="77777777" w:rsidR="008F625A" w:rsidRPr="00CB1F31" w:rsidRDefault="008F625A" w:rsidP="008F625A">
      <w:pPr>
        <w:pStyle w:val="ListParagraph"/>
        <w:tabs>
          <w:tab w:val="left" w:pos="2835"/>
        </w:tabs>
        <w:ind w:left="2835" w:hanging="708"/>
        <w:jc w:val="both"/>
        <w:rPr>
          <w:rFonts w:ascii="Bookman Old Style" w:hAnsi="Bookman Old Style" w:cs="Tahoma"/>
          <w:sz w:val="24"/>
          <w:szCs w:val="24"/>
          <w:lang w:val="en-ZA"/>
        </w:rPr>
      </w:pPr>
      <w:r w:rsidRPr="00CB1F31">
        <w:rPr>
          <w:rFonts w:ascii="Bookman Old Style" w:hAnsi="Bookman Old Style" w:cs="Tahoma"/>
          <w:sz w:val="24"/>
          <w:szCs w:val="24"/>
          <w:lang w:val="en-ZA"/>
        </w:rPr>
        <w:t>xiii</w:t>
      </w:r>
      <w:r w:rsidRPr="00CB1F31">
        <w:rPr>
          <w:rFonts w:ascii="Bookman Old Style" w:hAnsi="Bookman Old Style" w:cs="Tahoma"/>
          <w:sz w:val="24"/>
          <w:szCs w:val="24"/>
          <w:lang w:val="en-ZA"/>
        </w:rPr>
        <w:tab/>
        <w:t xml:space="preserve">communication by a parent with the children including telephone, cell </w:t>
      </w:r>
      <w:r w:rsidRPr="00CB1F31">
        <w:rPr>
          <w:rFonts w:ascii="Bookman Old Style" w:hAnsi="Bookman Old Style"/>
          <w:sz w:val="24"/>
          <w:szCs w:val="24"/>
          <w:lang w:val="en-ZA"/>
        </w:rPr>
        <w:t>phone</w:t>
      </w:r>
      <w:r w:rsidR="00104F36">
        <w:rPr>
          <w:rFonts w:ascii="Bookman Old Style" w:hAnsi="Bookman Old Style" w:cs="Tahoma"/>
          <w:sz w:val="24"/>
          <w:szCs w:val="24"/>
          <w:lang w:val="en-ZA"/>
        </w:rPr>
        <w:t xml:space="preserve"> or any virtual communication platform</w:t>
      </w:r>
      <w:r w:rsidR="00AE2E2E">
        <w:rPr>
          <w:rFonts w:ascii="Bookman Old Style" w:hAnsi="Bookman Old Style" w:cs="Tahoma"/>
          <w:sz w:val="24"/>
          <w:szCs w:val="24"/>
          <w:lang w:val="en-ZA"/>
        </w:rPr>
        <w:t xml:space="preserve"> </w:t>
      </w:r>
      <w:r w:rsidRPr="00CB1F31">
        <w:rPr>
          <w:rFonts w:ascii="Bookman Old Style" w:hAnsi="Bookman Old Style" w:cs="Tahoma"/>
          <w:sz w:val="24"/>
          <w:szCs w:val="24"/>
          <w:lang w:val="en-ZA"/>
        </w:rPr>
        <w:t xml:space="preserve">and e-mail when they are not in that parent’s </w:t>
      </w:r>
      <w:proofErr w:type="gramStart"/>
      <w:r w:rsidRPr="00CB1F31">
        <w:rPr>
          <w:rFonts w:ascii="Bookman Old Style" w:hAnsi="Bookman Old Style" w:cs="Tahoma"/>
          <w:sz w:val="24"/>
          <w:szCs w:val="24"/>
          <w:lang w:val="en-ZA"/>
        </w:rPr>
        <w:t>care;</w:t>
      </w:r>
      <w:proofErr w:type="gramEnd"/>
    </w:p>
    <w:p w14:paraId="76F3F632" w14:textId="77777777" w:rsidR="008F625A" w:rsidRPr="00CB1F31" w:rsidRDefault="008F625A" w:rsidP="008F625A">
      <w:pPr>
        <w:pStyle w:val="ListParagraph"/>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xiv</w:t>
      </w:r>
      <w:r w:rsidRPr="00CB1F31">
        <w:rPr>
          <w:rFonts w:ascii="Bookman Old Style" w:hAnsi="Bookman Old Style"/>
          <w:sz w:val="24"/>
          <w:szCs w:val="24"/>
          <w:lang w:val="en-ZA"/>
        </w:rPr>
        <w:tab/>
        <w:t>alteration</w:t>
      </w:r>
      <w:r w:rsidRPr="00CB1F31">
        <w:rPr>
          <w:rFonts w:ascii="Bookman Old Style" w:hAnsi="Bookman Old Style" w:cs="Tahoma"/>
          <w:sz w:val="24"/>
          <w:szCs w:val="24"/>
          <w:lang w:val="en-ZA"/>
        </w:rPr>
        <w:t xml:space="preserve"> of appearance of the children including </w:t>
      </w:r>
      <w:proofErr w:type="gramStart"/>
      <w:r w:rsidRPr="00CB1F31">
        <w:rPr>
          <w:rFonts w:ascii="Bookman Old Style" w:hAnsi="Bookman Old Style" w:cs="Tahoma"/>
          <w:sz w:val="24"/>
          <w:szCs w:val="24"/>
          <w:lang w:val="en-ZA"/>
        </w:rPr>
        <w:t>hair-cuts</w:t>
      </w:r>
      <w:proofErr w:type="gramEnd"/>
      <w:r w:rsidRPr="00CB1F31">
        <w:rPr>
          <w:rFonts w:ascii="Bookman Old Style" w:hAnsi="Bookman Old Style" w:cs="Tahoma"/>
          <w:sz w:val="24"/>
          <w:szCs w:val="24"/>
          <w:lang w:val="en-ZA"/>
        </w:rPr>
        <w:t>, tattoos, ear and body piercing;</w:t>
      </w:r>
    </w:p>
    <w:p w14:paraId="76F3F633" w14:textId="77777777" w:rsidR="008F625A" w:rsidRPr="00CB1F31" w:rsidRDefault="008F625A" w:rsidP="008F625A">
      <w:pPr>
        <w:pStyle w:val="ListParagraph"/>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xv</w:t>
      </w:r>
      <w:r w:rsidRPr="00CB1F31">
        <w:rPr>
          <w:rFonts w:ascii="Bookman Old Style" w:hAnsi="Bookman Old Style"/>
          <w:sz w:val="24"/>
          <w:szCs w:val="24"/>
          <w:lang w:val="en-ZA"/>
        </w:rPr>
        <w:tab/>
        <w:t>role</w:t>
      </w:r>
      <w:r w:rsidRPr="00CB1F31">
        <w:rPr>
          <w:rFonts w:ascii="Bookman Old Style" w:hAnsi="Bookman Old Style" w:cs="Tahoma"/>
          <w:sz w:val="24"/>
          <w:szCs w:val="24"/>
          <w:lang w:val="en-ZA"/>
        </w:rPr>
        <w:t xml:space="preserve"> of</w:t>
      </w:r>
      <w:r w:rsidR="006F3FA7">
        <w:rPr>
          <w:rFonts w:ascii="Bookman Old Style" w:hAnsi="Bookman Old Style" w:cs="Tahoma"/>
          <w:sz w:val="24"/>
          <w:szCs w:val="24"/>
          <w:lang w:val="en-ZA"/>
        </w:rPr>
        <w:t>,</w:t>
      </w:r>
      <w:r w:rsidRPr="00CB1F31">
        <w:rPr>
          <w:rFonts w:ascii="Bookman Old Style" w:hAnsi="Bookman Old Style" w:cs="Tahoma"/>
          <w:sz w:val="24"/>
          <w:szCs w:val="24"/>
          <w:lang w:val="en-ZA"/>
        </w:rPr>
        <w:t xml:space="preserve"> and contact with significant others and extended family </w:t>
      </w:r>
      <w:proofErr w:type="gramStart"/>
      <w:r w:rsidRPr="00CB1F31">
        <w:rPr>
          <w:rFonts w:ascii="Bookman Old Style" w:hAnsi="Bookman Old Style" w:cs="Tahoma"/>
          <w:sz w:val="24"/>
          <w:szCs w:val="24"/>
          <w:lang w:val="en-ZA"/>
        </w:rPr>
        <w:t>members;</w:t>
      </w:r>
      <w:proofErr w:type="gramEnd"/>
    </w:p>
    <w:p w14:paraId="76F3F634" w14:textId="77777777" w:rsidR="008F625A" w:rsidRPr="00CB1F31" w:rsidRDefault="008F625A" w:rsidP="008F625A">
      <w:pPr>
        <w:tabs>
          <w:tab w:val="left" w:pos="2835"/>
        </w:tabs>
        <w:ind w:left="2835" w:hanging="708"/>
        <w:jc w:val="both"/>
        <w:rPr>
          <w:rFonts w:ascii="Bookman Old Style" w:hAnsi="Bookman Old Style" w:cs="Tahoma"/>
          <w:sz w:val="24"/>
          <w:szCs w:val="24"/>
          <w:lang w:val="en-ZA"/>
        </w:rPr>
      </w:pPr>
      <w:r w:rsidRPr="00CB1F31">
        <w:rPr>
          <w:rFonts w:ascii="Bookman Old Style" w:hAnsi="Bookman Old Style" w:cs="Tahoma"/>
          <w:sz w:val="24"/>
          <w:szCs w:val="24"/>
          <w:lang w:val="en-ZA"/>
        </w:rPr>
        <w:t>xvi</w:t>
      </w:r>
      <w:r w:rsidRPr="00CB1F31">
        <w:rPr>
          <w:rFonts w:ascii="Bookman Old Style" w:hAnsi="Bookman Old Style" w:cs="Tahoma"/>
          <w:sz w:val="24"/>
          <w:szCs w:val="24"/>
          <w:lang w:val="en-ZA"/>
        </w:rPr>
        <w:tab/>
        <w:t xml:space="preserve">substance abuse assessment or testing for either or both parents or a </w:t>
      </w:r>
      <w:r w:rsidRPr="00CB1F31">
        <w:rPr>
          <w:rFonts w:ascii="Bookman Old Style" w:hAnsi="Bookman Old Style"/>
          <w:sz w:val="24"/>
          <w:szCs w:val="24"/>
          <w:lang w:val="en-ZA"/>
        </w:rPr>
        <w:t>child</w:t>
      </w:r>
      <w:r w:rsidRPr="00CB1F31">
        <w:rPr>
          <w:rFonts w:ascii="Bookman Old Style" w:hAnsi="Bookman Old Style" w:cs="Tahoma"/>
          <w:sz w:val="24"/>
          <w:szCs w:val="24"/>
          <w:lang w:val="en-ZA"/>
        </w:rPr>
        <w:t>, including access to results; and</w:t>
      </w:r>
    </w:p>
    <w:p w14:paraId="76F3F635" w14:textId="77777777" w:rsidR="008F625A" w:rsidRPr="00CB1F31" w:rsidRDefault="008F625A" w:rsidP="008F625A">
      <w:pPr>
        <w:tabs>
          <w:tab w:val="left" w:pos="2835"/>
        </w:tabs>
        <w:ind w:left="2835" w:hanging="708"/>
        <w:jc w:val="both"/>
        <w:rPr>
          <w:rFonts w:ascii="Bookman Old Style" w:hAnsi="Bookman Old Style" w:cs="Tahoma"/>
          <w:sz w:val="24"/>
          <w:szCs w:val="24"/>
          <w:lang w:val="en-ZA"/>
        </w:rPr>
      </w:pPr>
      <w:r w:rsidRPr="00CB1F31">
        <w:rPr>
          <w:rFonts w:ascii="Bookman Old Style" w:hAnsi="Bookman Old Style"/>
          <w:sz w:val="24"/>
          <w:szCs w:val="24"/>
          <w:lang w:val="en-ZA"/>
        </w:rPr>
        <w:t>xvii</w:t>
      </w:r>
      <w:r w:rsidRPr="00CB1F31">
        <w:rPr>
          <w:rFonts w:ascii="Bookman Old Style" w:hAnsi="Bookman Old Style"/>
          <w:sz w:val="24"/>
          <w:szCs w:val="24"/>
          <w:lang w:val="en-ZA"/>
        </w:rPr>
        <w:tab/>
        <w:t>parenting</w:t>
      </w:r>
      <w:r w:rsidRPr="00CB1F31">
        <w:rPr>
          <w:rFonts w:ascii="Bookman Old Style" w:hAnsi="Bookman Old Style" w:cs="Tahoma"/>
          <w:sz w:val="24"/>
          <w:szCs w:val="24"/>
          <w:lang w:val="en-ZA"/>
        </w:rPr>
        <w:t xml:space="preserve"> </w:t>
      </w:r>
      <w:r w:rsidR="006B09F8" w:rsidRPr="00CB1F31">
        <w:rPr>
          <w:rFonts w:ascii="Bookman Old Style" w:hAnsi="Bookman Old Style" w:cs="Tahoma"/>
          <w:sz w:val="24"/>
          <w:szCs w:val="24"/>
          <w:lang w:val="en-ZA"/>
        </w:rPr>
        <w:t>education</w:t>
      </w:r>
      <w:r w:rsidRPr="00CB1F31">
        <w:rPr>
          <w:rFonts w:ascii="Bookman Old Style" w:hAnsi="Bookman Old Style" w:cs="Tahoma"/>
          <w:sz w:val="24"/>
          <w:szCs w:val="24"/>
          <w:lang w:val="en-ZA"/>
        </w:rPr>
        <w:t xml:space="preserve"> for either or both parents.</w:t>
      </w:r>
    </w:p>
    <w:p w14:paraId="76F3F636" w14:textId="77777777" w:rsidR="008F625A" w:rsidRPr="00CB1F31" w:rsidRDefault="008F625A" w:rsidP="008F625A">
      <w:pPr>
        <w:ind w:left="1134" w:hanging="567"/>
        <w:jc w:val="both"/>
        <w:rPr>
          <w:rFonts w:ascii="Bookman Old Style" w:hAnsi="Bookman Old Style" w:cs="Arial"/>
          <w:sz w:val="24"/>
          <w:szCs w:val="24"/>
          <w:lang w:val="en-ZA"/>
        </w:rPr>
      </w:pPr>
    </w:p>
    <w:p w14:paraId="76F3F637" w14:textId="77777777" w:rsidR="008F625A" w:rsidRPr="00CB1F31" w:rsidRDefault="008F625A" w:rsidP="008F625A">
      <w:pPr>
        <w:pStyle w:val="BodyText"/>
        <w:tabs>
          <w:tab w:val="left" w:pos="1561"/>
        </w:tabs>
        <w:spacing w:before="11"/>
        <w:ind w:left="2127" w:right="118" w:hanging="993"/>
        <w:jc w:val="both"/>
        <w:rPr>
          <w:rFonts w:ascii="Bookman Old Style" w:hAnsi="Bookman Old Style" w:cs="Arial"/>
          <w:sz w:val="24"/>
          <w:szCs w:val="24"/>
          <w:lang w:val="en-ZA"/>
        </w:rPr>
      </w:pPr>
    </w:p>
    <w:p w14:paraId="76F3F638" w14:textId="77777777" w:rsidR="008F625A" w:rsidRPr="00CB1F31" w:rsidRDefault="008F625A" w:rsidP="008F625A">
      <w:pPr>
        <w:pStyle w:val="BodyText"/>
        <w:numPr>
          <w:ilvl w:val="1"/>
          <w:numId w:val="20"/>
        </w:numPr>
        <w:tabs>
          <w:tab w:val="left" w:pos="1134"/>
        </w:tabs>
        <w:spacing w:before="9"/>
        <w:ind w:left="1134" w:hanging="567"/>
        <w:jc w:val="both"/>
        <w:rPr>
          <w:rFonts w:ascii="Bookman Old Style" w:hAnsi="Bookman Old Style" w:cs="Arial"/>
          <w:sz w:val="24"/>
          <w:szCs w:val="24"/>
          <w:lang w:val="en-ZA"/>
        </w:rPr>
      </w:pPr>
      <w:r w:rsidRPr="00CB1F31">
        <w:rPr>
          <w:rFonts w:ascii="Bookman Old Style" w:hAnsi="Bookman Old Style"/>
          <w:sz w:val="24"/>
          <w:szCs w:val="24"/>
          <w:u w:val="single"/>
          <w:lang w:val="en-ZA"/>
        </w:rPr>
        <w:t>Educational Function</w:t>
      </w:r>
      <w:r w:rsidRPr="00CB1F31">
        <w:rPr>
          <w:rFonts w:ascii="Bookman Old Style" w:hAnsi="Bookman Old Style"/>
          <w:sz w:val="24"/>
          <w:szCs w:val="24"/>
          <w:lang w:val="en-ZA"/>
        </w:rPr>
        <w:t xml:space="preserve">: a PC </w:t>
      </w:r>
      <w:r w:rsidR="00E17B60" w:rsidRPr="00CB1F31">
        <w:rPr>
          <w:rFonts w:ascii="Bookman Old Style" w:hAnsi="Bookman Old Style"/>
          <w:sz w:val="24"/>
          <w:szCs w:val="24"/>
          <w:lang w:val="en-ZA"/>
        </w:rPr>
        <w:t>may</w:t>
      </w:r>
      <w:r w:rsidRPr="00CB1F31">
        <w:rPr>
          <w:rFonts w:ascii="Bookman Old Style" w:hAnsi="Bookman Old Style"/>
          <w:sz w:val="24"/>
          <w:szCs w:val="24"/>
          <w:lang w:val="en-ZA"/>
        </w:rPr>
        <w:t xml:space="preserve"> inform</w:t>
      </w:r>
      <w:r w:rsidR="00E17B60" w:rsidRPr="00CB1F31">
        <w:rPr>
          <w:rFonts w:ascii="Bookman Old Style" w:hAnsi="Bookman Old Style"/>
          <w:sz w:val="24"/>
          <w:szCs w:val="24"/>
          <w:lang w:val="en-ZA"/>
        </w:rPr>
        <w:t xml:space="preserve"> or educate</w:t>
      </w:r>
      <w:r w:rsidRPr="00CB1F31">
        <w:rPr>
          <w:rFonts w:ascii="Bookman Old Style" w:hAnsi="Bookman Old Style"/>
          <w:sz w:val="24"/>
          <w:szCs w:val="24"/>
          <w:lang w:val="en-ZA"/>
        </w:rPr>
        <w:t xml:space="preserve"> the parties about</w:t>
      </w:r>
    </w:p>
    <w:p w14:paraId="76F3F639" w14:textId="77777777" w:rsidR="008F625A" w:rsidRPr="00CB1F31" w:rsidRDefault="008F625A" w:rsidP="008F625A">
      <w:pPr>
        <w:pStyle w:val="BodyText"/>
        <w:numPr>
          <w:ilvl w:val="2"/>
          <w:numId w:val="20"/>
        </w:numPr>
        <w:tabs>
          <w:tab w:val="left" w:pos="1418"/>
          <w:tab w:val="left" w:pos="2200"/>
        </w:tabs>
        <w:spacing w:before="71"/>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child </w:t>
      </w:r>
      <w:proofErr w:type="gramStart"/>
      <w:r w:rsidRPr="00CB1F31">
        <w:rPr>
          <w:rFonts w:ascii="Bookman Old Style" w:hAnsi="Bookman Old Style"/>
          <w:spacing w:val="-1"/>
          <w:sz w:val="24"/>
          <w:szCs w:val="24"/>
          <w:lang w:val="en-ZA"/>
        </w:rPr>
        <w:t>development;</w:t>
      </w:r>
      <w:proofErr w:type="gramEnd"/>
    </w:p>
    <w:p w14:paraId="76F3F63A" w14:textId="77777777" w:rsidR="008F625A" w:rsidRPr="00CB1F31" w:rsidRDefault="008F625A" w:rsidP="008F625A">
      <w:pPr>
        <w:pStyle w:val="BodyText"/>
        <w:numPr>
          <w:ilvl w:val="2"/>
          <w:numId w:val="20"/>
        </w:numPr>
        <w:tabs>
          <w:tab w:val="left" w:pos="2200"/>
          <w:tab w:val="left" w:pos="2268"/>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parenting </w:t>
      </w:r>
      <w:proofErr w:type="gramStart"/>
      <w:r w:rsidRPr="00CB1F31">
        <w:rPr>
          <w:rFonts w:ascii="Bookman Old Style" w:hAnsi="Bookman Old Style"/>
          <w:sz w:val="24"/>
          <w:szCs w:val="24"/>
          <w:lang w:val="en-ZA"/>
        </w:rPr>
        <w:t>skills;</w:t>
      </w:r>
      <w:proofErr w:type="gramEnd"/>
    </w:p>
    <w:p w14:paraId="76F3F63B" w14:textId="77777777" w:rsidR="008F625A" w:rsidRPr="00CB1F31" w:rsidRDefault="008F625A" w:rsidP="008F625A">
      <w:pPr>
        <w:pStyle w:val="BodyText"/>
        <w:numPr>
          <w:ilvl w:val="2"/>
          <w:numId w:val="20"/>
        </w:numPr>
        <w:tabs>
          <w:tab w:val="left" w:pos="2200"/>
          <w:tab w:val="left" w:pos="2268"/>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the impact of conflict on </w:t>
      </w:r>
      <w:proofErr w:type="gramStart"/>
      <w:r w:rsidRPr="00CB1F31">
        <w:rPr>
          <w:rFonts w:ascii="Bookman Old Style" w:hAnsi="Bookman Old Style"/>
          <w:sz w:val="24"/>
          <w:szCs w:val="24"/>
          <w:lang w:val="en-ZA"/>
        </w:rPr>
        <w:t>children;</w:t>
      </w:r>
      <w:proofErr w:type="gramEnd"/>
    </w:p>
    <w:p w14:paraId="76F3F63C" w14:textId="77777777" w:rsidR="008F625A" w:rsidRPr="00CB1F31" w:rsidRDefault="008F625A" w:rsidP="008F625A">
      <w:pPr>
        <w:pStyle w:val="BodyText"/>
        <w:numPr>
          <w:ilvl w:val="2"/>
          <w:numId w:val="20"/>
        </w:numPr>
        <w:tabs>
          <w:tab w:val="left" w:pos="2200"/>
          <w:tab w:val="left" w:pos="2268"/>
        </w:tabs>
        <w:ind w:left="2127" w:hanging="993"/>
        <w:jc w:val="both"/>
        <w:rPr>
          <w:rFonts w:ascii="Bookman Old Style" w:hAnsi="Bookman Old Style"/>
          <w:sz w:val="24"/>
          <w:szCs w:val="24"/>
          <w:lang w:val="en-ZA"/>
        </w:rPr>
      </w:pPr>
      <w:r w:rsidRPr="00CB1F31">
        <w:rPr>
          <w:rFonts w:ascii="Bookman Old Style" w:hAnsi="Bookman Old Style"/>
          <w:spacing w:val="-1"/>
          <w:sz w:val="24"/>
          <w:szCs w:val="24"/>
          <w:lang w:val="en-ZA"/>
        </w:rPr>
        <w:t xml:space="preserve">communication </w:t>
      </w:r>
      <w:proofErr w:type="gramStart"/>
      <w:r w:rsidRPr="00CB1F31">
        <w:rPr>
          <w:rFonts w:ascii="Bookman Old Style" w:hAnsi="Bookman Old Style"/>
          <w:spacing w:val="-1"/>
          <w:sz w:val="24"/>
          <w:szCs w:val="24"/>
          <w:lang w:val="en-ZA"/>
        </w:rPr>
        <w:t>skills;</w:t>
      </w:r>
      <w:proofErr w:type="gramEnd"/>
    </w:p>
    <w:p w14:paraId="76F3F63D" w14:textId="77777777" w:rsidR="008F625A" w:rsidRPr="00CB1F31" w:rsidRDefault="008F625A" w:rsidP="00617B01">
      <w:pPr>
        <w:pStyle w:val="BodyText"/>
        <w:numPr>
          <w:ilvl w:val="2"/>
          <w:numId w:val="20"/>
        </w:numPr>
        <w:tabs>
          <w:tab w:val="left" w:pos="2127"/>
        </w:tabs>
        <w:ind w:left="2127" w:hanging="993"/>
        <w:jc w:val="both"/>
        <w:rPr>
          <w:rFonts w:ascii="Bookman Old Style" w:hAnsi="Bookman Old Style"/>
          <w:sz w:val="24"/>
          <w:szCs w:val="24"/>
          <w:lang w:val="en-ZA"/>
        </w:rPr>
      </w:pPr>
      <w:r w:rsidRPr="00CB1F31">
        <w:rPr>
          <w:rFonts w:ascii="Bookman Old Style" w:hAnsi="Bookman Old Style"/>
          <w:spacing w:val="-1"/>
          <w:sz w:val="24"/>
          <w:szCs w:val="24"/>
          <w:lang w:val="en-ZA"/>
        </w:rPr>
        <w:t xml:space="preserve">strategies for communication and conflict management with the </w:t>
      </w:r>
      <w:proofErr w:type="gramStart"/>
      <w:r w:rsidRPr="00CB1F31">
        <w:rPr>
          <w:rFonts w:ascii="Bookman Old Style" w:hAnsi="Bookman Old Style"/>
          <w:spacing w:val="-1"/>
          <w:sz w:val="24"/>
          <w:szCs w:val="24"/>
          <w:lang w:val="en-ZA"/>
        </w:rPr>
        <w:t>child</w:t>
      </w:r>
      <w:r w:rsidR="00C66661">
        <w:rPr>
          <w:rFonts w:ascii="Bookman Old Style" w:hAnsi="Bookman Old Style"/>
          <w:spacing w:val="-1"/>
          <w:sz w:val="24"/>
          <w:szCs w:val="24"/>
          <w:lang w:val="en-ZA"/>
        </w:rPr>
        <w:t>;</w:t>
      </w:r>
      <w:proofErr w:type="gramEnd"/>
    </w:p>
    <w:p w14:paraId="76F3F63E" w14:textId="77777777" w:rsidR="008F625A" w:rsidRPr="00CB1F31" w:rsidRDefault="008F625A" w:rsidP="008F625A">
      <w:pPr>
        <w:pStyle w:val="BodyText"/>
        <w:numPr>
          <w:ilvl w:val="2"/>
          <w:numId w:val="20"/>
        </w:numPr>
        <w:tabs>
          <w:tab w:val="left" w:pos="2200"/>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dispute </w:t>
      </w:r>
      <w:r w:rsidRPr="00CB1F31">
        <w:rPr>
          <w:rFonts w:ascii="Bookman Old Style" w:hAnsi="Bookman Old Style"/>
          <w:spacing w:val="-1"/>
          <w:sz w:val="24"/>
          <w:szCs w:val="24"/>
          <w:lang w:val="en-ZA"/>
        </w:rPr>
        <w:t xml:space="preserve">resolution </w:t>
      </w:r>
      <w:r w:rsidRPr="00CB1F31">
        <w:rPr>
          <w:rFonts w:ascii="Bookman Old Style" w:hAnsi="Bookman Old Style"/>
          <w:sz w:val="24"/>
          <w:szCs w:val="24"/>
          <w:lang w:val="en-ZA"/>
        </w:rPr>
        <w:t>skills; and</w:t>
      </w:r>
    </w:p>
    <w:p w14:paraId="76F3F63F" w14:textId="77777777" w:rsidR="008F625A" w:rsidRPr="00CB1F31" w:rsidRDefault="008F625A" w:rsidP="008F625A">
      <w:pPr>
        <w:pStyle w:val="BodyText"/>
        <w:numPr>
          <w:ilvl w:val="2"/>
          <w:numId w:val="20"/>
        </w:numPr>
        <w:tabs>
          <w:tab w:val="left" w:pos="2200"/>
          <w:tab w:val="left" w:pos="2268"/>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when appropriate, any relevant research.</w:t>
      </w:r>
    </w:p>
    <w:p w14:paraId="76F3F640" w14:textId="77777777" w:rsidR="008F625A" w:rsidRPr="00CB1F31" w:rsidRDefault="008F625A" w:rsidP="008F625A">
      <w:pPr>
        <w:spacing w:before="1"/>
        <w:jc w:val="both"/>
        <w:rPr>
          <w:rFonts w:ascii="Bookman Old Style" w:hAnsi="Bookman Old Style" w:cs="Arial"/>
          <w:sz w:val="24"/>
          <w:szCs w:val="24"/>
          <w:lang w:val="en-ZA"/>
        </w:rPr>
      </w:pPr>
    </w:p>
    <w:p w14:paraId="76F3F641" w14:textId="77777777" w:rsidR="008F625A" w:rsidRPr="00CB1F31" w:rsidRDefault="008F625A" w:rsidP="008F625A">
      <w:pPr>
        <w:spacing w:before="1"/>
        <w:jc w:val="both"/>
        <w:rPr>
          <w:rFonts w:ascii="Bookman Old Style" w:hAnsi="Bookman Old Style" w:cs="Arial"/>
          <w:sz w:val="24"/>
          <w:szCs w:val="24"/>
          <w:lang w:val="en-ZA"/>
        </w:rPr>
      </w:pPr>
    </w:p>
    <w:p w14:paraId="76F3F642" w14:textId="77777777" w:rsidR="008F625A" w:rsidRPr="00CB1F31" w:rsidRDefault="008F625A" w:rsidP="008F625A">
      <w:pPr>
        <w:pStyle w:val="ListParagraph"/>
        <w:numPr>
          <w:ilvl w:val="0"/>
          <w:numId w:val="20"/>
        </w:numPr>
        <w:tabs>
          <w:tab w:val="left" w:pos="567"/>
        </w:tabs>
        <w:ind w:left="567" w:hanging="567"/>
        <w:jc w:val="both"/>
        <w:rPr>
          <w:rFonts w:ascii="Bookman Old Style" w:hAnsi="Bookman Old Style" w:cs="Arial"/>
          <w:b/>
          <w:sz w:val="24"/>
          <w:szCs w:val="24"/>
          <w:u w:val="single"/>
          <w:lang w:val="en-ZA"/>
        </w:rPr>
      </w:pPr>
      <w:r w:rsidRPr="00CB1F31">
        <w:rPr>
          <w:rFonts w:ascii="Bookman Old Style" w:hAnsi="Bookman Old Style"/>
          <w:b/>
          <w:spacing w:val="-1"/>
          <w:sz w:val="24"/>
          <w:szCs w:val="24"/>
          <w:u w:val="thick" w:color="000000"/>
          <w:lang w:val="en-ZA"/>
        </w:rPr>
        <w:t xml:space="preserve">GUIDELINE </w:t>
      </w:r>
      <w:r w:rsidRPr="00CB1F31">
        <w:rPr>
          <w:rFonts w:ascii="Bookman Old Style" w:hAnsi="Bookman Old Style"/>
          <w:b/>
          <w:sz w:val="24"/>
          <w:szCs w:val="24"/>
          <w:u w:val="thick" w:color="000000"/>
          <w:lang w:val="en-ZA"/>
        </w:rPr>
        <w:t xml:space="preserve">X – </w:t>
      </w:r>
      <w:r w:rsidRPr="00CB1F31">
        <w:rPr>
          <w:rFonts w:ascii="Bookman Old Style" w:hAnsi="Bookman Old Style"/>
          <w:b/>
          <w:spacing w:val="-1"/>
          <w:sz w:val="24"/>
          <w:szCs w:val="24"/>
          <w:u w:val="thick" w:color="000000"/>
          <w:lang w:val="en-ZA"/>
        </w:rPr>
        <w:t>COMMUNICATIONS AND RECORD-KEEPING</w:t>
      </w:r>
    </w:p>
    <w:p w14:paraId="76F3F643" w14:textId="77777777" w:rsidR="008F625A" w:rsidRPr="00CB1F31" w:rsidRDefault="008F625A" w:rsidP="008F625A">
      <w:pPr>
        <w:spacing w:before="8"/>
        <w:jc w:val="both"/>
        <w:rPr>
          <w:rFonts w:ascii="Bookman Old Style" w:hAnsi="Bookman Old Style" w:cs="Arial"/>
          <w:b/>
          <w:bCs/>
          <w:sz w:val="24"/>
          <w:szCs w:val="24"/>
          <w:lang w:val="en-ZA"/>
        </w:rPr>
      </w:pPr>
    </w:p>
    <w:p w14:paraId="76F3F644" w14:textId="77777777" w:rsidR="008F625A" w:rsidRDefault="002E3697" w:rsidP="008F625A">
      <w:pPr>
        <w:pStyle w:val="ListParagraph"/>
        <w:numPr>
          <w:ilvl w:val="1"/>
          <w:numId w:val="21"/>
        </w:numPr>
        <w:tabs>
          <w:tab w:val="left" w:pos="1134"/>
        </w:tabs>
        <w:spacing w:before="71"/>
        <w:ind w:left="1134" w:right="117" w:hanging="567"/>
        <w:jc w:val="both"/>
        <w:rPr>
          <w:rFonts w:ascii="Bookman Old Style" w:hAnsi="Bookman Old Style"/>
          <w:sz w:val="24"/>
          <w:szCs w:val="24"/>
          <w:lang w:val="en-ZA"/>
        </w:rPr>
      </w:pPr>
      <w:r w:rsidRPr="002901DD">
        <w:rPr>
          <w:rFonts w:ascii="Bookman Old Style" w:hAnsi="Bookman Old Style"/>
          <w:sz w:val="24"/>
          <w:szCs w:val="24"/>
          <w:lang w:val="en-ZA"/>
        </w:rPr>
        <w:t>Since parenting</w:t>
      </w:r>
      <w:r w:rsidR="008F625A" w:rsidRPr="002901DD">
        <w:rPr>
          <w:rFonts w:ascii="Bookman Old Style" w:hAnsi="Bookman Old Style"/>
          <w:sz w:val="24"/>
          <w:szCs w:val="24"/>
          <w:lang w:val="en-ZA"/>
        </w:rPr>
        <w:t xml:space="preserve"> coordination is a non-adversarial process </w:t>
      </w:r>
      <w:r w:rsidR="008F625A" w:rsidRPr="002901DD">
        <w:rPr>
          <w:rFonts w:ascii="Bookman Old Style" w:hAnsi="Bookman Old Style"/>
          <w:spacing w:val="-1"/>
          <w:sz w:val="24"/>
          <w:szCs w:val="24"/>
          <w:lang w:val="en-ZA"/>
        </w:rPr>
        <w:t xml:space="preserve">designed </w:t>
      </w:r>
      <w:r w:rsidR="008F625A" w:rsidRPr="002901DD">
        <w:rPr>
          <w:rFonts w:ascii="Bookman Old Style" w:hAnsi="Bookman Old Style"/>
          <w:sz w:val="24"/>
          <w:szCs w:val="24"/>
          <w:lang w:val="en-ZA"/>
        </w:rPr>
        <w:t xml:space="preserve">to reduce conflict and help settle </w:t>
      </w:r>
      <w:r w:rsidR="008F625A" w:rsidRPr="002901DD">
        <w:rPr>
          <w:rFonts w:ascii="Bookman Old Style" w:hAnsi="Bookman Old Style"/>
          <w:spacing w:val="-1"/>
          <w:sz w:val="24"/>
          <w:szCs w:val="24"/>
          <w:lang w:val="en-ZA"/>
        </w:rPr>
        <w:t xml:space="preserve">disputes </w:t>
      </w:r>
      <w:r w:rsidR="008F625A" w:rsidRPr="002901DD">
        <w:rPr>
          <w:rFonts w:ascii="Bookman Old Style" w:hAnsi="Bookman Old Style"/>
          <w:sz w:val="24"/>
          <w:szCs w:val="24"/>
          <w:lang w:val="en-ZA"/>
        </w:rPr>
        <w:t>efficiently</w:t>
      </w:r>
      <w:r w:rsidR="00C66661" w:rsidRPr="002901DD">
        <w:rPr>
          <w:rFonts w:ascii="Bookman Old Style" w:hAnsi="Bookman Old Style"/>
          <w:sz w:val="24"/>
          <w:szCs w:val="24"/>
          <w:lang w:val="en-ZA"/>
        </w:rPr>
        <w:t xml:space="preserve"> in the best interest of children</w:t>
      </w:r>
      <w:r w:rsidR="00BD4EEA">
        <w:rPr>
          <w:rFonts w:ascii="Bookman Old Style" w:hAnsi="Bookman Old Style"/>
          <w:sz w:val="24"/>
          <w:szCs w:val="24"/>
          <w:lang w:val="en-ZA"/>
        </w:rPr>
        <w:t>,</w:t>
      </w:r>
      <w:r w:rsidR="00392B99" w:rsidRPr="002901DD">
        <w:rPr>
          <w:rFonts w:ascii="Bookman Old Style" w:hAnsi="Bookman Old Style"/>
          <w:sz w:val="24"/>
          <w:szCs w:val="24"/>
          <w:lang w:val="en-ZA"/>
        </w:rPr>
        <w:t xml:space="preserve"> a</w:t>
      </w:r>
      <w:r w:rsidR="008F625A" w:rsidRPr="002901DD">
        <w:rPr>
          <w:rFonts w:ascii="Bookman Old Style" w:hAnsi="Bookman Old Style"/>
          <w:sz w:val="24"/>
          <w:szCs w:val="24"/>
          <w:lang w:val="en-ZA"/>
        </w:rPr>
        <w:t xml:space="preserve"> PC </w:t>
      </w:r>
      <w:r w:rsidRPr="002901DD">
        <w:rPr>
          <w:rFonts w:ascii="Bookman Old Style" w:hAnsi="Bookman Old Style"/>
          <w:sz w:val="24"/>
          <w:szCs w:val="24"/>
          <w:lang w:val="en-ZA"/>
        </w:rPr>
        <w:t xml:space="preserve">must </w:t>
      </w:r>
      <w:r w:rsidR="008F625A" w:rsidRPr="002901DD">
        <w:rPr>
          <w:rFonts w:ascii="Bookman Old Style" w:hAnsi="Bookman Old Style"/>
          <w:sz w:val="24"/>
          <w:szCs w:val="24"/>
          <w:lang w:val="en-ZA"/>
        </w:rPr>
        <w:t xml:space="preserve">communicate with all </w:t>
      </w:r>
      <w:r w:rsidR="008F625A" w:rsidRPr="002901DD">
        <w:rPr>
          <w:rFonts w:ascii="Bookman Old Style" w:hAnsi="Bookman Old Style"/>
          <w:spacing w:val="-1"/>
          <w:sz w:val="24"/>
          <w:szCs w:val="24"/>
          <w:lang w:val="en-ZA"/>
        </w:rPr>
        <w:t xml:space="preserve">parties, children, </w:t>
      </w:r>
      <w:r w:rsidR="008F625A" w:rsidRPr="002901DD">
        <w:rPr>
          <w:rFonts w:ascii="Bookman Old Style" w:hAnsi="Bookman Old Style"/>
          <w:sz w:val="24"/>
          <w:szCs w:val="24"/>
          <w:lang w:val="en-ZA"/>
        </w:rPr>
        <w:t xml:space="preserve">legal representatives, </w:t>
      </w:r>
      <w:proofErr w:type="gramStart"/>
      <w:r w:rsidR="008F625A" w:rsidRPr="002901DD">
        <w:rPr>
          <w:rFonts w:ascii="Bookman Old Style" w:hAnsi="Bookman Old Style"/>
          <w:sz w:val="24"/>
          <w:szCs w:val="24"/>
          <w:lang w:val="en-ZA"/>
        </w:rPr>
        <w:t>colleagues</w:t>
      </w:r>
      <w:proofErr w:type="gramEnd"/>
      <w:r w:rsidR="008F625A" w:rsidRPr="002901DD">
        <w:rPr>
          <w:rFonts w:ascii="Bookman Old Style" w:hAnsi="Bookman Old Style"/>
          <w:sz w:val="24"/>
          <w:szCs w:val="24"/>
          <w:lang w:val="en-ZA"/>
        </w:rPr>
        <w:t xml:space="preserve"> and the court in a manner which preserves the integrity of the parenting </w:t>
      </w:r>
      <w:r w:rsidR="008F625A" w:rsidRPr="002901DD">
        <w:rPr>
          <w:rFonts w:ascii="Bookman Old Style" w:hAnsi="Bookman Old Style"/>
          <w:spacing w:val="-1"/>
          <w:sz w:val="24"/>
          <w:szCs w:val="24"/>
          <w:lang w:val="en-ZA"/>
        </w:rPr>
        <w:t xml:space="preserve">coordination </w:t>
      </w:r>
      <w:r w:rsidR="008F625A" w:rsidRPr="002901DD">
        <w:rPr>
          <w:rFonts w:ascii="Bookman Old Style" w:hAnsi="Bookman Old Style"/>
          <w:sz w:val="24"/>
          <w:szCs w:val="24"/>
          <w:lang w:val="en-ZA"/>
        </w:rPr>
        <w:t xml:space="preserve">process and </w:t>
      </w:r>
      <w:r w:rsidR="008F625A" w:rsidRPr="002901DD">
        <w:rPr>
          <w:rFonts w:ascii="Bookman Old Style" w:hAnsi="Bookman Old Style"/>
          <w:spacing w:val="-1"/>
          <w:sz w:val="24"/>
          <w:szCs w:val="24"/>
          <w:lang w:val="en-ZA"/>
        </w:rPr>
        <w:t xml:space="preserve">considers </w:t>
      </w:r>
      <w:r w:rsidR="002901DD" w:rsidRPr="002901DD">
        <w:rPr>
          <w:rFonts w:ascii="Bookman Old Style" w:hAnsi="Bookman Old Style"/>
          <w:sz w:val="24"/>
          <w:szCs w:val="24"/>
          <w:lang w:val="en-ZA"/>
        </w:rPr>
        <w:t xml:space="preserve">the </w:t>
      </w:r>
      <w:r w:rsidR="002901DD" w:rsidRPr="001C6B00">
        <w:rPr>
          <w:rFonts w:ascii="Bookman Old Style" w:hAnsi="Bookman Old Style"/>
          <w:sz w:val="24"/>
          <w:szCs w:val="24"/>
          <w:lang w:val="en-ZA"/>
        </w:rPr>
        <w:t xml:space="preserve">safety </w:t>
      </w:r>
      <w:r w:rsidR="008F625A" w:rsidRPr="001C6B00">
        <w:rPr>
          <w:rFonts w:ascii="Bookman Old Style" w:hAnsi="Bookman Old Style"/>
          <w:sz w:val="24"/>
          <w:szCs w:val="24"/>
          <w:lang w:val="en-ZA"/>
        </w:rPr>
        <w:t>of all participants.</w:t>
      </w:r>
    </w:p>
    <w:p w14:paraId="76F3F645" w14:textId="77777777" w:rsidR="002901DD" w:rsidRPr="002901DD" w:rsidRDefault="002901DD" w:rsidP="002901DD">
      <w:pPr>
        <w:pStyle w:val="ListParagraph"/>
        <w:tabs>
          <w:tab w:val="left" w:pos="1134"/>
        </w:tabs>
        <w:spacing w:before="71"/>
        <w:ind w:left="1134" w:right="117"/>
        <w:jc w:val="both"/>
        <w:rPr>
          <w:rFonts w:ascii="Bookman Old Style" w:hAnsi="Bookman Old Style"/>
          <w:sz w:val="24"/>
          <w:szCs w:val="24"/>
          <w:lang w:val="en-ZA"/>
        </w:rPr>
      </w:pPr>
    </w:p>
    <w:p w14:paraId="76F3F646" w14:textId="77777777" w:rsidR="008F625A" w:rsidRPr="00CB1F31" w:rsidRDefault="008F625A" w:rsidP="008F625A">
      <w:pPr>
        <w:pStyle w:val="ListParagraph"/>
        <w:numPr>
          <w:ilvl w:val="1"/>
          <w:numId w:val="21"/>
        </w:numPr>
        <w:tabs>
          <w:tab w:val="left" w:pos="1134"/>
        </w:tabs>
        <w:spacing w:before="11"/>
        <w:ind w:left="1134" w:right="117" w:hanging="567"/>
        <w:jc w:val="both"/>
        <w:rPr>
          <w:rFonts w:ascii="Bookman Old Style" w:hAnsi="Bookman Old Style" w:cs="Arial"/>
          <w:sz w:val="24"/>
          <w:szCs w:val="24"/>
          <w:lang w:val="en-ZA"/>
        </w:rPr>
      </w:pPr>
      <w:r w:rsidRPr="00CB1F31">
        <w:rPr>
          <w:rFonts w:ascii="Bookman Old Style" w:hAnsi="Bookman Old Style"/>
          <w:sz w:val="24"/>
          <w:szCs w:val="24"/>
          <w:lang w:val="en-ZA"/>
        </w:rPr>
        <w:t xml:space="preserve">In communicating with </w:t>
      </w:r>
      <w:r w:rsidRPr="00CB1F31">
        <w:rPr>
          <w:rFonts w:ascii="Bookman Old Style" w:hAnsi="Bookman Old Style"/>
          <w:spacing w:val="-1"/>
          <w:sz w:val="24"/>
          <w:szCs w:val="24"/>
          <w:lang w:val="en-ZA"/>
        </w:rPr>
        <w:t xml:space="preserve">the participants </w:t>
      </w:r>
      <w:r w:rsidRPr="00CB1F31">
        <w:rPr>
          <w:rFonts w:ascii="Bookman Old Style" w:hAnsi="Bookman Old Style"/>
          <w:sz w:val="24"/>
          <w:szCs w:val="24"/>
          <w:lang w:val="en-ZA"/>
        </w:rPr>
        <w:t xml:space="preserve">in the </w:t>
      </w:r>
      <w:r w:rsidRPr="00CB1F31">
        <w:rPr>
          <w:rFonts w:ascii="Bookman Old Style" w:hAnsi="Bookman Old Style"/>
          <w:spacing w:val="-1"/>
          <w:sz w:val="24"/>
          <w:szCs w:val="24"/>
          <w:lang w:val="en-ZA"/>
        </w:rPr>
        <w:t xml:space="preserve">parenting coordination process, </w:t>
      </w:r>
      <w:r w:rsidRPr="00CB1F31">
        <w:rPr>
          <w:rFonts w:ascii="Bookman Old Style" w:hAnsi="Bookman Old Style"/>
          <w:sz w:val="24"/>
          <w:szCs w:val="24"/>
          <w:lang w:val="en-ZA"/>
        </w:rPr>
        <w:t>a PC:</w:t>
      </w:r>
    </w:p>
    <w:p w14:paraId="76F3F647" w14:textId="77777777" w:rsidR="008F625A" w:rsidRPr="00CB1F31" w:rsidRDefault="008F625A" w:rsidP="008F625A">
      <w:pPr>
        <w:pStyle w:val="ListParagraph"/>
        <w:numPr>
          <w:ilvl w:val="2"/>
          <w:numId w:val="21"/>
        </w:numPr>
        <w:tabs>
          <w:tab w:val="left" w:pos="2200"/>
        </w:tabs>
        <w:ind w:left="2200" w:hanging="1100"/>
        <w:jc w:val="both"/>
        <w:rPr>
          <w:rFonts w:ascii="Bookman Old Style" w:hAnsi="Bookman Old Style"/>
          <w:sz w:val="24"/>
          <w:szCs w:val="24"/>
          <w:lang w:val="en-ZA"/>
        </w:rPr>
      </w:pPr>
      <w:r w:rsidRPr="00CB1F31">
        <w:rPr>
          <w:rFonts w:ascii="Bookman Old Style" w:hAnsi="Bookman Old Style"/>
          <w:spacing w:val="-1"/>
          <w:sz w:val="24"/>
          <w:szCs w:val="24"/>
          <w:lang w:val="en-ZA"/>
        </w:rPr>
        <w:t xml:space="preserve">must communicate </w:t>
      </w:r>
      <w:r w:rsidRPr="00CB1F31">
        <w:rPr>
          <w:rFonts w:ascii="Bookman Old Style" w:hAnsi="Bookman Old Style"/>
          <w:sz w:val="24"/>
          <w:szCs w:val="24"/>
          <w:lang w:val="en-ZA"/>
        </w:rPr>
        <w:t xml:space="preserve">in an objective, balanced manner </w:t>
      </w:r>
      <w:r w:rsidRPr="00CB1F31">
        <w:rPr>
          <w:rFonts w:ascii="Bookman Old Style" w:hAnsi="Bookman Old Style"/>
          <w:spacing w:val="2"/>
          <w:sz w:val="24"/>
          <w:szCs w:val="24"/>
          <w:lang w:val="en-ZA"/>
        </w:rPr>
        <w:t xml:space="preserve">that </w:t>
      </w:r>
      <w:r w:rsidRPr="00CB1F31">
        <w:rPr>
          <w:rFonts w:ascii="Bookman Old Style" w:hAnsi="Bookman Old Style"/>
          <w:sz w:val="24"/>
          <w:szCs w:val="24"/>
          <w:lang w:val="en-ZA"/>
        </w:rPr>
        <w:t xml:space="preserve">takes </w:t>
      </w:r>
      <w:r w:rsidRPr="00CB1F31">
        <w:rPr>
          <w:rFonts w:ascii="Bookman Old Style" w:hAnsi="Bookman Old Style"/>
          <w:spacing w:val="-1"/>
          <w:sz w:val="24"/>
          <w:szCs w:val="24"/>
          <w:lang w:val="en-ZA"/>
        </w:rPr>
        <w:t xml:space="preserve">into </w:t>
      </w:r>
      <w:r w:rsidRPr="00CB1F31">
        <w:rPr>
          <w:rFonts w:ascii="Bookman Old Style" w:hAnsi="Bookman Old Style"/>
          <w:sz w:val="24"/>
          <w:szCs w:val="24"/>
          <w:lang w:val="en-ZA"/>
        </w:rPr>
        <w:t xml:space="preserve">consideration any </w:t>
      </w:r>
      <w:r w:rsidRPr="00CB1F31">
        <w:rPr>
          <w:rFonts w:ascii="Bookman Old Style" w:hAnsi="Bookman Old Style"/>
          <w:spacing w:val="-1"/>
          <w:sz w:val="24"/>
          <w:szCs w:val="24"/>
          <w:lang w:val="en-ZA"/>
        </w:rPr>
        <w:t xml:space="preserve">possibility </w:t>
      </w:r>
      <w:r w:rsidRPr="00CB1F31">
        <w:rPr>
          <w:rFonts w:ascii="Bookman Old Style" w:hAnsi="Bookman Old Style"/>
          <w:sz w:val="24"/>
          <w:szCs w:val="24"/>
          <w:lang w:val="en-ZA"/>
        </w:rPr>
        <w:t xml:space="preserve">of a </w:t>
      </w:r>
      <w:r w:rsidRPr="00CB1F31">
        <w:rPr>
          <w:rFonts w:ascii="Bookman Old Style" w:hAnsi="Bookman Old Style"/>
          <w:spacing w:val="-1"/>
          <w:sz w:val="24"/>
          <w:szCs w:val="24"/>
          <w:lang w:val="en-ZA"/>
        </w:rPr>
        <w:t xml:space="preserve">perception </w:t>
      </w:r>
      <w:r w:rsidRPr="00CB1F31">
        <w:rPr>
          <w:rFonts w:ascii="Bookman Old Style" w:hAnsi="Bookman Old Style"/>
          <w:sz w:val="24"/>
          <w:szCs w:val="24"/>
          <w:lang w:val="en-ZA"/>
        </w:rPr>
        <w:t xml:space="preserve">of </w:t>
      </w:r>
      <w:proofErr w:type="gramStart"/>
      <w:r w:rsidRPr="00CB1F31">
        <w:rPr>
          <w:rFonts w:ascii="Bookman Old Style" w:hAnsi="Bookman Old Style"/>
          <w:spacing w:val="-1"/>
          <w:sz w:val="24"/>
          <w:szCs w:val="24"/>
          <w:lang w:val="en-ZA"/>
        </w:rPr>
        <w:t>bias;</w:t>
      </w:r>
      <w:proofErr w:type="gramEnd"/>
    </w:p>
    <w:p w14:paraId="76F3F648" w14:textId="77777777" w:rsidR="008F625A" w:rsidRPr="00CB1F31" w:rsidRDefault="008F625A" w:rsidP="008F625A">
      <w:pPr>
        <w:pStyle w:val="ListParagraph"/>
        <w:numPr>
          <w:ilvl w:val="2"/>
          <w:numId w:val="21"/>
        </w:numPr>
        <w:tabs>
          <w:tab w:val="left" w:pos="2200"/>
          <w:tab w:val="left" w:pos="2268"/>
        </w:tabs>
        <w:ind w:left="2200" w:hanging="1100"/>
        <w:jc w:val="both"/>
        <w:rPr>
          <w:rFonts w:ascii="Bookman Old Style" w:hAnsi="Bookman Old Style"/>
          <w:sz w:val="24"/>
          <w:szCs w:val="24"/>
          <w:lang w:val="en-ZA"/>
        </w:rPr>
      </w:pPr>
      <w:r w:rsidRPr="00CB1F31">
        <w:rPr>
          <w:rFonts w:ascii="Bookman Old Style" w:hAnsi="Bookman Old Style"/>
          <w:sz w:val="24"/>
          <w:szCs w:val="24"/>
          <w:lang w:val="en-ZA"/>
        </w:rPr>
        <w:t xml:space="preserve">must determine and communicate a standardised protocol for the resolution of specific disputes as and when such disputes </w:t>
      </w:r>
      <w:proofErr w:type="gramStart"/>
      <w:r w:rsidRPr="00CB1F31">
        <w:rPr>
          <w:rFonts w:ascii="Bookman Old Style" w:hAnsi="Bookman Old Style"/>
          <w:sz w:val="24"/>
          <w:szCs w:val="24"/>
          <w:lang w:val="en-ZA"/>
        </w:rPr>
        <w:t>arise;</w:t>
      </w:r>
      <w:proofErr w:type="gramEnd"/>
    </w:p>
    <w:p w14:paraId="76F3F649" w14:textId="77777777" w:rsidR="008F625A" w:rsidRPr="00CB1F31" w:rsidRDefault="008F625A" w:rsidP="008F625A">
      <w:pPr>
        <w:pStyle w:val="ListParagraph"/>
        <w:numPr>
          <w:ilvl w:val="2"/>
          <w:numId w:val="21"/>
        </w:numPr>
        <w:tabs>
          <w:tab w:val="left" w:pos="2200"/>
        </w:tabs>
        <w:ind w:left="2200" w:hanging="1100"/>
        <w:jc w:val="both"/>
        <w:rPr>
          <w:rFonts w:ascii="Bookman Old Style" w:hAnsi="Bookman Old Style"/>
          <w:sz w:val="24"/>
          <w:szCs w:val="24"/>
          <w:lang w:val="en-ZA"/>
        </w:rPr>
      </w:pPr>
      <w:r w:rsidRPr="00CB1F31">
        <w:rPr>
          <w:rFonts w:ascii="Bookman Old Style" w:hAnsi="Bookman Old Style"/>
          <w:sz w:val="24"/>
          <w:szCs w:val="24"/>
          <w:lang w:val="en-ZA"/>
        </w:rPr>
        <w:t xml:space="preserve">may initiate or receive oral or written communications with the parties, their children, legal representatives of the parties or the children, and all other parties relevant to understanding the </w:t>
      </w:r>
      <w:proofErr w:type="gramStart"/>
      <w:r w:rsidRPr="00CB1F31">
        <w:rPr>
          <w:rFonts w:ascii="Bookman Old Style" w:hAnsi="Bookman Old Style"/>
          <w:sz w:val="24"/>
          <w:szCs w:val="24"/>
          <w:lang w:val="en-ZA"/>
        </w:rPr>
        <w:lastRenderedPageBreak/>
        <w:t>issues;</w:t>
      </w:r>
      <w:proofErr w:type="gramEnd"/>
    </w:p>
    <w:p w14:paraId="76F3F64A" w14:textId="77777777" w:rsidR="008F625A" w:rsidRPr="00CB1F31" w:rsidRDefault="008F625A" w:rsidP="00EA4412">
      <w:pPr>
        <w:pStyle w:val="ListParagraph"/>
        <w:numPr>
          <w:ilvl w:val="2"/>
          <w:numId w:val="21"/>
        </w:numPr>
        <w:tabs>
          <w:tab w:val="left" w:pos="2200"/>
          <w:tab w:val="left" w:pos="2268"/>
        </w:tabs>
        <w:ind w:left="2200" w:hanging="1100"/>
        <w:jc w:val="both"/>
        <w:rPr>
          <w:rFonts w:ascii="Bookman Old Style" w:hAnsi="Bookman Old Style"/>
          <w:sz w:val="24"/>
          <w:szCs w:val="24"/>
          <w:lang w:val="en-ZA"/>
        </w:rPr>
      </w:pPr>
      <w:r w:rsidRPr="00CB1F31">
        <w:rPr>
          <w:rFonts w:ascii="Bookman Old Style" w:hAnsi="Bookman Old Style"/>
          <w:sz w:val="24"/>
          <w:szCs w:val="24"/>
          <w:lang w:val="en-ZA"/>
        </w:rPr>
        <w:t xml:space="preserve">may engage in individual communications with the parties, their children and/or their legal </w:t>
      </w:r>
      <w:proofErr w:type="gramStart"/>
      <w:r w:rsidRPr="00CB1F31">
        <w:rPr>
          <w:rFonts w:ascii="Bookman Old Style" w:hAnsi="Bookman Old Style"/>
          <w:sz w:val="24"/>
          <w:szCs w:val="24"/>
          <w:lang w:val="en-ZA"/>
        </w:rPr>
        <w:t>representatives;</w:t>
      </w:r>
      <w:proofErr w:type="gramEnd"/>
    </w:p>
    <w:p w14:paraId="76F3F64B" w14:textId="77777777" w:rsidR="008F625A" w:rsidRPr="00CB1F31" w:rsidRDefault="00243D1B" w:rsidP="00806751">
      <w:pPr>
        <w:pStyle w:val="ListParagraph"/>
        <w:numPr>
          <w:ilvl w:val="2"/>
          <w:numId w:val="21"/>
        </w:numPr>
        <w:tabs>
          <w:tab w:val="left" w:pos="2200"/>
          <w:tab w:val="left" w:pos="2268"/>
        </w:tabs>
        <w:ind w:left="2200" w:hanging="1100"/>
        <w:jc w:val="both"/>
        <w:rPr>
          <w:rFonts w:ascii="Bookman Old Style" w:hAnsi="Bookman Old Style"/>
          <w:sz w:val="24"/>
          <w:szCs w:val="24"/>
          <w:lang w:val="en-ZA"/>
        </w:rPr>
      </w:pPr>
      <w:r>
        <w:rPr>
          <w:rFonts w:ascii="Bookman Old Style" w:hAnsi="Bookman Old Style"/>
          <w:sz w:val="24"/>
          <w:szCs w:val="24"/>
          <w:lang w:val="en-ZA"/>
        </w:rPr>
        <w:t xml:space="preserve">as far as possible </w:t>
      </w:r>
      <w:r w:rsidR="008F625A" w:rsidRPr="00CB1F31">
        <w:rPr>
          <w:rFonts w:ascii="Bookman Old Style" w:hAnsi="Bookman Old Style"/>
          <w:sz w:val="24"/>
          <w:szCs w:val="24"/>
          <w:lang w:val="en-ZA"/>
        </w:rPr>
        <w:t xml:space="preserve">should communicate </w:t>
      </w:r>
      <w:r w:rsidR="008F625A" w:rsidRPr="00CB1F31">
        <w:rPr>
          <w:rFonts w:ascii="Bookman Old Style" w:hAnsi="Bookman Old Style"/>
          <w:spacing w:val="-1"/>
          <w:sz w:val="24"/>
          <w:szCs w:val="24"/>
          <w:lang w:val="en-ZA"/>
        </w:rPr>
        <w:t xml:space="preserve">agreements, </w:t>
      </w:r>
      <w:r w:rsidR="008F625A" w:rsidRPr="00CB1F31">
        <w:rPr>
          <w:rFonts w:ascii="Bookman Old Style" w:hAnsi="Bookman Old Style"/>
          <w:sz w:val="24"/>
          <w:szCs w:val="24"/>
          <w:lang w:val="en-ZA"/>
        </w:rPr>
        <w:t xml:space="preserve">recommendations and directives to </w:t>
      </w:r>
      <w:r w:rsidR="008F625A" w:rsidRPr="00CB1F31">
        <w:rPr>
          <w:rFonts w:ascii="Bookman Old Style" w:hAnsi="Bookman Old Style"/>
          <w:spacing w:val="-1"/>
          <w:sz w:val="24"/>
          <w:szCs w:val="24"/>
          <w:lang w:val="en-ZA"/>
        </w:rPr>
        <w:t xml:space="preserve">all </w:t>
      </w:r>
      <w:r w:rsidR="008F625A" w:rsidRPr="00CB1F31">
        <w:rPr>
          <w:rFonts w:ascii="Bookman Old Style" w:hAnsi="Bookman Old Style"/>
          <w:sz w:val="24"/>
          <w:szCs w:val="24"/>
          <w:lang w:val="en-ZA"/>
        </w:rPr>
        <w:t xml:space="preserve">parties at </w:t>
      </w:r>
      <w:r w:rsidR="008F625A" w:rsidRPr="00CB1F31">
        <w:rPr>
          <w:rFonts w:ascii="Bookman Old Style" w:hAnsi="Bookman Old Style"/>
          <w:spacing w:val="-1"/>
          <w:sz w:val="24"/>
          <w:szCs w:val="24"/>
          <w:lang w:val="en-ZA"/>
        </w:rPr>
        <w:t xml:space="preserve">the </w:t>
      </w:r>
      <w:r w:rsidR="008F625A" w:rsidRPr="00CB1F31">
        <w:rPr>
          <w:rFonts w:ascii="Bookman Old Style" w:hAnsi="Bookman Old Style"/>
          <w:sz w:val="24"/>
          <w:szCs w:val="24"/>
          <w:lang w:val="en-ZA"/>
        </w:rPr>
        <w:t xml:space="preserve">same </w:t>
      </w:r>
      <w:proofErr w:type="gramStart"/>
      <w:r w:rsidR="008F625A" w:rsidRPr="00CB1F31">
        <w:rPr>
          <w:rFonts w:ascii="Bookman Old Style" w:hAnsi="Bookman Old Style"/>
          <w:sz w:val="24"/>
          <w:szCs w:val="24"/>
          <w:lang w:val="en-ZA"/>
        </w:rPr>
        <w:t>time</w:t>
      </w:r>
      <w:r w:rsidR="002901DD">
        <w:rPr>
          <w:rFonts w:ascii="Bookman Old Style" w:hAnsi="Bookman Old Style"/>
          <w:sz w:val="24"/>
          <w:szCs w:val="24"/>
          <w:lang w:val="en-ZA"/>
        </w:rPr>
        <w:t>;</w:t>
      </w:r>
      <w:proofErr w:type="gramEnd"/>
      <w:r w:rsidR="008F625A" w:rsidRPr="00CB1F31">
        <w:rPr>
          <w:rFonts w:ascii="Bookman Old Style" w:hAnsi="Bookman Old Style"/>
          <w:sz w:val="24"/>
          <w:szCs w:val="24"/>
          <w:lang w:val="en-ZA"/>
        </w:rPr>
        <w:t xml:space="preserve"> </w:t>
      </w:r>
    </w:p>
    <w:p w14:paraId="76F3F64C" w14:textId="77777777" w:rsidR="008F625A" w:rsidRPr="00CB1F31" w:rsidRDefault="008F625A" w:rsidP="007C0285">
      <w:pPr>
        <w:pStyle w:val="ListParagraph"/>
        <w:numPr>
          <w:ilvl w:val="2"/>
          <w:numId w:val="21"/>
        </w:numPr>
        <w:tabs>
          <w:tab w:val="left" w:pos="2200"/>
          <w:tab w:val="left" w:pos="2268"/>
        </w:tabs>
        <w:ind w:left="2200" w:hanging="1100"/>
        <w:jc w:val="both"/>
        <w:rPr>
          <w:rFonts w:ascii="Bookman Old Style" w:hAnsi="Bookman Old Style"/>
          <w:sz w:val="24"/>
          <w:szCs w:val="24"/>
          <w:lang w:val="en-ZA"/>
        </w:rPr>
      </w:pPr>
      <w:r w:rsidRPr="00CB1F31">
        <w:rPr>
          <w:rFonts w:ascii="Bookman Old Style" w:hAnsi="Bookman Old Style"/>
          <w:sz w:val="24"/>
          <w:szCs w:val="24"/>
          <w:lang w:val="en-ZA"/>
        </w:rPr>
        <w:t xml:space="preserve">must not communicate with the court without the knowledge of all parties to the PC </w:t>
      </w:r>
      <w:r w:rsidR="007C0285">
        <w:rPr>
          <w:rFonts w:ascii="Bookman Old Style" w:hAnsi="Bookman Old Style"/>
          <w:sz w:val="24"/>
          <w:szCs w:val="24"/>
          <w:lang w:val="en-ZA"/>
        </w:rPr>
        <w:t>a</w:t>
      </w:r>
      <w:r w:rsidRPr="00CB1F31">
        <w:rPr>
          <w:rFonts w:ascii="Bookman Old Style" w:hAnsi="Bookman Old Style"/>
          <w:sz w:val="24"/>
          <w:szCs w:val="24"/>
          <w:lang w:val="en-ZA"/>
        </w:rPr>
        <w:t>greement.</w:t>
      </w:r>
    </w:p>
    <w:p w14:paraId="76F3F64D" w14:textId="77777777" w:rsidR="008F625A" w:rsidRPr="00CB1F31" w:rsidRDefault="008F625A" w:rsidP="008F625A">
      <w:pPr>
        <w:pStyle w:val="ListParagraph"/>
        <w:jc w:val="both"/>
        <w:rPr>
          <w:rFonts w:ascii="Bookman Old Style" w:hAnsi="Bookman Old Style"/>
          <w:sz w:val="24"/>
          <w:szCs w:val="24"/>
          <w:lang w:val="en-ZA"/>
        </w:rPr>
      </w:pPr>
    </w:p>
    <w:p w14:paraId="76F3F64E" w14:textId="77777777" w:rsidR="008F625A" w:rsidRPr="00CB1F31" w:rsidRDefault="008F625A" w:rsidP="008F625A">
      <w:pPr>
        <w:pStyle w:val="ListParagraph"/>
        <w:numPr>
          <w:ilvl w:val="1"/>
          <w:numId w:val="21"/>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w:t>
      </w:r>
      <w:r w:rsidRPr="00CB1F31">
        <w:rPr>
          <w:rFonts w:ascii="Bookman Old Style" w:hAnsi="Bookman Old Style"/>
          <w:spacing w:val="1"/>
          <w:sz w:val="24"/>
          <w:szCs w:val="24"/>
          <w:lang w:val="en-ZA"/>
        </w:rPr>
        <w:t xml:space="preserve">PC must maintain reasonable practice records in a manner that is professional, </w:t>
      </w:r>
      <w:proofErr w:type="gramStart"/>
      <w:r w:rsidRPr="00CB1F31">
        <w:rPr>
          <w:rFonts w:ascii="Bookman Old Style" w:hAnsi="Bookman Old Style"/>
          <w:spacing w:val="1"/>
          <w:sz w:val="24"/>
          <w:szCs w:val="24"/>
          <w:lang w:val="en-ZA"/>
        </w:rPr>
        <w:t>comprehensive</w:t>
      </w:r>
      <w:proofErr w:type="gramEnd"/>
      <w:r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 xml:space="preserve">and inclusive of </w:t>
      </w:r>
      <w:r w:rsidRPr="00CB1F31">
        <w:rPr>
          <w:rFonts w:ascii="Bookman Old Style" w:hAnsi="Bookman Old Style"/>
          <w:spacing w:val="-1"/>
          <w:sz w:val="24"/>
          <w:szCs w:val="24"/>
          <w:lang w:val="en-ZA"/>
        </w:rPr>
        <w:t>information</w:t>
      </w:r>
      <w:r w:rsidRPr="00CB1F31">
        <w:rPr>
          <w:rFonts w:ascii="Bookman Old Style" w:hAnsi="Bookman Old Style"/>
          <w:sz w:val="24"/>
          <w:szCs w:val="24"/>
          <w:lang w:val="en-ZA"/>
        </w:rPr>
        <w:t xml:space="preserve"> and documents that </w:t>
      </w:r>
      <w:r w:rsidRPr="00CB1F31">
        <w:rPr>
          <w:rFonts w:ascii="Bookman Old Style" w:hAnsi="Bookman Old Style"/>
          <w:spacing w:val="-1"/>
          <w:sz w:val="24"/>
          <w:szCs w:val="24"/>
          <w:lang w:val="en-ZA"/>
        </w:rPr>
        <w:t>relate</w:t>
      </w:r>
      <w:r w:rsidRPr="00CB1F31">
        <w:rPr>
          <w:rFonts w:ascii="Bookman Old Style" w:hAnsi="Bookman Old Style"/>
          <w:sz w:val="24"/>
          <w:szCs w:val="24"/>
          <w:lang w:val="en-ZA"/>
        </w:rPr>
        <w:t xml:space="preserve"> to the parenting coordination process </w:t>
      </w:r>
      <w:r w:rsidRPr="00CB1F31">
        <w:rPr>
          <w:rFonts w:ascii="Bookman Old Style" w:hAnsi="Bookman Old Style"/>
          <w:spacing w:val="-1"/>
          <w:sz w:val="24"/>
          <w:szCs w:val="24"/>
          <w:lang w:val="en-ZA"/>
        </w:rPr>
        <w:t xml:space="preserve">and </w:t>
      </w:r>
      <w:r w:rsidRPr="00CB1F31">
        <w:rPr>
          <w:rFonts w:ascii="Bookman Old Style" w:hAnsi="Bookman Old Style"/>
          <w:sz w:val="24"/>
          <w:szCs w:val="24"/>
          <w:lang w:val="en-ZA"/>
        </w:rPr>
        <w:t xml:space="preserve">that support the recommendations and directives made by the </w:t>
      </w:r>
      <w:r w:rsidRPr="00CB1F31">
        <w:rPr>
          <w:rFonts w:ascii="Bookman Old Style" w:hAnsi="Bookman Old Style"/>
          <w:spacing w:val="-1"/>
          <w:sz w:val="24"/>
          <w:szCs w:val="24"/>
          <w:lang w:val="en-ZA"/>
        </w:rPr>
        <w:t>PC.</w:t>
      </w:r>
    </w:p>
    <w:p w14:paraId="76F3F64F" w14:textId="77777777" w:rsidR="008F625A" w:rsidRPr="00CB1F31" w:rsidRDefault="008F625A" w:rsidP="008F625A">
      <w:pPr>
        <w:spacing w:before="11"/>
        <w:jc w:val="both"/>
        <w:rPr>
          <w:rFonts w:ascii="Bookman Old Style" w:hAnsi="Bookman Old Style" w:cs="Arial"/>
          <w:sz w:val="24"/>
          <w:szCs w:val="24"/>
          <w:lang w:val="en-ZA"/>
        </w:rPr>
      </w:pPr>
    </w:p>
    <w:p w14:paraId="76F3F650" w14:textId="77777777" w:rsidR="008F625A" w:rsidRPr="00CB1F31" w:rsidRDefault="00657E4C" w:rsidP="008F625A">
      <w:pPr>
        <w:pStyle w:val="ListParagraph"/>
        <w:numPr>
          <w:ilvl w:val="1"/>
          <w:numId w:val="21"/>
        </w:numPr>
        <w:tabs>
          <w:tab w:val="left" w:pos="1134"/>
        </w:tabs>
        <w:ind w:left="1134" w:hanging="567"/>
        <w:jc w:val="both"/>
        <w:rPr>
          <w:rFonts w:ascii="Bookman Old Style" w:hAnsi="Bookman Old Style"/>
          <w:spacing w:val="1"/>
          <w:sz w:val="24"/>
          <w:szCs w:val="24"/>
          <w:lang w:val="en-ZA"/>
        </w:rPr>
      </w:pPr>
      <w:r w:rsidRPr="00CB1F31">
        <w:rPr>
          <w:rFonts w:ascii="Bookman Old Style" w:hAnsi="Bookman Old Style"/>
          <w:sz w:val="24"/>
          <w:szCs w:val="24"/>
          <w:u w:color="000000"/>
          <w:lang w:val="en-ZA"/>
        </w:rPr>
        <w:t>Specifically,</w:t>
      </w:r>
      <w:r w:rsidR="008F625A" w:rsidRPr="00CB1F31">
        <w:rPr>
          <w:rFonts w:ascii="Bookman Old Style" w:hAnsi="Bookman Old Style"/>
          <w:sz w:val="24"/>
          <w:szCs w:val="24"/>
          <w:lang w:val="en-ZA"/>
        </w:rPr>
        <w:t xml:space="preserve"> in this regard a PC must</w:t>
      </w:r>
      <w:r w:rsidR="008F625A" w:rsidRPr="00CB1F31">
        <w:rPr>
          <w:rFonts w:ascii="Bookman Old Style" w:hAnsi="Bookman Old Style"/>
          <w:spacing w:val="1"/>
          <w:sz w:val="24"/>
          <w:szCs w:val="24"/>
          <w:lang w:val="en-ZA"/>
        </w:rPr>
        <w:t>:</w:t>
      </w:r>
    </w:p>
    <w:p w14:paraId="76F3F651" w14:textId="77777777" w:rsidR="008F625A" w:rsidRPr="00CB1F31" w:rsidRDefault="008F625A" w:rsidP="008F625A">
      <w:pPr>
        <w:pStyle w:val="ListParagraph"/>
        <w:numPr>
          <w:ilvl w:val="2"/>
          <w:numId w:val="21"/>
        </w:numPr>
        <w:ind w:hanging="1016"/>
        <w:jc w:val="both"/>
        <w:rPr>
          <w:rFonts w:ascii="Bookman Old Style" w:hAnsi="Bookman Old Style"/>
          <w:spacing w:val="1"/>
          <w:sz w:val="24"/>
          <w:szCs w:val="24"/>
          <w:lang w:val="en-ZA"/>
        </w:rPr>
      </w:pPr>
      <w:r w:rsidRPr="00CB1F31">
        <w:rPr>
          <w:rFonts w:ascii="Bookman Old Style" w:hAnsi="Bookman Old Style"/>
          <w:sz w:val="24"/>
          <w:szCs w:val="24"/>
          <w:lang w:val="en-ZA"/>
        </w:rPr>
        <w:t xml:space="preserve">keep </w:t>
      </w:r>
      <w:r w:rsidRPr="00CB1F31">
        <w:rPr>
          <w:rFonts w:ascii="Bookman Old Style" w:hAnsi="Bookman Old Style"/>
          <w:spacing w:val="1"/>
          <w:sz w:val="24"/>
          <w:szCs w:val="24"/>
          <w:lang w:val="en-ZA"/>
        </w:rPr>
        <w:t xml:space="preserve">sufficient notes regarding communications </w:t>
      </w:r>
      <w:r w:rsidRPr="00CB1F31">
        <w:rPr>
          <w:rFonts w:ascii="Bookman Old Style" w:hAnsi="Bookman Old Style"/>
          <w:spacing w:val="-1"/>
          <w:sz w:val="24"/>
          <w:szCs w:val="24"/>
          <w:lang w:val="en-ZA"/>
        </w:rPr>
        <w:t>with all participants in the</w:t>
      </w:r>
      <w:r w:rsidRPr="00CB1F31">
        <w:rPr>
          <w:rFonts w:ascii="Bookman Old Style" w:hAnsi="Bookman Old Style"/>
          <w:spacing w:val="1"/>
          <w:sz w:val="24"/>
          <w:szCs w:val="24"/>
          <w:lang w:val="en-ZA"/>
        </w:rPr>
        <w:t xml:space="preserve"> parenting coordination </w:t>
      </w:r>
      <w:proofErr w:type="gramStart"/>
      <w:r w:rsidRPr="00CB1F31">
        <w:rPr>
          <w:rFonts w:ascii="Bookman Old Style" w:hAnsi="Bookman Old Style"/>
          <w:spacing w:val="1"/>
          <w:sz w:val="24"/>
          <w:szCs w:val="24"/>
          <w:lang w:val="en-ZA"/>
        </w:rPr>
        <w:t>process;</w:t>
      </w:r>
      <w:proofErr w:type="gramEnd"/>
    </w:p>
    <w:p w14:paraId="76F3F652" w14:textId="77777777" w:rsidR="008F625A" w:rsidRPr="00CB1F31" w:rsidRDefault="008F625A" w:rsidP="008F625A">
      <w:pPr>
        <w:pStyle w:val="ListParagraph"/>
        <w:numPr>
          <w:ilvl w:val="2"/>
          <w:numId w:val="21"/>
        </w:numPr>
        <w:ind w:hanging="1016"/>
        <w:jc w:val="both"/>
        <w:rPr>
          <w:rFonts w:ascii="Bookman Old Style" w:hAnsi="Bookman Old Style"/>
          <w:spacing w:val="1"/>
          <w:sz w:val="24"/>
          <w:szCs w:val="24"/>
          <w:lang w:val="en-ZA"/>
        </w:rPr>
      </w:pPr>
      <w:r w:rsidRPr="00CB1F31">
        <w:rPr>
          <w:rFonts w:ascii="Bookman Old Style" w:hAnsi="Bookman Old Style"/>
          <w:sz w:val="24"/>
          <w:szCs w:val="24"/>
          <w:lang w:val="en-ZA"/>
        </w:rPr>
        <w:t xml:space="preserve">document in writing all agreements made by the parties </w:t>
      </w:r>
      <w:r w:rsidR="00680272">
        <w:rPr>
          <w:rFonts w:ascii="Bookman Old Style" w:hAnsi="Bookman Old Style"/>
          <w:sz w:val="24"/>
          <w:szCs w:val="24"/>
          <w:lang w:val="en-ZA"/>
        </w:rPr>
        <w:t>and/</w:t>
      </w:r>
      <w:r w:rsidRPr="00CB1F31">
        <w:rPr>
          <w:rFonts w:ascii="Bookman Old Style" w:hAnsi="Bookman Old Style"/>
          <w:sz w:val="24"/>
          <w:szCs w:val="24"/>
          <w:lang w:val="en-ZA"/>
        </w:rPr>
        <w:t xml:space="preserve">or directives </w:t>
      </w:r>
      <w:r w:rsidR="00CD3941">
        <w:rPr>
          <w:rFonts w:ascii="Bookman Old Style" w:hAnsi="Bookman Old Style"/>
          <w:sz w:val="24"/>
          <w:szCs w:val="24"/>
          <w:lang w:val="en-ZA"/>
        </w:rPr>
        <w:t>issued</w:t>
      </w:r>
      <w:r w:rsidRPr="00CB1F31">
        <w:rPr>
          <w:rFonts w:ascii="Bookman Old Style" w:hAnsi="Bookman Old Style"/>
          <w:sz w:val="24"/>
          <w:szCs w:val="24"/>
          <w:lang w:val="en-ZA"/>
        </w:rPr>
        <w:t xml:space="preserve"> by the </w:t>
      </w:r>
      <w:proofErr w:type="gramStart"/>
      <w:r w:rsidRPr="00CB1F31">
        <w:rPr>
          <w:rFonts w:ascii="Bookman Old Style" w:hAnsi="Bookman Old Style"/>
          <w:sz w:val="24"/>
          <w:szCs w:val="24"/>
          <w:lang w:val="en-ZA"/>
        </w:rPr>
        <w:t>PC;</w:t>
      </w:r>
      <w:proofErr w:type="gramEnd"/>
    </w:p>
    <w:p w14:paraId="76F3F653" w14:textId="77777777" w:rsidR="008F625A" w:rsidRPr="00CB1F31" w:rsidRDefault="008F625A" w:rsidP="008F625A">
      <w:pPr>
        <w:pStyle w:val="ListParagraph"/>
        <w:numPr>
          <w:ilvl w:val="2"/>
          <w:numId w:val="21"/>
        </w:numPr>
        <w:ind w:hanging="1016"/>
        <w:jc w:val="both"/>
        <w:rPr>
          <w:rFonts w:ascii="Bookman Old Style" w:hAnsi="Bookman Old Style"/>
          <w:spacing w:val="1"/>
          <w:sz w:val="24"/>
          <w:szCs w:val="24"/>
          <w:lang w:val="en-ZA"/>
        </w:rPr>
      </w:pPr>
      <w:r w:rsidRPr="00CB1F31">
        <w:rPr>
          <w:rFonts w:ascii="Bookman Old Style" w:hAnsi="Bookman Old Style"/>
          <w:sz w:val="24"/>
          <w:szCs w:val="24"/>
          <w:lang w:val="en-ZA"/>
        </w:rPr>
        <w:t xml:space="preserve">follow the court's directions </w:t>
      </w:r>
      <w:r w:rsidRPr="00CB1F31">
        <w:rPr>
          <w:rFonts w:ascii="Bookman Old Style" w:hAnsi="Bookman Old Style"/>
          <w:spacing w:val="-1"/>
          <w:sz w:val="24"/>
          <w:szCs w:val="24"/>
          <w:lang w:val="en-ZA"/>
        </w:rPr>
        <w:t xml:space="preserve">regarding </w:t>
      </w:r>
      <w:r w:rsidRPr="00CB1F31">
        <w:rPr>
          <w:rFonts w:ascii="Bookman Old Style" w:hAnsi="Bookman Old Style"/>
          <w:sz w:val="24"/>
          <w:szCs w:val="24"/>
          <w:lang w:val="en-ZA"/>
        </w:rPr>
        <w:t xml:space="preserve">provision to the court of a copy of any directives made by the </w:t>
      </w:r>
      <w:proofErr w:type="gramStart"/>
      <w:r w:rsidRPr="00CB1F31">
        <w:rPr>
          <w:rFonts w:ascii="Bookman Old Style" w:hAnsi="Bookman Old Style"/>
          <w:sz w:val="24"/>
          <w:szCs w:val="24"/>
          <w:lang w:val="en-ZA"/>
        </w:rPr>
        <w:t>PC;</w:t>
      </w:r>
      <w:proofErr w:type="gramEnd"/>
    </w:p>
    <w:p w14:paraId="76F3F654" w14:textId="77777777" w:rsidR="008F625A" w:rsidRPr="00CB1F31" w:rsidRDefault="008F625A" w:rsidP="008F625A">
      <w:pPr>
        <w:pStyle w:val="ListParagraph"/>
        <w:numPr>
          <w:ilvl w:val="2"/>
          <w:numId w:val="21"/>
        </w:numPr>
        <w:ind w:hanging="1016"/>
        <w:jc w:val="both"/>
        <w:rPr>
          <w:rFonts w:ascii="Bookman Old Style" w:hAnsi="Bookman Old Style"/>
          <w:spacing w:val="1"/>
          <w:sz w:val="24"/>
          <w:szCs w:val="24"/>
          <w:lang w:val="en-ZA"/>
        </w:rPr>
      </w:pPr>
      <w:r w:rsidRPr="00CB1F31">
        <w:rPr>
          <w:rFonts w:ascii="Bookman Old Style" w:hAnsi="Bookman Old Style"/>
          <w:sz w:val="24"/>
          <w:szCs w:val="24"/>
          <w:lang w:val="en-ZA"/>
        </w:rPr>
        <w:t xml:space="preserve">follow the court's directions </w:t>
      </w:r>
      <w:r w:rsidRPr="00CB1F31">
        <w:rPr>
          <w:rFonts w:ascii="Bookman Old Style" w:hAnsi="Bookman Old Style"/>
          <w:spacing w:val="-1"/>
          <w:sz w:val="24"/>
          <w:szCs w:val="24"/>
          <w:lang w:val="en-ZA"/>
        </w:rPr>
        <w:t xml:space="preserve">regarding </w:t>
      </w:r>
      <w:r w:rsidRPr="00CB1F31">
        <w:rPr>
          <w:rFonts w:ascii="Bookman Old Style" w:hAnsi="Bookman Old Style"/>
          <w:sz w:val="24"/>
          <w:szCs w:val="24"/>
          <w:lang w:val="en-ZA"/>
        </w:rPr>
        <w:t>provision to the court of any report or recommendation</w:t>
      </w:r>
      <w:r w:rsidR="00680272">
        <w:rPr>
          <w:rFonts w:ascii="Bookman Old Style" w:hAnsi="Bookman Old Style"/>
          <w:sz w:val="24"/>
          <w:szCs w:val="24"/>
          <w:lang w:val="en-ZA"/>
        </w:rPr>
        <w:t>s</w:t>
      </w:r>
      <w:r w:rsidRPr="00CB1F31">
        <w:rPr>
          <w:rFonts w:ascii="Bookman Old Style" w:hAnsi="Bookman Old Style"/>
          <w:sz w:val="24"/>
          <w:szCs w:val="24"/>
          <w:lang w:val="en-ZA"/>
        </w:rPr>
        <w:t xml:space="preserve"> made by the PC.</w:t>
      </w:r>
    </w:p>
    <w:p w14:paraId="76F3F655" w14:textId="77777777" w:rsidR="008F625A" w:rsidRPr="00CB1F31" w:rsidRDefault="008F625A" w:rsidP="008F625A">
      <w:pPr>
        <w:jc w:val="both"/>
        <w:rPr>
          <w:rFonts w:ascii="Bookman Old Style" w:hAnsi="Bookman Old Style" w:cs="Arial"/>
          <w:sz w:val="24"/>
          <w:szCs w:val="24"/>
          <w:lang w:val="en-ZA"/>
        </w:rPr>
      </w:pPr>
    </w:p>
    <w:p w14:paraId="76F3F656" w14:textId="77777777" w:rsidR="008F625A" w:rsidRPr="00CB1F31" w:rsidRDefault="008F625A" w:rsidP="00146FDB">
      <w:pPr>
        <w:pStyle w:val="ListParagraph"/>
        <w:numPr>
          <w:ilvl w:val="1"/>
          <w:numId w:val="21"/>
        </w:numPr>
        <w:tabs>
          <w:tab w:val="left" w:pos="1134"/>
        </w:tabs>
        <w:ind w:left="1134" w:hanging="567"/>
        <w:jc w:val="both"/>
        <w:rPr>
          <w:rFonts w:ascii="Bookman Old Style" w:hAnsi="Bookman Old Style" w:cs="Arial"/>
          <w:sz w:val="24"/>
          <w:szCs w:val="24"/>
          <w:lang w:val="en-ZA"/>
        </w:rPr>
      </w:pPr>
      <w:r w:rsidRPr="00CB1F31">
        <w:rPr>
          <w:rFonts w:ascii="Bookman Old Style" w:hAnsi="Bookman Old Style"/>
          <w:sz w:val="24"/>
          <w:szCs w:val="24"/>
          <w:u w:color="000000"/>
          <w:lang w:val="en-ZA"/>
        </w:rPr>
        <w:t>Where</w:t>
      </w:r>
      <w:r w:rsidRPr="00CB1F31">
        <w:rPr>
          <w:rFonts w:ascii="Bookman Old Style" w:hAnsi="Bookman Old Style" w:cs="Arial"/>
          <w:sz w:val="24"/>
          <w:szCs w:val="24"/>
          <w:lang w:val="en-ZA"/>
        </w:rPr>
        <w:t xml:space="preserve"> the services of a PC are terminated and a new PC is appointed, the </w:t>
      </w:r>
      <w:r w:rsidR="00146FDB">
        <w:rPr>
          <w:rFonts w:ascii="Bookman Old Style" w:hAnsi="Bookman Old Style" w:cs="Arial"/>
          <w:sz w:val="24"/>
          <w:szCs w:val="24"/>
          <w:lang w:val="en-ZA"/>
        </w:rPr>
        <w:t xml:space="preserve">new </w:t>
      </w:r>
      <w:r w:rsidRPr="00CB1F31">
        <w:rPr>
          <w:rFonts w:ascii="Bookman Old Style" w:hAnsi="Bookman Old Style" w:cs="Arial"/>
          <w:sz w:val="24"/>
          <w:szCs w:val="24"/>
          <w:lang w:val="en-ZA"/>
        </w:rPr>
        <w:t xml:space="preserve">PC must </w:t>
      </w:r>
      <w:r w:rsidR="00146FDB">
        <w:rPr>
          <w:rFonts w:ascii="Bookman Old Style" w:hAnsi="Bookman Old Style" w:cs="Arial"/>
          <w:sz w:val="24"/>
          <w:szCs w:val="24"/>
          <w:lang w:val="en-ZA"/>
        </w:rPr>
        <w:t>request</w:t>
      </w:r>
      <w:r w:rsidRPr="00CB1F31">
        <w:rPr>
          <w:rFonts w:ascii="Bookman Old Style" w:hAnsi="Bookman Old Style" w:cs="Arial"/>
          <w:sz w:val="24"/>
          <w:szCs w:val="24"/>
          <w:lang w:val="en-ZA"/>
        </w:rPr>
        <w:t xml:space="preserve"> the relevant records and documents </w:t>
      </w:r>
      <w:r w:rsidR="00146FDB">
        <w:rPr>
          <w:rFonts w:ascii="Bookman Old Style" w:hAnsi="Bookman Old Style" w:cs="Arial"/>
          <w:sz w:val="24"/>
          <w:szCs w:val="24"/>
          <w:lang w:val="en-ZA"/>
        </w:rPr>
        <w:t xml:space="preserve">as set out in 10.4 above from </w:t>
      </w:r>
      <w:r w:rsidRPr="00CB1F31">
        <w:rPr>
          <w:rFonts w:ascii="Bookman Old Style" w:hAnsi="Bookman Old Style" w:cs="Arial"/>
          <w:sz w:val="24"/>
          <w:szCs w:val="24"/>
          <w:lang w:val="en-ZA"/>
        </w:rPr>
        <w:t xml:space="preserve">the </w:t>
      </w:r>
      <w:r w:rsidR="00146FDB">
        <w:rPr>
          <w:rFonts w:ascii="Bookman Old Style" w:hAnsi="Bookman Old Style" w:cs="Arial"/>
          <w:sz w:val="24"/>
          <w:szCs w:val="24"/>
          <w:lang w:val="en-ZA"/>
        </w:rPr>
        <w:t>previous</w:t>
      </w:r>
      <w:r w:rsidRPr="00CB1F31">
        <w:rPr>
          <w:rFonts w:ascii="Bookman Old Style" w:hAnsi="Bookman Old Style" w:cs="Arial"/>
          <w:sz w:val="24"/>
          <w:szCs w:val="24"/>
          <w:lang w:val="en-ZA"/>
        </w:rPr>
        <w:t xml:space="preserve"> PC.</w:t>
      </w:r>
    </w:p>
    <w:p w14:paraId="76F3F657" w14:textId="77777777" w:rsidR="008F625A" w:rsidRDefault="008F625A" w:rsidP="008F625A">
      <w:pPr>
        <w:pStyle w:val="BodyText"/>
        <w:tabs>
          <w:tab w:val="left" w:pos="841"/>
        </w:tabs>
        <w:spacing w:before="71"/>
        <w:ind w:left="0" w:right="120" w:firstLine="0"/>
        <w:jc w:val="both"/>
        <w:rPr>
          <w:rFonts w:ascii="Bookman Old Style" w:hAnsi="Bookman Old Style" w:cs="Arial"/>
          <w:sz w:val="24"/>
          <w:szCs w:val="24"/>
          <w:lang w:val="en-ZA"/>
        </w:rPr>
      </w:pPr>
    </w:p>
    <w:p w14:paraId="76F3F658" w14:textId="77777777" w:rsidR="00025034" w:rsidRPr="00CB1F31" w:rsidRDefault="00025034" w:rsidP="008F625A">
      <w:pPr>
        <w:pStyle w:val="BodyText"/>
        <w:tabs>
          <w:tab w:val="left" w:pos="841"/>
        </w:tabs>
        <w:spacing w:before="71"/>
        <w:ind w:left="0" w:right="120" w:firstLine="0"/>
        <w:jc w:val="both"/>
        <w:rPr>
          <w:rFonts w:ascii="Bookman Old Style" w:hAnsi="Bookman Old Style" w:cs="Arial"/>
          <w:sz w:val="24"/>
          <w:szCs w:val="24"/>
          <w:lang w:val="en-ZA"/>
        </w:rPr>
      </w:pPr>
    </w:p>
    <w:p w14:paraId="76F3F659" w14:textId="77777777" w:rsidR="008F625A" w:rsidRPr="00CB1F31" w:rsidRDefault="008F625A" w:rsidP="008F625A">
      <w:pPr>
        <w:pStyle w:val="ListParagraph"/>
        <w:numPr>
          <w:ilvl w:val="0"/>
          <w:numId w:val="21"/>
        </w:numPr>
        <w:tabs>
          <w:tab w:val="left" w:pos="567"/>
        </w:tabs>
        <w:ind w:left="567" w:hanging="567"/>
        <w:jc w:val="both"/>
        <w:rPr>
          <w:rFonts w:ascii="Bookman Old Style" w:hAnsi="Bookman Old Style" w:cs="Arial"/>
          <w:b/>
          <w:sz w:val="24"/>
          <w:szCs w:val="24"/>
          <w:lang w:val="en-ZA"/>
        </w:rPr>
      </w:pPr>
      <w:r w:rsidRPr="00CB1F31">
        <w:rPr>
          <w:rFonts w:ascii="Bookman Old Style" w:hAnsi="Bookman Old Style" w:cs="Arial"/>
          <w:b/>
          <w:bCs/>
          <w:spacing w:val="-1"/>
          <w:sz w:val="24"/>
          <w:szCs w:val="24"/>
          <w:u w:val="thick" w:color="000000"/>
          <w:lang w:val="en-ZA"/>
        </w:rPr>
        <w:t xml:space="preserve">GUIDELINE </w:t>
      </w:r>
      <w:r w:rsidRPr="00CB1F31">
        <w:rPr>
          <w:rFonts w:ascii="Bookman Old Style" w:hAnsi="Bookman Old Style" w:cs="Arial"/>
          <w:b/>
          <w:bCs/>
          <w:sz w:val="24"/>
          <w:szCs w:val="24"/>
          <w:u w:val="thick" w:color="000000"/>
          <w:lang w:val="en-ZA"/>
        </w:rPr>
        <w:t xml:space="preserve">XI – </w:t>
      </w:r>
      <w:r w:rsidRPr="00CB1F31">
        <w:rPr>
          <w:rFonts w:ascii="Bookman Old Style" w:hAnsi="Bookman Old Style" w:cs="Arial"/>
          <w:b/>
          <w:bCs/>
          <w:spacing w:val="-1"/>
          <w:sz w:val="24"/>
          <w:szCs w:val="24"/>
          <w:u w:val="thick" w:color="000000"/>
          <w:lang w:val="en-ZA"/>
        </w:rPr>
        <w:t>PRACTICE</w:t>
      </w:r>
    </w:p>
    <w:p w14:paraId="76F3F65A" w14:textId="77777777" w:rsidR="008F625A" w:rsidRPr="00CB1F31" w:rsidRDefault="008F625A" w:rsidP="008F625A">
      <w:pPr>
        <w:jc w:val="both"/>
        <w:rPr>
          <w:rFonts w:ascii="Bookman Old Style" w:hAnsi="Bookman Old Style" w:cs="Arial"/>
          <w:sz w:val="24"/>
          <w:szCs w:val="24"/>
          <w:lang w:val="en-ZA"/>
        </w:rPr>
      </w:pPr>
    </w:p>
    <w:p w14:paraId="76F3F65B" w14:textId="77777777" w:rsidR="008F625A" w:rsidRPr="00CB1F31" w:rsidRDefault="008F625A" w:rsidP="00EA4412">
      <w:pPr>
        <w:pStyle w:val="ListParagraph"/>
        <w:numPr>
          <w:ilvl w:val="1"/>
          <w:numId w:val="21"/>
        </w:numPr>
        <w:tabs>
          <w:tab w:val="left" w:pos="1134"/>
        </w:tabs>
        <w:ind w:left="1134" w:hanging="567"/>
        <w:jc w:val="both"/>
        <w:rPr>
          <w:rFonts w:ascii="Bookman Old Style" w:hAnsi="Bookman Old Style" w:cs="Arial"/>
          <w:sz w:val="24"/>
          <w:szCs w:val="24"/>
          <w:lang w:val="en-ZA"/>
        </w:rPr>
      </w:pPr>
      <w:r w:rsidRPr="00CB1F31">
        <w:rPr>
          <w:rFonts w:ascii="Bookman Old Style" w:hAnsi="Bookman Old Style"/>
          <w:sz w:val="24"/>
          <w:szCs w:val="24"/>
          <w:lang w:val="en-ZA"/>
        </w:rPr>
        <w:t xml:space="preserve">A PC must not engage in marketing </w:t>
      </w:r>
      <w:r w:rsidRPr="00CB1F31">
        <w:rPr>
          <w:rFonts w:ascii="Bookman Old Style" w:hAnsi="Bookman Old Style"/>
          <w:spacing w:val="-1"/>
          <w:sz w:val="24"/>
          <w:szCs w:val="24"/>
          <w:lang w:val="en-ZA"/>
        </w:rPr>
        <w:t xml:space="preserve">activities </w:t>
      </w:r>
      <w:r w:rsidRPr="00CB1F31">
        <w:rPr>
          <w:rFonts w:ascii="Bookman Old Style" w:hAnsi="Bookman Old Style"/>
          <w:sz w:val="24"/>
          <w:szCs w:val="24"/>
          <w:lang w:val="en-ZA"/>
        </w:rPr>
        <w:t xml:space="preserve">that </w:t>
      </w:r>
      <w:r w:rsidRPr="00CB1F31">
        <w:rPr>
          <w:rFonts w:ascii="Bookman Old Style" w:hAnsi="Bookman Old Style"/>
          <w:spacing w:val="-1"/>
          <w:sz w:val="24"/>
          <w:szCs w:val="24"/>
          <w:lang w:val="en-ZA"/>
        </w:rPr>
        <w:t xml:space="preserve">contain </w:t>
      </w:r>
      <w:r w:rsidRPr="00CB1F31">
        <w:rPr>
          <w:rFonts w:ascii="Bookman Old Style" w:hAnsi="Bookman Old Style"/>
          <w:sz w:val="24"/>
          <w:szCs w:val="24"/>
          <w:lang w:val="en-ZA"/>
        </w:rPr>
        <w:t xml:space="preserve">false or misleading information. A PC must ensure that all </w:t>
      </w:r>
      <w:r w:rsidRPr="00CB1F31">
        <w:rPr>
          <w:rFonts w:ascii="Bookman Old Style" w:hAnsi="Bookman Old Style"/>
          <w:spacing w:val="-1"/>
          <w:sz w:val="24"/>
          <w:szCs w:val="24"/>
          <w:lang w:val="en-ZA"/>
        </w:rPr>
        <w:t xml:space="preserve">marketing </w:t>
      </w:r>
      <w:r w:rsidRPr="00CB1F31">
        <w:rPr>
          <w:rFonts w:ascii="Bookman Old Style" w:hAnsi="Bookman Old Style"/>
          <w:sz w:val="24"/>
          <w:szCs w:val="24"/>
          <w:lang w:val="en-ZA"/>
        </w:rPr>
        <w:t xml:space="preserve">material </w:t>
      </w:r>
      <w:r w:rsidRPr="00CB1F31">
        <w:rPr>
          <w:rFonts w:ascii="Bookman Old Style" w:hAnsi="Bookman Old Style" w:cs="Arial"/>
          <w:spacing w:val="-1"/>
          <w:sz w:val="24"/>
          <w:szCs w:val="24"/>
          <w:lang w:val="en-ZA"/>
        </w:rPr>
        <w:t xml:space="preserve">used </w:t>
      </w:r>
      <w:r w:rsidRPr="00CB1F31">
        <w:rPr>
          <w:rFonts w:ascii="Bookman Old Style" w:hAnsi="Bookman Old Style" w:cs="Arial"/>
          <w:sz w:val="24"/>
          <w:szCs w:val="24"/>
          <w:lang w:val="en-ZA"/>
        </w:rPr>
        <w:t>in relation to his or her practice</w:t>
      </w:r>
      <w:r w:rsidR="00EA4412">
        <w:rPr>
          <w:rFonts w:ascii="Bookman Old Style" w:hAnsi="Bookman Old Style" w:cs="Arial"/>
          <w:sz w:val="24"/>
          <w:szCs w:val="24"/>
          <w:lang w:val="en-ZA"/>
        </w:rPr>
        <w:t xml:space="preserve"> and experience </w:t>
      </w:r>
      <w:r w:rsidRPr="00CB1F31">
        <w:rPr>
          <w:rFonts w:ascii="Bookman Old Style" w:hAnsi="Bookman Old Style" w:cs="Arial"/>
          <w:sz w:val="24"/>
          <w:szCs w:val="24"/>
          <w:lang w:val="en-ZA"/>
        </w:rPr>
        <w:t>regarding</w:t>
      </w:r>
    </w:p>
    <w:p w14:paraId="76F3F65C" w14:textId="77777777" w:rsidR="008F625A" w:rsidRPr="00CB1F31" w:rsidRDefault="008F625A" w:rsidP="008F625A">
      <w:pPr>
        <w:pStyle w:val="ListParagraph"/>
        <w:numPr>
          <w:ilvl w:val="2"/>
          <w:numId w:val="21"/>
        </w:numPr>
        <w:tabs>
          <w:tab w:val="left" w:pos="2268"/>
        </w:tabs>
        <w:ind w:hanging="1016"/>
        <w:jc w:val="both"/>
        <w:rPr>
          <w:rFonts w:ascii="Bookman Old Style" w:hAnsi="Bookman Old Style"/>
          <w:sz w:val="24"/>
          <w:szCs w:val="24"/>
          <w:lang w:val="en-ZA"/>
        </w:rPr>
      </w:pPr>
      <w:r w:rsidRPr="00CB1F31">
        <w:rPr>
          <w:rFonts w:ascii="Bookman Old Style" w:hAnsi="Bookman Old Style"/>
          <w:sz w:val="24"/>
          <w:szCs w:val="24"/>
          <w:lang w:val="en-ZA"/>
        </w:rPr>
        <w:t xml:space="preserve">his or her </w:t>
      </w:r>
      <w:r w:rsidRPr="00CB1F31">
        <w:rPr>
          <w:rFonts w:ascii="Bookman Old Style" w:hAnsi="Bookman Old Style"/>
          <w:spacing w:val="-1"/>
          <w:sz w:val="24"/>
          <w:szCs w:val="24"/>
          <w:lang w:val="en-ZA"/>
        </w:rPr>
        <w:t xml:space="preserve">qualifications and </w:t>
      </w:r>
      <w:proofErr w:type="gramStart"/>
      <w:r w:rsidRPr="00CB1F31">
        <w:rPr>
          <w:rFonts w:ascii="Bookman Old Style" w:hAnsi="Bookman Old Style"/>
          <w:spacing w:val="-1"/>
          <w:sz w:val="24"/>
          <w:szCs w:val="24"/>
          <w:lang w:val="en-ZA"/>
        </w:rPr>
        <w:t>experience;</w:t>
      </w:r>
      <w:proofErr w:type="gramEnd"/>
    </w:p>
    <w:p w14:paraId="76F3F65D" w14:textId="77777777" w:rsidR="008F625A" w:rsidRPr="00CB1F31" w:rsidRDefault="008F625A" w:rsidP="008F625A">
      <w:pPr>
        <w:pStyle w:val="ListParagraph"/>
        <w:numPr>
          <w:ilvl w:val="2"/>
          <w:numId w:val="21"/>
        </w:numPr>
        <w:tabs>
          <w:tab w:val="left" w:pos="2268"/>
        </w:tabs>
        <w:ind w:hanging="1016"/>
        <w:jc w:val="both"/>
        <w:rPr>
          <w:rFonts w:ascii="Bookman Old Style" w:hAnsi="Bookman Old Style"/>
          <w:sz w:val="24"/>
          <w:szCs w:val="24"/>
          <w:lang w:val="en-ZA"/>
        </w:rPr>
      </w:pPr>
      <w:r w:rsidRPr="00CB1F31">
        <w:rPr>
          <w:rFonts w:ascii="Bookman Old Style" w:hAnsi="Bookman Old Style"/>
          <w:sz w:val="24"/>
          <w:szCs w:val="24"/>
          <w:lang w:val="en-ZA"/>
        </w:rPr>
        <w:t xml:space="preserve">the services to be </w:t>
      </w:r>
      <w:r w:rsidRPr="00CB1F31">
        <w:rPr>
          <w:rFonts w:ascii="Bookman Old Style" w:hAnsi="Bookman Old Style"/>
          <w:spacing w:val="-1"/>
          <w:sz w:val="24"/>
          <w:szCs w:val="24"/>
          <w:lang w:val="en-ZA"/>
        </w:rPr>
        <w:t xml:space="preserve">rendered; </w:t>
      </w:r>
      <w:r w:rsidRPr="00CB1F31">
        <w:rPr>
          <w:rFonts w:ascii="Bookman Old Style" w:hAnsi="Bookman Old Style"/>
          <w:sz w:val="24"/>
          <w:szCs w:val="24"/>
          <w:lang w:val="en-ZA"/>
        </w:rPr>
        <w:t>and</w:t>
      </w:r>
    </w:p>
    <w:p w14:paraId="76F3F65E" w14:textId="77777777" w:rsidR="008F625A" w:rsidRPr="00CB1F31" w:rsidRDefault="008F625A" w:rsidP="008F625A">
      <w:pPr>
        <w:pStyle w:val="ListParagraph"/>
        <w:numPr>
          <w:ilvl w:val="2"/>
          <w:numId w:val="21"/>
        </w:numPr>
        <w:tabs>
          <w:tab w:val="left" w:pos="2268"/>
        </w:tabs>
        <w:spacing w:before="11"/>
        <w:ind w:hanging="1016"/>
        <w:jc w:val="both"/>
        <w:rPr>
          <w:rFonts w:ascii="Bookman Old Style" w:hAnsi="Bookman Old Style" w:cs="Arial"/>
          <w:sz w:val="24"/>
          <w:szCs w:val="24"/>
          <w:lang w:val="en-ZA"/>
        </w:rPr>
      </w:pPr>
      <w:r w:rsidRPr="00CB1F31">
        <w:rPr>
          <w:rFonts w:ascii="Bookman Old Style" w:hAnsi="Bookman Old Style"/>
          <w:sz w:val="24"/>
          <w:szCs w:val="24"/>
          <w:lang w:val="en-ZA"/>
        </w:rPr>
        <w:t xml:space="preserve">the parenting coordination </w:t>
      </w:r>
      <w:proofErr w:type="gramStart"/>
      <w:r w:rsidRPr="00CB1F31">
        <w:rPr>
          <w:rFonts w:ascii="Bookman Old Style" w:hAnsi="Bookman Old Style"/>
          <w:sz w:val="24"/>
          <w:szCs w:val="24"/>
          <w:lang w:val="en-ZA"/>
        </w:rPr>
        <w:t>process</w:t>
      </w:r>
      <w:r w:rsidR="00EA4412">
        <w:rPr>
          <w:rFonts w:ascii="Bookman Old Style" w:hAnsi="Bookman Old Style"/>
          <w:sz w:val="24"/>
          <w:szCs w:val="24"/>
          <w:lang w:val="en-ZA"/>
        </w:rPr>
        <w:t>;</w:t>
      </w:r>
      <w:proofErr w:type="gramEnd"/>
    </w:p>
    <w:p w14:paraId="76F3F65F" w14:textId="77777777" w:rsidR="008F625A" w:rsidRPr="00CB1F31" w:rsidRDefault="008F625A" w:rsidP="001560E2">
      <w:pPr>
        <w:pStyle w:val="BodyText"/>
        <w:ind w:left="1134" w:right="98" w:firstLine="0"/>
        <w:jc w:val="both"/>
        <w:rPr>
          <w:rFonts w:ascii="Bookman Old Style" w:hAnsi="Bookman Old Style"/>
          <w:sz w:val="24"/>
          <w:szCs w:val="24"/>
          <w:lang w:val="en-ZA"/>
        </w:rPr>
      </w:pPr>
      <w:r w:rsidRPr="00CB1F31">
        <w:rPr>
          <w:rFonts w:ascii="Bookman Old Style" w:hAnsi="Bookman Old Style"/>
          <w:sz w:val="24"/>
          <w:szCs w:val="24"/>
          <w:lang w:val="en-ZA"/>
        </w:rPr>
        <w:t xml:space="preserve">are </w:t>
      </w:r>
      <w:r w:rsidRPr="00CB1F31">
        <w:rPr>
          <w:rFonts w:ascii="Bookman Old Style" w:hAnsi="Bookman Old Style"/>
          <w:spacing w:val="-1"/>
          <w:sz w:val="24"/>
          <w:szCs w:val="24"/>
          <w:lang w:val="en-ZA"/>
        </w:rPr>
        <w:t xml:space="preserve">accurate, </w:t>
      </w:r>
      <w:proofErr w:type="gramStart"/>
      <w:r w:rsidRPr="00CB1F31">
        <w:rPr>
          <w:rFonts w:ascii="Bookman Old Style" w:hAnsi="Bookman Old Style"/>
          <w:sz w:val="24"/>
          <w:szCs w:val="24"/>
          <w:lang w:val="en-ZA"/>
        </w:rPr>
        <w:t>verifiable</w:t>
      </w:r>
      <w:proofErr w:type="gramEnd"/>
      <w:r w:rsidRPr="00CB1F31">
        <w:rPr>
          <w:rFonts w:ascii="Bookman Old Style" w:hAnsi="Bookman Old Style"/>
          <w:sz w:val="24"/>
          <w:szCs w:val="24"/>
          <w:lang w:val="en-ZA"/>
        </w:rPr>
        <w:t xml:space="preserve"> and not misleading. A PC must not make claims of achieving specific outcomes, implying </w:t>
      </w:r>
      <w:proofErr w:type="gramStart"/>
      <w:r w:rsidRPr="00CB1F31">
        <w:rPr>
          <w:rFonts w:ascii="Bookman Old Style" w:hAnsi="Bookman Old Style"/>
          <w:sz w:val="24"/>
          <w:szCs w:val="24"/>
          <w:lang w:val="en-ZA"/>
        </w:rPr>
        <w:t>favouritism</w:t>
      </w:r>
      <w:proofErr w:type="gramEnd"/>
      <w:r w:rsidRPr="00CB1F31">
        <w:rPr>
          <w:rFonts w:ascii="Bookman Old Style" w:hAnsi="Bookman Old Style"/>
          <w:sz w:val="24"/>
          <w:szCs w:val="24"/>
          <w:lang w:val="en-ZA"/>
        </w:rPr>
        <w:t xml:space="preserve"> or creating an </w:t>
      </w:r>
      <w:r w:rsidRPr="00CB1F31">
        <w:rPr>
          <w:rFonts w:ascii="Bookman Old Style" w:hAnsi="Bookman Old Style"/>
          <w:spacing w:val="-1"/>
          <w:sz w:val="24"/>
          <w:szCs w:val="24"/>
          <w:lang w:val="en-ZA"/>
        </w:rPr>
        <w:t xml:space="preserve">unjustified </w:t>
      </w:r>
      <w:r w:rsidRPr="00CB1F31">
        <w:rPr>
          <w:rFonts w:ascii="Bookman Old Style" w:hAnsi="Bookman Old Style"/>
          <w:sz w:val="24"/>
          <w:szCs w:val="24"/>
          <w:lang w:val="en-ZA"/>
        </w:rPr>
        <w:t>expectation about the parenting coordination process.</w:t>
      </w:r>
    </w:p>
    <w:p w14:paraId="76F3F660" w14:textId="77777777" w:rsidR="008F625A" w:rsidRPr="00CB1F31" w:rsidRDefault="008F625A" w:rsidP="008F625A">
      <w:pPr>
        <w:pStyle w:val="BodyText"/>
        <w:ind w:left="1134" w:right="98" w:firstLine="0"/>
        <w:jc w:val="both"/>
        <w:rPr>
          <w:rFonts w:ascii="Bookman Old Style" w:hAnsi="Bookman Old Style"/>
          <w:sz w:val="24"/>
          <w:szCs w:val="24"/>
          <w:lang w:val="en-ZA"/>
        </w:rPr>
      </w:pPr>
    </w:p>
    <w:p w14:paraId="76F3F661" w14:textId="3363DC79" w:rsidR="008F625A" w:rsidRPr="00CB1F31" w:rsidRDefault="008F625A" w:rsidP="008F625A">
      <w:pPr>
        <w:pStyle w:val="BodyText"/>
        <w:numPr>
          <w:ilvl w:val="1"/>
          <w:numId w:val="21"/>
        </w:numPr>
        <w:ind w:left="1134" w:right="98" w:hanging="567"/>
        <w:jc w:val="both"/>
        <w:rPr>
          <w:rFonts w:ascii="Bookman Old Style" w:hAnsi="Bookman Old Style"/>
          <w:sz w:val="24"/>
          <w:szCs w:val="24"/>
          <w:lang w:val="en-ZA"/>
        </w:rPr>
      </w:pPr>
      <w:commentRangeStart w:id="1"/>
      <w:r w:rsidRPr="00CB1F31">
        <w:rPr>
          <w:rFonts w:ascii="Bookman Old Style" w:hAnsi="Bookman Old Style"/>
          <w:sz w:val="24"/>
          <w:szCs w:val="24"/>
          <w:lang w:val="en-ZA"/>
        </w:rPr>
        <w:t xml:space="preserve">Parenting coordination services should be accessible to all parents, irrespective of their financial resources. </w:t>
      </w:r>
      <w:commentRangeEnd w:id="1"/>
      <w:r w:rsidR="001F6807">
        <w:rPr>
          <w:rStyle w:val="CommentReference"/>
          <w:rFonts w:ascii="Calibri" w:hAnsi="Calibri"/>
        </w:rPr>
        <w:commentReference w:id="1"/>
      </w:r>
      <w:r w:rsidRPr="00CB1F31">
        <w:rPr>
          <w:rFonts w:ascii="Bookman Old Style" w:hAnsi="Bookman Old Style"/>
          <w:sz w:val="24"/>
          <w:szCs w:val="24"/>
          <w:lang w:val="en-ZA"/>
        </w:rPr>
        <w:t xml:space="preserve">In an endeavour to provide parenting coordination services to all, PCs are encouraged to provide services </w:t>
      </w:r>
      <w:r w:rsidRPr="00CB1F31">
        <w:rPr>
          <w:rFonts w:ascii="Bookman Old Style" w:hAnsi="Bookman Old Style"/>
          <w:i/>
          <w:sz w:val="24"/>
          <w:szCs w:val="24"/>
          <w:lang w:val="en-ZA"/>
        </w:rPr>
        <w:t>pro bono</w:t>
      </w:r>
      <w:r w:rsidR="003B0348" w:rsidRPr="00CB1F31">
        <w:rPr>
          <w:rFonts w:ascii="Bookman Old Style" w:hAnsi="Bookman Old Style"/>
          <w:sz w:val="24"/>
          <w:szCs w:val="24"/>
          <w:lang w:val="en-ZA"/>
        </w:rPr>
        <w:t xml:space="preserve"> or at reduced rates</w:t>
      </w:r>
      <w:r w:rsidRPr="00CB1F31">
        <w:rPr>
          <w:rFonts w:ascii="Bookman Old Style" w:hAnsi="Bookman Old Style"/>
          <w:sz w:val="24"/>
          <w:szCs w:val="24"/>
          <w:lang w:val="en-ZA"/>
        </w:rPr>
        <w:t xml:space="preserve">, </w:t>
      </w:r>
      <w:r w:rsidR="005B618A">
        <w:rPr>
          <w:rFonts w:ascii="Bookman Old Style" w:hAnsi="Bookman Old Style"/>
          <w:sz w:val="24"/>
          <w:szCs w:val="24"/>
          <w:lang w:val="en-ZA"/>
        </w:rPr>
        <w:t>d</w:t>
      </w:r>
      <w:r w:rsidR="003B0348" w:rsidRPr="00CB1F31">
        <w:rPr>
          <w:rFonts w:ascii="Bookman Old Style" w:hAnsi="Bookman Old Style"/>
          <w:sz w:val="24"/>
          <w:szCs w:val="24"/>
          <w:lang w:val="en-ZA"/>
        </w:rPr>
        <w:t xml:space="preserve"> at the PC’s sole discretion</w:t>
      </w:r>
      <w:r w:rsidRPr="00CB1F31">
        <w:rPr>
          <w:rFonts w:ascii="Bookman Old Style" w:hAnsi="Bookman Old Style"/>
          <w:sz w:val="24"/>
          <w:szCs w:val="24"/>
          <w:lang w:val="en-ZA"/>
        </w:rPr>
        <w:t xml:space="preserve">. </w:t>
      </w:r>
    </w:p>
    <w:p w14:paraId="76F3F662" w14:textId="77777777" w:rsidR="008F625A" w:rsidRPr="00CB1F31" w:rsidRDefault="008F625A" w:rsidP="008F625A">
      <w:pPr>
        <w:pStyle w:val="BodyText"/>
        <w:ind w:left="1134" w:right="98" w:hanging="567"/>
        <w:jc w:val="both"/>
        <w:rPr>
          <w:rFonts w:ascii="Bookman Old Style" w:hAnsi="Bookman Old Style"/>
          <w:sz w:val="24"/>
          <w:szCs w:val="24"/>
          <w:lang w:val="en-ZA"/>
        </w:rPr>
      </w:pPr>
    </w:p>
    <w:p w14:paraId="76F3F663" w14:textId="77777777" w:rsidR="008F625A" w:rsidRPr="00CB1F31" w:rsidRDefault="008F625A" w:rsidP="008F625A">
      <w:pPr>
        <w:pStyle w:val="ListParagraph"/>
        <w:numPr>
          <w:ilvl w:val="1"/>
          <w:numId w:val="21"/>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lastRenderedPageBreak/>
        <w:t>A PC who is a member of</w:t>
      </w:r>
      <w:r w:rsidR="002901DD">
        <w:rPr>
          <w:rFonts w:ascii="Bookman Old Style" w:hAnsi="Bookman Old Style"/>
          <w:sz w:val="24"/>
          <w:szCs w:val="24"/>
          <w:lang w:val="en-ZA"/>
        </w:rPr>
        <w:t xml:space="preserve"> a</w:t>
      </w:r>
      <w:r w:rsidRPr="00CB1F31">
        <w:rPr>
          <w:rFonts w:ascii="Bookman Old Style" w:hAnsi="Bookman Old Style"/>
          <w:spacing w:val="-4"/>
          <w:sz w:val="24"/>
          <w:szCs w:val="24"/>
          <w:lang w:val="en-ZA"/>
        </w:rPr>
        <w:t xml:space="preserve"> NABFAM </w:t>
      </w:r>
      <w:r w:rsidR="002901DD">
        <w:rPr>
          <w:rFonts w:ascii="Bookman Old Style" w:hAnsi="Bookman Old Style"/>
          <w:spacing w:val="-4"/>
          <w:sz w:val="24"/>
          <w:szCs w:val="24"/>
          <w:lang w:val="en-ZA"/>
        </w:rPr>
        <w:t>member organisation or any equivalent national accreditation agency mu</w:t>
      </w:r>
      <w:r w:rsidRPr="00CB1F31">
        <w:rPr>
          <w:rFonts w:ascii="Bookman Old Style" w:hAnsi="Bookman Old Style"/>
          <w:sz w:val="24"/>
          <w:szCs w:val="24"/>
          <w:lang w:val="en-ZA"/>
        </w:rPr>
        <w:t>st:</w:t>
      </w:r>
    </w:p>
    <w:p w14:paraId="76F3F664" w14:textId="77777777" w:rsidR="008F625A" w:rsidRPr="00CB1F31" w:rsidRDefault="008F625A" w:rsidP="008F625A">
      <w:p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11.3.1</w:t>
      </w:r>
      <w:r w:rsidRPr="00CB1F31">
        <w:rPr>
          <w:rFonts w:ascii="Bookman Old Style" w:hAnsi="Bookman Old Style"/>
          <w:sz w:val="24"/>
          <w:szCs w:val="24"/>
          <w:lang w:val="en-ZA"/>
        </w:rPr>
        <w:tab/>
        <w:t xml:space="preserve">respond </w:t>
      </w:r>
      <w:r w:rsidRPr="00CB1F31">
        <w:rPr>
          <w:rFonts w:ascii="Bookman Old Style" w:hAnsi="Bookman Old Style"/>
          <w:spacing w:val="-1"/>
          <w:sz w:val="24"/>
          <w:szCs w:val="24"/>
          <w:lang w:val="en-ZA"/>
        </w:rPr>
        <w:t xml:space="preserve">promptly </w:t>
      </w:r>
      <w:r w:rsidRPr="00CB1F31">
        <w:rPr>
          <w:rFonts w:ascii="Bookman Old Style" w:hAnsi="Bookman Old Style"/>
          <w:sz w:val="24"/>
          <w:szCs w:val="24"/>
          <w:lang w:val="en-ZA"/>
        </w:rPr>
        <w:t xml:space="preserve">and completely to any communication </w:t>
      </w:r>
      <w:r w:rsidRPr="001D7374">
        <w:rPr>
          <w:rFonts w:ascii="Bookman Old Style" w:hAnsi="Bookman Old Style"/>
          <w:spacing w:val="-1"/>
          <w:sz w:val="24"/>
          <w:szCs w:val="24"/>
          <w:lang w:val="en-ZA"/>
        </w:rPr>
        <w:t xml:space="preserve">from </w:t>
      </w:r>
      <w:r w:rsidRPr="001D7374">
        <w:rPr>
          <w:rFonts w:ascii="Bookman Old Style" w:hAnsi="Bookman Old Style"/>
          <w:sz w:val="24"/>
          <w:szCs w:val="24"/>
          <w:lang w:val="en-ZA"/>
        </w:rPr>
        <w:t xml:space="preserve">such </w:t>
      </w:r>
      <w:proofErr w:type="gramStart"/>
      <w:r w:rsidRPr="001D7374">
        <w:rPr>
          <w:rFonts w:ascii="Bookman Old Style" w:hAnsi="Bookman Old Style"/>
          <w:sz w:val="24"/>
          <w:szCs w:val="24"/>
          <w:lang w:val="en-ZA"/>
        </w:rPr>
        <w:t>organisation</w:t>
      </w:r>
      <w:r w:rsidRPr="00CB1F31">
        <w:rPr>
          <w:rFonts w:ascii="Bookman Old Style" w:hAnsi="Bookman Old Style"/>
          <w:sz w:val="24"/>
          <w:szCs w:val="24"/>
          <w:lang w:val="en-ZA"/>
        </w:rPr>
        <w:t>;</w:t>
      </w:r>
      <w:proofErr w:type="gramEnd"/>
    </w:p>
    <w:p w14:paraId="76F3F665" w14:textId="77777777" w:rsidR="008F625A" w:rsidRPr="00CB1F31" w:rsidRDefault="008F625A" w:rsidP="008F625A">
      <w:pPr>
        <w:pStyle w:val="ListParagraph"/>
        <w:numPr>
          <w:ilvl w:val="2"/>
          <w:numId w:val="22"/>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cooperate with </w:t>
      </w:r>
      <w:r w:rsidRPr="00CB1F31">
        <w:rPr>
          <w:rFonts w:ascii="Bookman Old Style" w:hAnsi="Bookman Old Style"/>
          <w:spacing w:val="-1"/>
          <w:sz w:val="24"/>
          <w:szCs w:val="24"/>
          <w:lang w:val="en-ZA"/>
        </w:rPr>
        <w:t>such organisation</w:t>
      </w:r>
      <w:r w:rsidRPr="00CB1F31">
        <w:rPr>
          <w:rFonts w:ascii="Bookman Old Style" w:hAnsi="Bookman Old Style"/>
          <w:sz w:val="24"/>
          <w:szCs w:val="24"/>
          <w:lang w:val="en-ZA"/>
        </w:rPr>
        <w:t xml:space="preserve"> in addressing </w:t>
      </w:r>
      <w:r w:rsidRPr="00CB1F31">
        <w:rPr>
          <w:rFonts w:ascii="Bookman Old Style" w:hAnsi="Bookman Old Style"/>
          <w:spacing w:val="-1"/>
          <w:sz w:val="24"/>
          <w:szCs w:val="24"/>
          <w:lang w:val="en-ZA"/>
        </w:rPr>
        <w:t xml:space="preserve">concerns </w:t>
      </w:r>
      <w:r w:rsidRPr="00CB1F31">
        <w:rPr>
          <w:rFonts w:ascii="Bookman Old Style" w:hAnsi="Bookman Old Style"/>
          <w:sz w:val="24"/>
          <w:szCs w:val="24"/>
          <w:lang w:val="en-ZA"/>
        </w:rPr>
        <w:t>or complaints from the public; and</w:t>
      </w:r>
    </w:p>
    <w:p w14:paraId="76F3F666" w14:textId="77777777" w:rsidR="008F625A" w:rsidRPr="00CB1F31" w:rsidRDefault="008F625A" w:rsidP="008F625A">
      <w:pPr>
        <w:pStyle w:val="ListParagraph"/>
        <w:numPr>
          <w:ilvl w:val="2"/>
          <w:numId w:val="22"/>
        </w:numPr>
        <w:tabs>
          <w:tab w:val="left" w:pos="2127"/>
        </w:tabs>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otherwise comply with the organisations’ policies, </w:t>
      </w:r>
      <w:proofErr w:type="gramStart"/>
      <w:r w:rsidRPr="00CB1F31">
        <w:rPr>
          <w:rFonts w:ascii="Bookman Old Style" w:hAnsi="Bookman Old Style"/>
          <w:sz w:val="24"/>
          <w:szCs w:val="24"/>
          <w:lang w:val="en-ZA"/>
        </w:rPr>
        <w:t>practice</w:t>
      </w:r>
      <w:proofErr w:type="gramEnd"/>
      <w:r w:rsidRPr="00CB1F31">
        <w:rPr>
          <w:rFonts w:ascii="Bookman Old Style" w:hAnsi="Bookman Old Style"/>
          <w:sz w:val="24"/>
          <w:szCs w:val="24"/>
          <w:lang w:val="en-ZA"/>
        </w:rPr>
        <w:t xml:space="preserve"> and </w:t>
      </w:r>
      <w:r w:rsidRPr="00CB1F31">
        <w:rPr>
          <w:rFonts w:ascii="Bookman Old Style" w:hAnsi="Bookman Old Style"/>
          <w:spacing w:val="-1"/>
          <w:sz w:val="24"/>
          <w:szCs w:val="24"/>
          <w:lang w:val="en-ZA"/>
        </w:rPr>
        <w:t>procedur</w:t>
      </w:r>
      <w:r w:rsidR="001560E2">
        <w:rPr>
          <w:rFonts w:ascii="Bookman Old Style" w:hAnsi="Bookman Old Style"/>
          <w:spacing w:val="-1"/>
          <w:sz w:val="24"/>
          <w:szCs w:val="24"/>
          <w:lang w:val="en-ZA"/>
        </w:rPr>
        <w:t>al</w:t>
      </w:r>
      <w:r w:rsidRPr="00CB1F31">
        <w:rPr>
          <w:rFonts w:ascii="Bookman Old Style" w:hAnsi="Bookman Old Style"/>
          <w:spacing w:val="-1"/>
          <w:sz w:val="24"/>
          <w:szCs w:val="24"/>
          <w:lang w:val="en-ZA"/>
        </w:rPr>
        <w:t xml:space="preserve"> </w:t>
      </w:r>
      <w:r w:rsidRPr="00CB1F31">
        <w:rPr>
          <w:rFonts w:ascii="Bookman Old Style" w:hAnsi="Bookman Old Style"/>
          <w:sz w:val="24"/>
          <w:szCs w:val="24"/>
          <w:lang w:val="en-ZA"/>
        </w:rPr>
        <w:t>requirements.</w:t>
      </w:r>
    </w:p>
    <w:p w14:paraId="76F3F667" w14:textId="77777777" w:rsidR="008F625A" w:rsidRPr="00CB1F31" w:rsidRDefault="008F625A" w:rsidP="008F625A">
      <w:pPr>
        <w:pStyle w:val="BodyText"/>
        <w:ind w:left="1134" w:right="98" w:hanging="567"/>
        <w:jc w:val="both"/>
        <w:rPr>
          <w:rFonts w:ascii="Bookman Old Style" w:hAnsi="Bookman Old Style"/>
          <w:sz w:val="24"/>
          <w:szCs w:val="24"/>
          <w:lang w:val="en-ZA"/>
        </w:rPr>
      </w:pPr>
    </w:p>
    <w:p w14:paraId="76F3F668" w14:textId="77777777" w:rsidR="008F625A" w:rsidRPr="00CB1F31" w:rsidRDefault="008F625A" w:rsidP="008F625A">
      <w:pPr>
        <w:pStyle w:val="BodyText"/>
        <w:ind w:left="0" w:right="98" w:firstLine="0"/>
        <w:jc w:val="both"/>
        <w:rPr>
          <w:rFonts w:ascii="Bookman Old Style" w:hAnsi="Bookman Old Style"/>
          <w:sz w:val="24"/>
          <w:szCs w:val="24"/>
          <w:lang w:val="en-ZA"/>
        </w:rPr>
      </w:pPr>
    </w:p>
    <w:p w14:paraId="76F3F669" w14:textId="77777777" w:rsidR="008F625A" w:rsidRPr="00CB1F31" w:rsidRDefault="008F625A" w:rsidP="008F625A">
      <w:pPr>
        <w:pStyle w:val="ListParagraph"/>
        <w:numPr>
          <w:ilvl w:val="0"/>
          <w:numId w:val="22"/>
        </w:numPr>
        <w:tabs>
          <w:tab w:val="left" w:pos="567"/>
        </w:tabs>
        <w:ind w:left="567" w:hanging="567"/>
        <w:jc w:val="both"/>
        <w:rPr>
          <w:rFonts w:ascii="Bookman Old Style" w:hAnsi="Bookman Old Style" w:cs="Arial"/>
          <w:b/>
          <w:sz w:val="24"/>
          <w:szCs w:val="24"/>
          <w:lang w:val="en-ZA"/>
        </w:rPr>
      </w:pPr>
      <w:r w:rsidRPr="00CB1F31">
        <w:rPr>
          <w:rFonts w:ascii="Bookman Old Style" w:hAnsi="Bookman Old Style" w:cs="Arial"/>
          <w:b/>
          <w:bCs/>
          <w:spacing w:val="-1"/>
          <w:sz w:val="24"/>
          <w:szCs w:val="24"/>
          <w:u w:val="thick" w:color="000000"/>
          <w:lang w:val="en-ZA"/>
        </w:rPr>
        <w:t xml:space="preserve">GUIDELINE </w:t>
      </w:r>
      <w:r w:rsidRPr="00CB1F31">
        <w:rPr>
          <w:rFonts w:ascii="Bookman Old Style" w:hAnsi="Bookman Old Style" w:cs="Arial"/>
          <w:b/>
          <w:bCs/>
          <w:spacing w:val="1"/>
          <w:sz w:val="24"/>
          <w:szCs w:val="24"/>
          <w:u w:val="thick" w:color="000000"/>
          <w:lang w:val="en-ZA"/>
        </w:rPr>
        <w:t xml:space="preserve">XII </w:t>
      </w:r>
      <w:r w:rsidRPr="00CB1F31">
        <w:rPr>
          <w:rFonts w:ascii="Bookman Old Style" w:hAnsi="Bookman Old Style" w:cs="Arial"/>
          <w:b/>
          <w:bCs/>
          <w:sz w:val="24"/>
          <w:szCs w:val="24"/>
          <w:u w:val="thick" w:color="000000"/>
          <w:lang w:val="en-ZA"/>
        </w:rPr>
        <w:t xml:space="preserve">– </w:t>
      </w:r>
      <w:r w:rsidRPr="00CB1F31">
        <w:rPr>
          <w:rFonts w:ascii="Bookman Old Style" w:hAnsi="Bookman Old Style" w:cs="Arial"/>
          <w:b/>
          <w:bCs/>
          <w:spacing w:val="-1"/>
          <w:sz w:val="24"/>
          <w:szCs w:val="24"/>
          <w:u w:val="thick" w:color="000000"/>
          <w:lang w:val="en-ZA"/>
        </w:rPr>
        <w:t>BILLING</w:t>
      </w:r>
    </w:p>
    <w:p w14:paraId="76F3F66A" w14:textId="77777777" w:rsidR="008F625A" w:rsidRPr="00CB1F31" w:rsidRDefault="008F625A" w:rsidP="008F625A">
      <w:pPr>
        <w:spacing w:before="8"/>
        <w:jc w:val="both"/>
        <w:rPr>
          <w:rFonts w:ascii="Bookman Old Style" w:hAnsi="Bookman Old Style" w:cs="Arial"/>
          <w:b/>
          <w:bCs/>
          <w:sz w:val="24"/>
          <w:szCs w:val="24"/>
          <w:lang w:val="en-ZA"/>
        </w:rPr>
      </w:pPr>
    </w:p>
    <w:p w14:paraId="76F3F66B" w14:textId="77777777" w:rsidR="008F625A" w:rsidRPr="00680272" w:rsidRDefault="008F625A" w:rsidP="00680272">
      <w:pPr>
        <w:pStyle w:val="ListParagraph"/>
        <w:numPr>
          <w:ilvl w:val="1"/>
          <w:numId w:val="41"/>
        </w:numPr>
        <w:tabs>
          <w:tab w:val="left" w:pos="1134"/>
        </w:tabs>
        <w:ind w:left="1134" w:hanging="567"/>
        <w:jc w:val="both"/>
        <w:rPr>
          <w:rFonts w:ascii="Bookman Old Style" w:hAnsi="Bookman Old Style"/>
          <w:sz w:val="24"/>
          <w:szCs w:val="24"/>
          <w:lang w:val="en-ZA"/>
        </w:rPr>
      </w:pPr>
      <w:r w:rsidRPr="00680272">
        <w:rPr>
          <w:rFonts w:ascii="Bookman Old Style" w:hAnsi="Bookman Old Style"/>
          <w:sz w:val="24"/>
          <w:szCs w:val="24"/>
          <w:lang w:val="en-ZA"/>
        </w:rPr>
        <w:t xml:space="preserve">Prior to the commencement of a parenting </w:t>
      </w:r>
      <w:r w:rsidRPr="00680272">
        <w:rPr>
          <w:rFonts w:ascii="Bookman Old Style" w:hAnsi="Bookman Old Style"/>
          <w:spacing w:val="-1"/>
          <w:sz w:val="24"/>
          <w:szCs w:val="24"/>
          <w:lang w:val="en-ZA"/>
        </w:rPr>
        <w:t>coordination appointment,</w:t>
      </w:r>
      <w:r w:rsidR="001560E2" w:rsidRPr="00680272">
        <w:rPr>
          <w:rFonts w:ascii="Bookman Old Style" w:hAnsi="Bookman Old Style"/>
          <w:spacing w:val="-1"/>
          <w:sz w:val="24"/>
          <w:szCs w:val="24"/>
          <w:lang w:val="en-ZA"/>
        </w:rPr>
        <w:t xml:space="preserve"> </w:t>
      </w:r>
      <w:r w:rsidRPr="00680272">
        <w:rPr>
          <w:rFonts w:ascii="Bookman Old Style" w:hAnsi="Bookman Old Style"/>
          <w:sz w:val="24"/>
          <w:szCs w:val="24"/>
          <w:lang w:val="en-ZA"/>
        </w:rPr>
        <w:t xml:space="preserve">a PC must explain to the </w:t>
      </w:r>
      <w:r w:rsidRPr="00680272">
        <w:rPr>
          <w:rFonts w:ascii="Bookman Old Style" w:hAnsi="Bookman Old Style"/>
          <w:spacing w:val="-1"/>
          <w:sz w:val="24"/>
          <w:szCs w:val="24"/>
          <w:lang w:val="en-ZA"/>
        </w:rPr>
        <w:t xml:space="preserve">parties </w:t>
      </w:r>
      <w:r w:rsidRPr="00680272">
        <w:rPr>
          <w:rFonts w:ascii="Bookman Old Style" w:hAnsi="Bookman Old Style"/>
          <w:sz w:val="24"/>
          <w:szCs w:val="24"/>
          <w:lang w:val="en-ZA"/>
        </w:rPr>
        <w:t xml:space="preserve">the basis upon which all fees are charged, including fees for </w:t>
      </w:r>
      <w:r w:rsidRPr="00680272">
        <w:rPr>
          <w:rFonts w:ascii="Bookman Old Style" w:hAnsi="Bookman Old Style"/>
          <w:spacing w:val="-1"/>
          <w:sz w:val="24"/>
          <w:szCs w:val="24"/>
          <w:lang w:val="en-ZA"/>
        </w:rPr>
        <w:t xml:space="preserve">disbursements, </w:t>
      </w:r>
      <w:r w:rsidRPr="00680272">
        <w:rPr>
          <w:rFonts w:ascii="Bookman Old Style" w:hAnsi="Bookman Old Style"/>
          <w:sz w:val="24"/>
          <w:szCs w:val="24"/>
          <w:lang w:val="en-ZA"/>
        </w:rPr>
        <w:t>taxes, costs, retainers</w:t>
      </w:r>
      <w:r w:rsidR="001560E2" w:rsidRPr="00680272">
        <w:rPr>
          <w:rFonts w:ascii="Bookman Old Style" w:hAnsi="Bookman Old Style"/>
          <w:sz w:val="24"/>
          <w:szCs w:val="24"/>
          <w:lang w:val="en-ZA"/>
        </w:rPr>
        <w:t xml:space="preserve"> and</w:t>
      </w:r>
      <w:r w:rsidRPr="00680272">
        <w:rPr>
          <w:rFonts w:ascii="Bookman Old Style" w:hAnsi="Bookman Old Style"/>
          <w:sz w:val="24"/>
          <w:szCs w:val="24"/>
          <w:lang w:val="en-ZA"/>
        </w:rPr>
        <w:t xml:space="preserve"> deposits, </w:t>
      </w:r>
      <w:r w:rsidRPr="00680272">
        <w:rPr>
          <w:rFonts w:ascii="Bookman Old Style" w:hAnsi="Bookman Old Style"/>
          <w:spacing w:val="-1"/>
          <w:sz w:val="24"/>
          <w:szCs w:val="24"/>
          <w:lang w:val="en-ZA"/>
        </w:rPr>
        <w:t xml:space="preserve">payment </w:t>
      </w:r>
      <w:r w:rsidRPr="00680272">
        <w:rPr>
          <w:rFonts w:ascii="Bookman Old Style" w:hAnsi="Bookman Old Style"/>
          <w:sz w:val="24"/>
          <w:szCs w:val="24"/>
          <w:lang w:val="en-ZA"/>
        </w:rPr>
        <w:t xml:space="preserve">methods and any penalties for </w:t>
      </w:r>
      <w:r w:rsidRPr="00680272">
        <w:rPr>
          <w:rFonts w:ascii="Bookman Old Style" w:hAnsi="Bookman Old Style"/>
          <w:spacing w:val="-1"/>
          <w:sz w:val="24"/>
          <w:szCs w:val="24"/>
          <w:lang w:val="en-ZA"/>
        </w:rPr>
        <w:t xml:space="preserve">postponement, </w:t>
      </w:r>
      <w:r w:rsidRPr="00680272">
        <w:rPr>
          <w:rFonts w:ascii="Bookman Old Style" w:hAnsi="Bookman Old Style"/>
          <w:sz w:val="24"/>
          <w:szCs w:val="24"/>
          <w:lang w:val="en-ZA"/>
        </w:rPr>
        <w:t xml:space="preserve">cancellation </w:t>
      </w:r>
      <w:r w:rsidRPr="00680272">
        <w:rPr>
          <w:rFonts w:ascii="Bookman Old Style" w:hAnsi="Bookman Old Style"/>
          <w:spacing w:val="-1"/>
          <w:sz w:val="24"/>
          <w:szCs w:val="24"/>
          <w:lang w:val="en-ZA"/>
        </w:rPr>
        <w:t xml:space="preserve">and/or </w:t>
      </w:r>
      <w:r w:rsidRPr="00680272">
        <w:rPr>
          <w:rFonts w:ascii="Bookman Old Style" w:hAnsi="Bookman Old Style"/>
          <w:sz w:val="24"/>
          <w:szCs w:val="24"/>
          <w:lang w:val="en-ZA"/>
        </w:rPr>
        <w:t xml:space="preserve">nonappearance, </w:t>
      </w:r>
      <w:r w:rsidRPr="00680272">
        <w:rPr>
          <w:rFonts w:ascii="Bookman Old Style" w:hAnsi="Bookman Old Style"/>
          <w:spacing w:val="-1"/>
          <w:sz w:val="24"/>
          <w:szCs w:val="24"/>
          <w:lang w:val="en-ZA"/>
        </w:rPr>
        <w:t xml:space="preserve">as </w:t>
      </w:r>
      <w:r w:rsidRPr="00680272">
        <w:rPr>
          <w:rFonts w:ascii="Bookman Old Style" w:hAnsi="Bookman Old Style"/>
          <w:sz w:val="24"/>
          <w:szCs w:val="24"/>
          <w:lang w:val="en-ZA"/>
        </w:rPr>
        <w:t xml:space="preserve">well as any other financial terms </w:t>
      </w:r>
      <w:r w:rsidRPr="00680272">
        <w:rPr>
          <w:rFonts w:ascii="Bookman Old Style" w:hAnsi="Bookman Old Style"/>
          <w:spacing w:val="-1"/>
          <w:sz w:val="24"/>
          <w:szCs w:val="24"/>
          <w:lang w:val="en-ZA"/>
        </w:rPr>
        <w:t xml:space="preserve">applicable, </w:t>
      </w:r>
      <w:r w:rsidRPr="00680272">
        <w:rPr>
          <w:rFonts w:ascii="Bookman Old Style" w:hAnsi="Bookman Old Style"/>
          <w:sz w:val="24"/>
          <w:szCs w:val="24"/>
          <w:lang w:val="en-ZA"/>
        </w:rPr>
        <w:t xml:space="preserve">all of which must be confirmed in writing. The </w:t>
      </w:r>
      <w:r w:rsidRPr="00680272">
        <w:rPr>
          <w:rFonts w:ascii="Bookman Old Style" w:hAnsi="Bookman Old Style"/>
          <w:spacing w:val="-1"/>
          <w:sz w:val="24"/>
          <w:szCs w:val="24"/>
          <w:lang w:val="en-ZA"/>
        </w:rPr>
        <w:t xml:space="preserve">fees </w:t>
      </w:r>
      <w:r w:rsidRPr="00680272">
        <w:rPr>
          <w:rFonts w:ascii="Bookman Old Style" w:hAnsi="Bookman Old Style"/>
          <w:sz w:val="24"/>
          <w:szCs w:val="24"/>
          <w:lang w:val="en-ZA"/>
        </w:rPr>
        <w:t xml:space="preserve">charged for </w:t>
      </w:r>
      <w:r w:rsidRPr="00680272">
        <w:rPr>
          <w:rFonts w:ascii="Bookman Old Style" w:hAnsi="Bookman Old Style"/>
          <w:spacing w:val="-1"/>
          <w:sz w:val="24"/>
          <w:szCs w:val="24"/>
          <w:lang w:val="en-ZA"/>
        </w:rPr>
        <w:t xml:space="preserve">parenting </w:t>
      </w:r>
      <w:r w:rsidRPr="00680272">
        <w:rPr>
          <w:rFonts w:ascii="Bookman Old Style" w:hAnsi="Bookman Old Style"/>
          <w:sz w:val="24"/>
          <w:szCs w:val="24"/>
          <w:lang w:val="en-ZA"/>
        </w:rPr>
        <w:t>coordination services must be based on the actual time expended by the PC.</w:t>
      </w:r>
    </w:p>
    <w:p w14:paraId="76F3F66C" w14:textId="77777777" w:rsidR="008F625A" w:rsidRPr="00CB1F31" w:rsidRDefault="008F625A" w:rsidP="008F625A">
      <w:pPr>
        <w:spacing w:before="11"/>
        <w:jc w:val="both"/>
        <w:rPr>
          <w:rFonts w:ascii="Bookman Old Style" w:hAnsi="Bookman Old Style" w:cs="Arial"/>
          <w:sz w:val="24"/>
          <w:szCs w:val="24"/>
          <w:lang w:val="en-ZA"/>
        </w:rPr>
      </w:pPr>
    </w:p>
    <w:p w14:paraId="76F3F66D" w14:textId="77777777" w:rsidR="008F625A" w:rsidRPr="00CB1F31" w:rsidRDefault="008F625A" w:rsidP="00680272">
      <w:pPr>
        <w:pStyle w:val="ListParagraph"/>
        <w:numPr>
          <w:ilvl w:val="1"/>
          <w:numId w:val="41"/>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The PC should comply with any practice </w:t>
      </w:r>
      <w:r w:rsidRPr="00CB1F31">
        <w:rPr>
          <w:rFonts w:ascii="Bookman Old Style" w:hAnsi="Bookman Old Style"/>
          <w:spacing w:val="-1"/>
          <w:sz w:val="24"/>
          <w:szCs w:val="24"/>
          <w:lang w:val="en-ZA"/>
        </w:rPr>
        <w:t xml:space="preserve">rules regarding fees. </w:t>
      </w:r>
      <w:r w:rsidRPr="00CB1F31">
        <w:rPr>
          <w:rFonts w:ascii="Bookman Old Style" w:hAnsi="Bookman Old Style"/>
          <w:sz w:val="24"/>
          <w:szCs w:val="24"/>
          <w:lang w:val="en-ZA"/>
        </w:rPr>
        <w:t>Activities for which a PC may charge include, but are not limited to:</w:t>
      </w:r>
    </w:p>
    <w:p w14:paraId="76F3F66E" w14:textId="77777777" w:rsidR="008F625A" w:rsidRPr="00CB1F31" w:rsidRDefault="008F625A" w:rsidP="00680272">
      <w:pPr>
        <w:pStyle w:val="ListParagraph"/>
        <w:numPr>
          <w:ilvl w:val="2"/>
          <w:numId w:val="41"/>
        </w:numPr>
        <w:ind w:left="2127" w:hanging="993"/>
        <w:jc w:val="both"/>
        <w:rPr>
          <w:rFonts w:ascii="Bookman Old Style" w:hAnsi="Bookman Old Style" w:cs="Arial"/>
          <w:sz w:val="24"/>
          <w:szCs w:val="24"/>
          <w:lang w:val="en-ZA"/>
        </w:rPr>
      </w:pPr>
      <w:r w:rsidRPr="00CB1F31">
        <w:rPr>
          <w:rFonts w:ascii="Bookman Old Style" w:hAnsi="Bookman Old Style"/>
          <w:spacing w:val="-1"/>
          <w:sz w:val="24"/>
          <w:szCs w:val="24"/>
          <w:lang w:val="en-ZA"/>
        </w:rPr>
        <w:t xml:space="preserve">time </w:t>
      </w:r>
      <w:r w:rsidRPr="00CB1F31">
        <w:rPr>
          <w:rFonts w:ascii="Bookman Old Style" w:hAnsi="Bookman Old Style"/>
          <w:sz w:val="24"/>
          <w:szCs w:val="24"/>
          <w:lang w:val="en-ZA"/>
        </w:rPr>
        <w:t>spent</w:t>
      </w:r>
      <w:r w:rsidRPr="00CB1F31">
        <w:rPr>
          <w:rFonts w:ascii="Bookman Old Style" w:hAnsi="Bookman Old Style"/>
          <w:spacing w:val="-1"/>
          <w:sz w:val="24"/>
          <w:szCs w:val="24"/>
          <w:lang w:val="en-ZA"/>
        </w:rPr>
        <w:t xml:space="preserve"> </w:t>
      </w:r>
      <w:r w:rsidR="003B0348" w:rsidRPr="00CB1F31">
        <w:rPr>
          <w:rFonts w:ascii="Bookman Old Style" w:hAnsi="Bookman Old Style"/>
          <w:spacing w:val="-1"/>
          <w:sz w:val="24"/>
          <w:szCs w:val="24"/>
          <w:lang w:val="en-ZA"/>
        </w:rPr>
        <w:t>consult</w:t>
      </w:r>
      <w:r w:rsidRPr="00CB1F31">
        <w:rPr>
          <w:rFonts w:ascii="Bookman Old Style" w:hAnsi="Bookman Old Style"/>
          <w:spacing w:val="-1"/>
          <w:sz w:val="24"/>
          <w:szCs w:val="24"/>
          <w:lang w:val="en-ZA"/>
        </w:rPr>
        <w:t xml:space="preserve">ing </w:t>
      </w:r>
      <w:r w:rsidR="00146FDB">
        <w:rPr>
          <w:rFonts w:ascii="Bookman Old Style" w:hAnsi="Bookman Old Style"/>
          <w:spacing w:val="-1"/>
          <w:sz w:val="24"/>
          <w:szCs w:val="24"/>
          <w:lang w:val="en-ZA"/>
        </w:rPr>
        <w:t xml:space="preserve">with </w:t>
      </w:r>
      <w:r w:rsidRPr="00CB1F31">
        <w:rPr>
          <w:rFonts w:ascii="Bookman Old Style" w:hAnsi="Bookman Old Style"/>
          <w:spacing w:val="-1"/>
          <w:sz w:val="24"/>
          <w:szCs w:val="24"/>
          <w:lang w:val="en-ZA"/>
        </w:rPr>
        <w:t xml:space="preserve">parents, children </w:t>
      </w:r>
      <w:r w:rsidRPr="00CB1F31">
        <w:rPr>
          <w:rFonts w:ascii="Bookman Old Style" w:hAnsi="Bookman Old Style"/>
          <w:sz w:val="24"/>
          <w:szCs w:val="24"/>
          <w:lang w:val="en-ZA"/>
        </w:rPr>
        <w:t>and</w:t>
      </w:r>
      <w:r w:rsidRPr="00CB1F31">
        <w:rPr>
          <w:rFonts w:ascii="Bookman Old Style" w:hAnsi="Bookman Old Style"/>
          <w:spacing w:val="-1"/>
          <w:sz w:val="24"/>
          <w:szCs w:val="24"/>
          <w:lang w:val="en-ZA"/>
        </w:rPr>
        <w:t xml:space="preserve"> collateral sources </w:t>
      </w:r>
      <w:r w:rsidRPr="00CB1F31">
        <w:rPr>
          <w:rFonts w:ascii="Bookman Old Style" w:hAnsi="Bookman Old Style"/>
          <w:sz w:val="24"/>
          <w:szCs w:val="24"/>
          <w:lang w:val="en-ZA"/>
        </w:rPr>
        <w:t>of</w:t>
      </w:r>
      <w:r w:rsidRPr="00CB1F31">
        <w:rPr>
          <w:rFonts w:ascii="Bookman Old Style" w:hAnsi="Bookman Old Style"/>
          <w:spacing w:val="-1"/>
          <w:sz w:val="24"/>
          <w:szCs w:val="24"/>
          <w:lang w:val="en-ZA"/>
        </w:rPr>
        <w:t xml:space="preserve"> </w:t>
      </w:r>
      <w:proofErr w:type="gramStart"/>
      <w:r w:rsidRPr="00CB1F31">
        <w:rPr>
          <w:rFonts w:ascii="Bookman Old Style" w:hAnsi="Bookman Old Style"/>
          <w:spacing w:val="-1"/>
          <w:sz w:val="24"/>
          <w:szCs w:val="24"/>
          <w:lang w:val="en-ZA"/>
        </w:rPr>
        <w:t>information;</w:t>
      </w:r>
      <w:proofErr w:type="gramEnd"/>
    </w:p>
    <w:p w14:paraId="76F3F66F" w14:textId="77777777" w:rsidR="008F625A" w:rsidRPr="00CB1F31" w:rsidRDefault="008F625A" w:rsidP="00680272">
      <w:pPr>
        <w:pStyle w:val="ListParagraph"/>
        <w:numPr>
          <w:ilvl w:val="2"/>
          <w:numId w:val="41"/>
        </w:numPr>
        <w:ind w:left="2127" w:hanging="993"/>
        <w:jc w:val="both"/>
        <w:rPr>
          <w:rFonts w:ascii="Bookman Old Style" w:hAnsi="Bookman Old Style" w:cs="Arial"/>
          <w:sz w:val="24"/>
          <w:szCs w:val="24"/>
          <w:lang w:val="en-ZA"/>
        </w:rPr>
      </w:pPr>
      <w:r w:rsidRPr="00CB1F31">
        <w:rPr>
          <w:rFonts w:ascii="Bookman Old Style" w:hAnsi="Bookman Old Style"/>
          <w:sz w:val="24"/>
          <w:szCs w:val="24"/>
          <w:lang w:val="en-ZA"/>
        </w:rPr>
        <w:t>preparation</w:t>
      </w:r>
      <w:r w:rsidRPr="00CB1F31">
        <w:rPr>
          <w:rFonts w:ascii="Bookman Old Style" w:hAnsi="Bookman Old Style"/>
          <w:spacing w:val="-1"/>
          <w:sz w:val="24"/>
          <w:szCs w:val="24"/>
          <w:lang w:val="en-ZA"/>
        </w:rPr>
        <w:t xml:space="preserve"> of agreements; correspondence, decisions </w:t>
      </w:r>
      <w:r w:rsidRPr="00CB1F31">
        <w:rPr>
          <w:rFonts w:ascii="Bookman Old Style" w:hAnsi="Bookman Old Style"/>
          <w:sz w:val="24"/>
          <w:szCs w:val="24"/>
          <w:lang w:val="en-ZA"/>
        </w:rPr>
        <w:t>and</w:t>
      </w:r>
      <w:r w:rsidRPr="00CB1F31">
        <w:rPr>
          <w:rFonts w:ascii="Bookman Old Style" w:hAnsi="Bookman Old Style"/>
          <w:spacing w:val="-1"/>
          <w:sz w:val="24"/>
          <w:szCs w:val="24"/>
          <w:lang w:val="en-ZA"/>
        </w:rPr>
        <w:t xml:space="preserve"> </w:t>
      </w:r>
      <w:proofErr w:type="gramStart"/>
      <w:r w:rsidRPr="00CB1F31">
        <w:rPr>
          <w:rFonts w:ascii="Bookman Old Style" w:hAnsi="Bookman Old Style"/>
          <w:spacing w:val="-1"/>
          <w:sz w:val="24"/>
          <w:szCs w:val="24"/>
          <w:lang w:val="en-ZA"/>
        </w:rPr>
        <w:t>reports;</w:t>
      </w:r>
      <w:proofErr w:type="gramEnd"/>
    </w:p>
    <w:p w14:paraId="76F3F670" w14:textId="77777777" w:rsidR="008F625A" w:rsidRPr="00CB1F31" w:rsidRDefault="008F625A" w:rsidP="00680272">
      <w:pPr>
        <w:pStyle w:val="ListParagraph"/>
        <w:numPr>
          <w:ilvl w:val="2"/>
          <w:numId w:val="41"/>
        </w:numPr>
        <w:ind w:left="2127" w:hanging="993"/>
        <w:jc w:val="both"/>
        <w:rPr>
          <w:rFonts w:ascii="Bookman Old Style" w:hAnsi="Bookman Old Style" w:cs="Arial"/>
          <w:sz w:val="24"/>
          <w:szCs w:val="24"/>
          <w:lang w:val="en-ZA"/>
        </w:rPr>
      </w:pPr>
      <w:r w:rsidRPr="00CB1F31">
        <w:rPr>
          <w:rFonts w:ascii="Bookman Old Style" w:hAnsi="Bookman Old Style"/>
          <w:sz w:val="24"/>
          <w:szCs w:val="24"/>
          <w:lang w:val="en-ZA"/>
        </w:rPr>
        <w:t>review of</w:t>
      </w:r>
      <w:r w:rsidRPr="00CB1F31">
        <w:rPr>
          <w:rFonts w:ascii="Bookman Old Style" w:hAnsi="Bookman Old Style"/>
          <w:spacing w:val="-1"/>
          <w:sz w:val="24"/>
          <w:szCs w:val="24"/>
          <w:lang w:val="en-ZA"/>
        </w:rPr>
        <w:t xml:space="preserve"> records </w:t>
      </w:r>
      <w:r w:rsidRPr="00CB1F31">
        <w:rPr>
          <w:rFonts w:ascii="Bookman Old Style" w:hAnsi="Bookman Old Style"/>
          <w:sz w:val="24"/>
          <w:szCs w:val="24"/>
          <w:lang w:val="en-ZA"/>
        </w:rPr>
        <w:t xml:space="preserve">and </w:t>
      </w:r>
      <w:proofErr w:type="gramStart"/>
      <w:r w:rsidRPr="00CB1F31">
        <w:rPr>
          <w:rFonts w:ascii="Bookman Old Style" w:hAnsi="Bookman Old Style"/>
          <w:spacing w:val="-1"/>
          <w:sz w:val="24"/>
          <w:szCs w:val="24"/>
          <w:lang w:val="en-ZA"/>
        </w:rPr>
        <w:t>correspondence;</w:t>
      </w:r>
      <w:proofErr w:type="gramEnd"/>
    </w:p>
    <w:p w14:paraId="76F3F671" w14:textId="77777777" w:rsidR="008F625A" w:rsidRPr="00CB1F31" w:rsidRDefault="008F625A" w:rsidP="00680272">
      <w:pPr>
        <w:pStyle w:val="ListParagraph"/>
        <w:numPr>
          <w:ilvl w:val="2"/>
          <w:numId w:val="41"/>
        </w:numPr>
        <w:ind w:left="2127" w:hanging="993"/>
        <w:jc w:val="both"/>
        <w:rPr>
          <w:rFonts w:ascii="Bookman Old Style" w:hAnsi="Bookman Old Style" w:cs="Arial"/>
          <w:sz w:val="24"/>
          <w:szCs w:val="24"/>
          <w:lang w:val="en-ZA"/>
        </w:rPr>
      </w:pPr>
      <w:r w:rsidRPr="00CB1F31">
        <w:rPr>
          <w:rFonts w:ascii="Bookman Old Style" w:hAnsi="Bookman Old Style"/>
          <w:sz w:val="24"/>
          <w:szCs w:val="24"/>
          <w:lang w:val="en-ZA"/>
        </w:rPr>
        <w:t>telephone</w:t>
      </w:r>
      <w:r w:rsidRPr="00CB1F31">
        <w:rPr>
          <w:rFonts w:ascii="Bookman Old Style" w:hAnsi="Bookman Old Style"/>
          <w:spacing w:val="-1"/>
          <w:sz w:val="24"/>
          <w:szCs w:val="24"/>
          <w:lang w:val="en-ZA"/>
        </w:rPr>
        <w:t xml:space="preserve"> and electronic </w:t>
      </w:r>
      <w:proofErr w:type="gramStart"/>
      <w:r w:rsidRPr="00CB1F31">
        <w:rPr>
          <w:rFonts w:ascii="Bookman Old Style" w:hAnsi="Bookman Old Style"/>
          <w:spacing w:val="-1"/>
          <w:sz w:val="24"/>
          <w:szCs w:val="24"/>
          <w:lang w:val="en-ZA"/>
        </w:rPr>
        <w:t>communication;</w:t>
      </w:r>
      <w:proofErr w:type="gramEnd"/>
    </w:p>
    <w:p w14:paraId="76F3F672" w14:textId="77777777" w:rsidR="008F625A" w:rsidRPr="00CB1F31" w:rsidRDefault="008F625A" w:rsidP="00680272">
      <w:pPr>
        <w:pStyle w:val="ListParagraph"/>
        <w:numPr>
          <w:ilvl w:val="2"/>
          <w:numId w:val="41"/>
        </w:numPr>
        <w:ind w:left="2127" w:hanging="993"/>
        <w:jc w:val="both"/>
        <w:rPr>
          <w:rFonts w:ascii="Bookman Old Style" w:hAnsi="Bookman Old Style" w:cs="Arial"/>
          <w:sz w:val="24"/>
          <w:szCs w:val="24"/>
          <w:lang w:val="en-ZA"/>
        </w:rPr>
      </w:pPr>
      <w:r w:rsidRPr="00CB1F31">
        <w:rPr>
          <w:rFonts w:ascii="Bookman Old Style" w:hAnsi="Bookman Old Style"/>
          <w:sz w:val="24"/>
          <w:szCs w:val="24"/>
          <w:lang w:val="en-ZA"/>
        </w:rPr>
        <w:t>meetings</w:t>
      </w:r>
      <w:r w:rsidRPr="00CB1F31">
        <w:rPr>
          <w:rFonts w:ascii="Bookman Old Style" w:hAnsi="Bookman Old Style"/>
          <w:spacing w:val="-1"/>
          <w:sz w:val="24"/>
          <w:szCs w:val="24"/>
          <w:lang w:val="en-ZA"/>
        </w:rPr>
        <w:t>; and</w:t>
      </w:r>
    </w:p>
    <w:p w14:paraId="76F3F673" w14:textId="77777777" w:rsidR="008F625A" w:rsidRPr="00CB1F31" w:rsidRDefault="008F625A" w:rsidP="00680272">
      <w:pPr>
        <w:pStyle w:val="ListParagraph"/>
        <w:numPr>
          <w:ilvl w:val="2"/>
          <w:numId w:val="41"/>
        </w:numPr>
        <w:ind w:left="2127" w:hanging="993"/>
        <w:jc w:val="both"/>
        <w:rPr>
          <w:rFonts w:ascii="Bookman Old Style" w:hAnsi="Bookman Old Style" w:cs="Arial"/>
          <w:sz w:val="24"/>
          <w:szCs w:val="24"/>
          <w:lang w:val="en-ZA"/>
        </w:rPr>
      </w:pPr>
      <w:r w:rsidRPr="00CB1F31">
        <w:rPr>
          <w:rFonts w:ascii="Bookman Old Style" w:hAnsi="Bookman Old Style"/>
          <w:sz w:val="24"/>
          <w:szCs w:val="24"/>
          <w:lang w:val="en-ZA"/>
        </w:rPr>
        <w:t>travel</w:t>
      </w:r>
      <w:r w:rsidR="003B0348" w:rsidRPr="00CB1F31">
        <w:rPr>
          <w:rFonts w:ascii="Bookman Old Style" w:hAnsi="Bookman Old Style"/>
          <w:sz w:val="24"/>
          <w:szCs w:val="24"/>
          <w:lang w:val="en-ZA"/>
        </w:rPr>
        <w:t xml:space="preserve"> costs, </w:t>
      </w:r>
      <w:r w:rsidR="00392B99">
        <w:rPr>
          <w:rFonts w:ascii="Bookman Old Style" w:hAnsi="Bookman Old Style"/>
          <w:sz w:val="24"/>
          <w:szCs w:val="24"/>
          <w:lang w:val="en-ZA"/>
        </w:rPr>
        <w:t xml:space="preserve">travelling </w:t>
      </w:r>
      <w:r w:rsidR="003B0348" w:rsidRPr="00CB1F31">
        <w:rPr>
          <w:rFonts w:ascii="Bookman Old Style" w:hAnsi="Bookman Old Style"/>
          <w:sz w:val="24"/>
          <w:szCs w:val="24"/>
          <w:lang w:val="en-ZA"/>
        </w:rPr>
        <w:t>time and, if applicable, accommodation</w:t>
      </w:r>
      <w:r w:rsidRPr="00CB1F31">
        <w:rPr>
          <w:rFonts w:ascii="Bookman Old Style" w:hAnsi="Bookman Old Style"/>
          <w:spacing w:val="-1"/>
          <w:sz w:val="24"/>
          <w:szCs w:val="24"/>
          <w:lang w:val="en-ZA"/>
        </w:rPr>
        <w:t>.</w:t>
      </w:r>
    </w:p>
    <w:p w14:paraId="76F3F674" w14:textId="77777777" w:rsidR="008F625A" w:rsidRPr="00CB1F31" w:rsidRDefault="008F625A" w:rsidP="008F625A">
      <w:pPr>
        <w:ind w:left="2127" w:hanging="993"/>
        <w:jc w:val="both"/>
        <w:rPr>
          <w:rFonts w:ascii="Bookman Old Style" w:hAnsi="Bookman Old Style" w:cs="Arial"/>
          <w:sz w:val="24"/>
          <w:szCs w:val="24"/>
          <w:lang w:val="en-ZA"/>
        </w:rPr>
      </w:pPr>
    </w:p>
    <w:p w14:paraId="76F3F675" w14:textId="77777777" w:rsidR="008F625A" w:rsidRPr="00CB1F31" w:rsidRDefault="008F625A" w:rsidP="00680272">
      <w:pPr>
        <w:pStyle w:val="ListParagraph"/>
        <w:numPr>
          <w:ilvl w:val="1"/>
          <w:numId w:val="41"/>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must maintain records necessary to support charges </w:t>
      </w:r>
      <w:r w:rsidRPr="00CB1F31">
        <w:rPr>
          <w:rFonts w:ascii="Bookman Old Style" w:hAnsi="Bookman Old Style"/>
          <w:spacing w:val="-1"/>
          <w:sz w:val="24"/>
          <w:szCs w:val="24"/>
          <w:lang w:val="en-ZA"/>
        </w:rPr>
        <w:t xml:space="preserve">for </w:t>
      </w:r>
      <w:r w:rsidRPr="00CB1F31">
        <w:rPr>
          <w:rFonts w:ascii="Bookman Old Style" w:hAnsi="Bookman Old Style"/>
          <w:sz w:val="24"/>
          <w:szCs w:val="24"/>
          <w:lang w:val="en-ZA"/>
        </w:rPr>
        <w:t xml:space="preserve">services </w:t>
      </w:r>
      <w:r w:rsidRPr="00CB1F31">
        <w:rPr>
          <w:rFonts w:ascii="Bookman Old Style" w:hAnsi="Bookman Old Style"/>
          <w:spacing w:val="-1"/>
          <w:sz w:val="24"/>
          <w:szCs w:val="24"/>
          <w:lang w:val="en-ZA"/>
        </w:rPr>
        <w:t xml:space="preserve">and </w:t>
      </w:r>
      <w:r w:rsidRPr="00CB1F31">
        <w:rPr>
          <w:rFonts w:ascii="Bookman Old Style" w:hAnsi="Bookman Old Style"/>
          <w:sz w:val="24"/>
          <w:szCs w:val="24"/>
          <w:u w:color="000000"/>
          <w:lang w:val="en-ZA"/>
        </w:rPr>
        <w:t xml:space="preserve">expenses </w:t>
      </w:r>
      <w:r w:rsidRPr="00CB1F31">
        <w:rPr>
          <w:rFonts w:ascii="Bookman Old Style" w:hAnsi="Bookman Old Style"/>
          <w:sz w:val="24"/>
          <w:szCs w:val="24"/>
          <w:lang w:val="en-ZA"/>
        </w:rPr>
        <w:t xml:space="preserve">and should make detailed </w:t>
      </w:r>
      <w:r w:rsidR="00351473">
        <w:rPr>
          <w:rFonts w:ascii="Bookman Old Style" w:hAnsi="Bookman Old Style"/>
          <w:sz w:val="24"/>
          <w:szCs w:val="24"/>
          <w:lang w:val="en-ZA"/>
        </w:rPr>
        <w:t xml:space="preserve">and specified </w:t>
      </w:r>
      <w:r w:rsidRPr="00CB1F31">
        <w:rPr>
          <w:rFonts w:ascii="Bookman Old Style" w:hAnsi="Bookman Old Style"/>
          <w:spacing w:val="-1"/>
          <w:sz w:val="24"/>
          <w:szCs w:val="24"/>
          <w:lang w:val="en-ZA"/>
        </w:rPr>
        <w:t xml:space="preserve">accounting </w:t>
      </w:r>
      <w:r w:rsidRPr="00CB1F31">
        <w:rPr>
          <w:rFonts w:ascii="Bookman Old Style" w:hAnsi="Bookman Old Style"/>
          <w:sz w:val="24"/>
          <w:szCs w:val="24"/>
          <w:lang w:val="en-ZA"/>
        </w:rPr>
        <w:t xml:space="preserve">of those charges to </w:t>
      </w:r>
      <w:r w:rsidRPr="00CB1F31">
        <w:rPr>
          <w:rFonts w:ascii="Bookman Old Style" w:hAnsi="Bookman Old Style"/>
          <w:spacing w:val="-1"/>
          <w:sz w:val="24"/>
          <w:szCs w:val="24"/>
          <w:lang w:val="en-ZA"/>
        </w:rPr>
        <w:t xml:space="preserve">the </w:t>
      </w:r>
      <w:r w:rsidRPr="00CB1F31">
        <w:rPr>
          <w:rFonts w:ascii="Bookman Old Style" w:hAnsi="Bookman Old Style"/>
          <w:sz w:val="24"/>
          <w:szCs w:val="24"/>
          <w:lang w:val="en-ZA"/>
        </w:rPr>
        <w:t>parties.</w:t>
      </w:r>
    </w:p>
    <w:p w14:paraId="76F3F676" w14:textId="77777777" w:rsidR="008F625A" w:rsidRPr="00CB1F31" w:rsidRDefault="008F625A" w:rsidP="008F625A">
      <w:pPr>
        <w:jc w:val="both"/>
        <w:rPr>
          <w:rFonts w:ascii="Bookman Old Style" w:hAnsi="Bookman Old Style" w:cs="Arial"/>
          <w:sz w:val="24"/>
          <w:szCs w:val="24"/>
          <w:lang w:val="en-ZA"/>
        </w:rPr>
      </w:pPr>
    </w:p>
    <w:p w14:paraId="76F3F677" w14:textId="77777777" w:rsidR="008F625A" w:rsidRPr="00CB1F31" w:rsidRDefault="008F625A" w:rsidP="00680272">
      <w:pPr>
        <w:pStyle w:val="ListParagraph"/>
        <w:numPr>
          <w:ilvl w:val="1"/>
          <w:numId w:val="41"/>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A PC may request a </w:t>
      </w:r>
      <w:r w:rsidRPr="00CB1F31">
        <w:rPr>
          <w:rFonts w:ascii="Bookman Old Style" w:hAnsi="Bookman Old Style"/>
          <w:spacing w:val="-1"/>
          <w:sz w:val="24"/>
          <w:szCs w:val="24"/>
          <w:lang w:val="en-ZA"/>
        </w:rPr>
        <w:t xml:space="preserve">retainer </w:t>
      </w:r>
      <w:r w:rsidRPr="00CB1F31">
        <w:rPr>
          <w:rFonts w:ascii="Bookman Old Style" w:hAnsi="Bookman Old Style"/>
          <w:sz w:val="24"/>
          <w:szCs w:val="24"/>
          <w:lang w:val="en-ZA"/>
        </w:rPr>
        <w:t xml:space="preserve">and/or deposit </w:t>
      </w:r>
      <w:r w:rsidRPr="00CB1F31">
        <w:rPr>
          <w:rFonts w:ascii="Bookman Old Style" w:hAnsi="Bookman Old Style"/>
          <w:spacing w:val="-1"/>
          <w:sz w:val="24"/>
          <w:szCs w:val="24"/>
          <w:lang w:val="en-ZA"/>
        </w:rPr>
        <w:t xml:space="preserve">prior </w:t>
      </w:r>
      <w:r w:rsidRPr="00CB1F31">
        <w:rPr>
          <w:rFonts w:ascii="Bookman Old Style" w:hAnsi="Bookman Old Style"/>
          <w:sz w:val="24"/>
          <w:szCs w:val="24"/>
          <w:lang w:val="en-ZA"/>
        </w:rPr>
        <w:t xml:space="preserve">to starting a case. The parties </w:t>
      </w:r>
      <w:r w:rsidRPr="00CB1F31">
        <w:rPr>
          <w:rFonts w:ascii="Bookman Old Style" w:hAnsi="Bookman Old Style"/>
          <w:spacing w:val="-1"/>
          <w:sz w:val="24"/>
          <w:szCs w:val="24"/>
          <w:lang w:val="en-ZA"/>
        </w:rPr>
        <w:t xml:space="preserve">should </w:t>
      </w:r>
      <w:r w:rsidRPr="00CB1F31">
        <w:rPr>
          <w:rFonts w:ascii="Bookman Old Style" w:hAnsi="Bookman Old Style"/>
          <w:sz w:val="24"/>
          <w:szCs w:val="24"/>
          <w:lang w:val="en-ZA"/>
        </w:rPr>
        <w:t xml:space="preserve">be billed on a regular </w:t>
      </w:r>
      <w:r w:rsidRPr="00CB1F31">
        <w:rPr>
          <w:rFonts w:ascii="Bookman Old Style" w:hAnsi="Bookman Old Style"/>
          <w:spacing w:val="-1"/>
          <w:sz w:val="24"/>
          <w:szCs w:val="24"/>
          <w:lang w:val="en-ZA"/>
        </w:rPr>
        <w:t xml:space="preserve">basis </w:t>
      </w:r>
      <w:r w:rsidRPr="00CB1F31">
        <w:rPr>
          <w:rFonts w:ascii="Bookman Old Style" w:hAnsi="Bookman Old Style"/>
          <w:sz w:val="24"/>
          <w:szCs w:val="24"/>
          <w:lang w:val="en-ZA"/>
        </w:rPr>
        <w:t xml:space="preserve">and </w:t>
      </w:r>
      <w:r w:rsidRPr="00CB1F31">
        <w:rPr>
          <w:rFonts w:ascii="Bookman Old Style" w:hAnsi="Bookman Old Style"/>
          <w:spacing w:val="-1"/>
          <w:sz w:val="24"/>
          <w:szCs w:val="24"/>
          <w:lang w:val="en-ZA"/>
        </w:rPr>
        <w:t xml:space="preserve">notified </w:t>
      </w:r>
      <w:r w:rsidRPr="00CB1F31">
        <w:rPr>
          <w:rFonts w:ascii="Bookman Old Style" w:hAnsi="Bookman Old Style"/>
          <w:sz w:val="24"/>
          <w:szCs w:val="24"/>
          <w:lang w:val="en-ZA"/>
        </w:rPr>
        <w:t xml:space="preserve">when the retainer </w:t>
      </w:r>
      <w:r w:rsidRPr="00CB1F31">
        <w:rPr>
          <w:rFonts w:ascii="Bookman Old Style" w:hAnsi="Bookman Old Style"/>
          <w:spacing w:val="-1"/>
          <w:sz w:val="24"/>
          <w:szCs w:val="24"/>
          <w:lang w:val="en-ZA"/>
        </w:rPr>
        <w:t xml:space="preserve">and/or </w:t>
      </w:r>
      <w:r w:rsidRPr="00CB1F31">
        <w:rPr>
          <w:rFonts w:ascii="Bookman Old Style" w:hAnsi="Bookman Old Style"/>
          <w:sz w:val="24"/>
          <w:szCs w:val="24"/>
          <w:lang w:val="en-ZA"/>
        </w:rPr>
        <w:t>deposit is to be replenished.</w:t>
      </w:r>
    </w:p>
    <w:p w14:paraId="76F3F678" w14:textId="77777777" w:rsidR="008F625A" w:rsidRPr="00CB1F31" w:rsidRDefault="008F625A" w:rsidP="008F625A">
      <w:pPr>
        <w:spacing w:before="11"/>
        <w:jc w:val="both"/>
        <w:rPr>
          <w:rFonts w:ascii="Bookman Old Style" w:hAnsi="Bookman Old Style" w:cs="Arial"/>
          <w:sz w:val="24"/>
          <w:szCs w:val="24"/>
          <w:lang w:val="en-ZA"/>
        </w:rPr>
      </w:pPr>
    </w:p>
    <w:p w14:paraId="76F3F679" w14:textId="77777777" w:rsidR="008F625A" w:rsidRDefault="008F625A" w:rsidP="00680272">
      <w:pPr>
        <w:pStyle w:val="ListParagraph"/>
        <w:numPr>
          <w:ilvl w:val="1"/>
          <w:numId w:val="41"/>
        </w:numPr>
        <w:tabs>
          <w:tab w:val="left" w:pos="1134"/>
        </w:tabs>
        <w:ind w:left="1134" w:hanging="567"/>
        <w:jc w:val="both"/>
        <w:rPr>
          <w:rFonts w:ascii="Bookman Old Style" w:hAnsi="Bookman Old Style"/>
          <w:sz w:val="24"/>
          <w:szCs w:val="24"/>
          <w:lang w:val="en-ZA"/>
        </w:rPr>
      </w:pPr>
      <w:commentRangeStart w:id="2"/>
      <w:r w:rsidRPr="00CB1F31">
        <w:rPr>
          <w:rFonts w:ascii="Bookman Old Style" w:hAnsi="Bookman Old Style"/>
          <w:sz w:val="24"/>
          <w:szCs w:val="24"/>
          <w:lang w:val="en-ZA"/>
        </w:rPr>
        <w:t xml:space="preserve">All fees and costs must be appropriately divided between the parties as directed by the court order of appointment or as </w:t>
      </w:r>
      <w:r w:rsidRPr="00CB1F31">
        <w:rPr>
          <w:rFonts w:ascii="Bookman Old Style" w:hAnsi="Bookman Old Style"/>
          <w:spacing w:val="-1"/>
          <w:sz w:val="24"/>
          <w:szCs w:val="24"/>
          <w:lang w:val="en-ZA"/>
        </w:rPr>
        <w:t xml:space="preserve">agreed </w:t>
      </w:r>
      <w:r w:rsidRPr="00CB1F31">
        <w:rPr>
          <w:rFonts w:ascii="Bookman Old Style" w:hAnsi="Bookman Old Style"/>
          <w:sz w:val="24"/>
          <w:szCs w:val="24"/>
          <w:lang w:val="en-ZA"/>
        </w:rPr>
        <w:t xml:space="preserve">in the </w:t>
      </w:r>
      <w:r w:rsidR="00351473">
        <w:rPr>
          <w:rFonts w:ascii="Bookman Old Style" w:hAnsi="Bookman Old Style"/>
          <w:sz w:val="24"/>
          <w:szCs w:val="24"/>
          <w:lang w:val="en-ZA"/>
        </w:rPr>
        <w:t xml:space="preserve">agreement to appoint a PC and/or the </w:t>
      </w:r>
      <w:r w:rsidRPr="00CB1F31">
        <w:rPr>
          <w:rFonts w:ascii="Bookman Old Style" w:hAnsi="Bookman Old Style"/>
          <w:sz w:val="24"/>
          <w:szCs w:val="24"/>
          <w:lang w:val="en-ZA"/>
        </w:rPr>
        <w:t xml:space="preserve">PC </w:t>
      </w:r>
      <w:r w:rsidR="007C0285">
        <w:rPr>
          <w:rFonts w:ascii="Bookman Old Style" w:hAnsi="Bookman Old Style"/>
          <w:sz w:val="24"/>
          <w:szCs w:val="24"/>
          <w:lang w:val="en-ZA"/>
        </w:rPr>
        <w:t>a</w:t>
      </w:r>
      <w:r w:rsidRPr="00CB1F31">
        <w:rPr>
          <w:rFonts w:ascii="Bookman Old Style" w:hAnsi="Bookman Old Style"/>
          <w:sz w:val="24"/>
          <w:szCs w:val="24"/>
          <w:lang w:val="en-ZA"/>
        </w:rPr>
        <w:t>greement.</w:t>
      </w:r>
      <w:commentRangeEnd w:id="2"/>
      <w:r w:rsidR="00BF6728">
        <w:rPr>
          <w:rStyle w:val="CommentReference"/>
        </w:rPr>
        <w:commentReference w:id="2"/>
      </w:r>
    </w:p>
    <w:p w14:paraId="76F3F67A" w14:textId="77777777" w:rsidR="001D7374" w:rsidRPr="001C6B00" w:rsidRDefault="001D7374" w:rsidP="001C6B00">
      <w:pPr>
        <w:pStyle w:val="ListParagraph"/>
        <w:rPr>
          <w:rFonts w:ascii="Bookman Old Style" w:hAnsi="Bookman Old Style"/>
          <w:sz w:val="24"/>
          <w:szCs w:val="24"/>
          <w:lang w:val="en-ZA"/>
        </w:rPr>
      </w:pPr>
    </w:p>
    <w:p w14:paraId="76F3F67B" w14:textId="77777777" w:rsidR="001D7374" w:rsidRPr="008C7EDA" w:rsidRDefault="001D7374" w:rsidP="00680272">
      <w:pPr>
        <w:pStyle w:val="ListParagraph"/>
        <w:numPr>
          <w:ilvl w:val="1"/>
          <w:numId w:val="41"/>
        </w:numPr>
        <w:tabs>
          <w:tab w:val="left" w:pos="1134"/>
        </w:tabs>
        <w:ind w:left="1134" w:hanging="567"/>
        <w:jc w:val="both"/>
        <w:rPr>
          <w:rFonts w:ascii="Bookman Old Style" w:hAnsi="Bookman Old Style"/>
          <w:color w:val="FF0000"/>
          <w:sz w:val="24"/>
          <w:szCs w:val="24"/>
          <w:lang w:val="en-ZA"/>
        </w:rPr>
      </w:pPr>
      <w:r w:rsidRPr="001C6B00">
        <w:rPr>
          <w:rFonts w:ascii="Bookman Old Style" w:hAnsi="Bookman Old Style"/>
          <w:sz w:val="24"/>
          <w:szCs w:val="24"/>
          <w:lang w:val="en-ZA"/>
        </w:rPr>
        <w:t>A PC must not</w:t>
      </w:r>
      <w:r w:rsidR="00CD6016" w:rsidRPr="001C6B00">
        <w:rPr>
          <w:rFonts w:ascii="Bookman Old Style" w:hAnsi="Bookman Old Style"/>
          <w:sz w:val="24"/>
          <w:szCs w:val="24"/>
          <w:lang w:val="en-ZA"/>
        </w:rPr>
        <w:t xml:space="preserve"> refrain from </w:t>
      </w:r>
      <w:proofErr w:type="gramStart"/>
      <w:r w:rsidR="00CD6016" w:rsidRPr="001C6B00">
        <w:rPr>
          <w:rFonts w:ascii="Bookman Old Style" w:hAnsi="Bookman Old Style"/>
          <w:sz w:val="24"/>
          <w:szCs w:val="24"/>
          <w:lang w:val="en-ZA"/>
        </w:rPr>
        <w:t>taking action</w:t>
      </w:r>
      <w:proofErr w:type="gramEnd"/>
      <w:r w:rsidRPr="001C6B00">
        <w:rPr>
          <w:rFonts w:ascii="Bookman Old Style" w:hAnsi="Bookman Old Style"/>
          <w:sz w:val="24"/>
          <w:szCs w:val="24"/>
          <w:lang w:val="en-ZA"/>
        </w:rPr>
        <w:t xml:space="preserve"> or </w:t>
      </w:r>
      <w:r w:rsidR="00A7133D" w:rsidRPr="001C6B00">
        <w:rPr>
          <w:rFonts w:ascii="Bookman Old Style" w:hAnsi="Bookman Old Style"/>
          <w:sz w:val="24"/>
          <w:szCs w:val="24"/>
          <w:lang w:val="en-ZA"/>
        </w:rPr>
        <w:t xml:space="preserve">issuing a </w:t>
      </w:r>
      <w:r w:rsidRPr="001C6B00">
        <w:rPr>
          <w:rFonts w:ascii="Bookman Old Style" w:hAnsi="Bookman Old Style"/>
          <w:sz w:val="24"/>
          <w:szCs w:val="24"/>
          <w:lang w:val="en-ZA"/>
        </w:rPr>
        <w:t>directi</w:t>
      </w:r>
      <w:r w:rsidR="00A7133D" w:rsidRPr="001C6B00">
        <w:rPr>
          <w:rFonts w:ascii="Bookman Old Style" w:hAnsi="Bookman Old Style"/>
          <w:sz w:val="24"/>
          <w:szCs w:val="24"/>
          <w:lang w:val="en-ZA"/>
        </w:rPr>
        <w:t xml:space="preserve">ve </w:t>
      </w:r>
      <w:r w:rsidR="00CD6016" w:rsidRPr="001C6B00">
        <w:rPr>
          <w:rFonts w:ascii="Bookman Old Style" w:hAnsi="Bookman Old Style"/>
          <w:sz w:val="24"/>
          <w:szCs w:val="24"/>
          <w:lang w:val="en-ZA"/>
        </w:rPr>
        <w:t xml:space="preserve">in terms </w:t>
      </w:r>
      <w:r w:rsidR="00CD6016" w:rsidRPr="001C6B00">
        <w:rPr>
          <w:rFonts w:ascii="Bookman Old Style" w:hAnsi="Bookman Old Style"/>
          <w:sz w:val="24"/>
          <w:szCs w:val="24"/>
          <w:lang w:val="en-ZA"/>
        </w:rPr>
        <w:lastRenderedPageBreak/>
        <w:t xml:space="preserve">of the </w:t>
      </w:r>
      <w:r w:rsidR="001C6B00" w:rsidRPr="001C6B00">
        <w:rPr>
          <w:rFonts w:ascii="Bookman Old Style" w:hAnsi="Bookman Old Style"/>
          <w:sz w:val="24"/>
          <w:szCs w:val="24"/>
          <w:lang w:val="en-ZA"/>
        </w:rPr>
        <w:t>court order of appointment or as agreed in the agreement to appoint a PC and/or the PC agreement, which</w:t>
      </w:r>
      <w:r w:rsidRPr="001C6B00">
        <w:rPr>
          <w:rFonts w:ascii="Bookman Old Style" w:hAnsi="Bookman Old Style"/>
          <w:sz w:val="24"/>
          <w:szCs w:val="24"/>
          <w:lang w:val="en-ZA"/>
        </w:rPr>
        <w:t xml:space="preserve"> is in </w:t>
      </w:r>
      <w:r w:rsidRPr="001C6B00">
        <w:rPr>
          <w:rFonts w:ascii="Bookman Old Style" w:hAnsi="Bookman Old Style"/>
          <w:i/>
          <w:sz w:val="24"/>
          <w:szCs w:val="24"/>
          <w:lang w:val="en-ZA"/>
        </w:rPr>
        <w:t>the best interest</w:t>
      </w:r>
      <w:r w:rsidR="00A7133D" w:rsidRPr="001C6B00">
        <w:rPr>
          <w:rFonts w:ascii="Bookman Old Style" w:hAnsi="Bookman Old Style"/>
          <w:i/>
          <w:sz w:val="24"/>
          <w:szCs w:val="24"/>
          <w:lang w:val="en-ZA"/>
        </w:rPr>
        <w:t xml:space="preserve"> of the children</w:t>
      </w:r>
      <w:r w:rsidR="00A7133D" w:rsidRPr="001C6B00">
        <w:rPr>
          <w:rFonts w:ascii="Bookman Old Style" w:hAnsi="Bookman Old Style"/>
          <w:sz w:val="24"/>
          <w:szCs w:val="24"/>
          <w:lang w:val="en-ZA"/>
        </w:rPr>
        <w:t xml:space="preserve">, due to the fact that </w:t>
      </w:r>
      <w:r w:rsidR="001C6B00" w:rsidRPr="001C6B00">
        <w:rPr>
          <w:rFonts w:ascii="Bookman Old Style" w:hAnsi="Bookman Old Style"/>
          <w:sz w:val="24"/>
          <w:szCs w:val="24"/>
          <w:lang w:val="en-ZA"/>
        </w:rPr>
        <w:t>there are outstanding fees.</w:t>
      </w:r>
    </w:p>
    <w:p w14:paraId="76F3F67C" w14:textId="77777777" w:rsidR="00243D1B" w:rsidRPr="008C7EDA" w:rsidRDefault="00243D1B" w:rsidP="008C7EDA">
      <w:pPr>
        <w:pStyle w:val="ListParagraph"/>
        <w:rPr>
          <w:rFonts w:ascii="Bookman Old Style" w:hAnsi="Bookman Old Style"/>
          <w:color w:val="FF0000"/>
          <w:sz w:val="24"/>
          <w:szCs w:val="24"/>
          <w:lang w:val="en-ZA"/>
        </w:rPr>
      </w:pPr>
    </w:p>
    <w:p w14:paraId="76F3F67D" w14:textId="77777777" w:rsidR="00243D1B" w:rsidRPr="00F30AAF" w:rsidRDefault="00243D1B" w:rsidP="00680272">
      <w:pPr>
        <w:pStyle w:val="ListParagraph"/>
        <w:numPr>
          <w:ilvl w:val="1"/>
          <w:numId w:val="41"/>
        </w:numPr>
        <w:tabs>
          <w:tab w:val="left" w:pos="1134"/>
        </w:tabs>
        <w:ind w:left="1134" w:hanging="567"/>
        <w:jc w:val="both"/>
        <w:rPr>
          <w:rFonts w:ascii="Bookman Old Style" w:hAnsi="Bookman Old Style"/>
          <w:sz w:val="24"/>
          <w:szCs w:val="24"/>
          <w:lang w:val="en-ZA"/>
        </w:rPr>
      </w:pPr>
      <w:proofErr w:type="gramStart"/>
      <w:r w:rsidRPr="00F30AAF">
        <w:rPr>
          <w:rFonts w:ascii="Bookman Old Style" w:hAnsi="Bookman Old Style"/>
          <w:sz w:val="24"/>
          <w:szCs w:val="24"/>
          <w:lang w:val="en-ZA"/>
        </w:rPr>
        <w:t>In the event that</w:t>
      </w:r>
      <w:proofErr w:type="gramEnd"/>
      <w:r w:rsidRPr="00F30AAF">
        <w:rPr>
          <w:rFonts w:ascii="Bookman Old Style" w:hAnsi="Bookman Old Style"/>
          <w:sz w:val="24"/>
          <w:szCs w:val="24"/>
          <w:lang w:val="en-ZA"/>
        </w:rPr>
        <w:t xml:space="preserve"> either one, or both, parties has not maintained the required retainer, or has as outstanding balance on their account with the PC, the PC may:</w:t>
      </w:r>
    </w:p>
    <w:p w14:paraId="76F3F67E" w14:textId="77777777" w:rsidR="00243D1B" w:rsidRPr="00F30AAF" w:rsidRDefault="008C7EDA" w:rsidP="008C7EDA">
      <w:pPr>
        <w:tabs>
          <w:tab w:val="left" w:pos="2127"/>
        </w:tabs>
        <w:ind w:left="2127" w:hanging="993"/>
        <w:jc w:val="both"/>
        <w:rPr>
          <w:rFonts w:ascii="Bookman Old Style" w:hAnsi="Bookman Old Style"/>
          <w:sz w:val="24"/>
          <w:szCs w:val="24"/>
          <w:lang w:val="en-ZA"/>
        </w:rPr>
      </w:pPr>
      <w:proofErr w:type="gramStart"/>
      <w:r w:rsidRPr="00F30AAF">
        <w:rPr>
          <w:rFonts w:ascii="Bookman Old Style" w:hAnsi="Bookman Old Style"/>
          <w:sz w:val="24"/>
          <w:szCs w:val="24"/>
          <w:lang w:val="en-ZA"/>
        </w:rPr>
        <w:t>1</w:t>
      </w:r>
      <w:r w:rsidR="00243D1B" w:rsidRPr="00F30AAF">
        <w:rPr>
          <w:rFonts w:ascii="Bookman Old Style" w:hAnsi="Bookman Old Style"/>
          <w:sz w:val="24"/>
          <w:szCs w:val="24"/>
          <w:lang w:val="en-ZA"/>
        </w:rPr>
        <w:t>2.</w:t>
      </w:r>
      <w:r w:rsidR="00680272">
        <w:rPr>
          <w:rFonts w:ascii="Bookman Old Style" w:hAnsi="Bookman Old Style"/>
          <w:sz w:val="24"/>
          <w:szCs w:val="24"/>
          <w:lang w:val="en-ZA"/>
        </w:rPr>
        <w:t>7</w:t>
      </w:r>
      <w:r w:rsidR="00243D1B" w:rsidRPr="00F30AAF">
        <w:rPr>
          <w:rFonts w:ascii="Bookman Old Style" w:hAnsi="Bookman Old Style"/>
          <w:sz w:val="24"/>
          <w:szCs w:val="24"/>
          <w:lang w:val="en-ZA"/>
        </w:rPr>
        <w:t xml:space="preserve">.1 </w:t>
      </w:r>
      <w:r w:rsidR="00F30AAF" w:rsidRPr="00F30AAF">
        <w:rPr>
          <w:rFonts w:ascii="Bookman Old Style" w:hAnsi="Bookman Old Style"/>
          <w:sz w:val="24"/>
          <w:szCs w:val="24"/>
          <w:lang w:val="en-ZA"/>
        </w:rPr>
        <w:t xml:space="preserve"> </w:t>
      </w:r>
      <w:r w:rsidR="00243D1B" w:rsidRPr="00F30AAF">
        <w:rPr>
          <w:rFonts w:ascii="Bookman Old Style" w:hAnsi="Bookman Old Style"/>
          <w:sz w:val="24"/>
          <w:szCs w:val="24"/>
          <w:lang w:val="en-ZA"/>
        </w:rPr>
        <w:t>give</w:t>
      </w:r>
      <w:proofErr w:type="gramEnd"/>
      <w:r w:rsidR="00243D1B" w:rsidRPr="00F30AAF">
        <w:rPr>
          <w:rFonts w:ascii="Bookman Old Style" w:hAnsi="Bookman Old Style"/>
          <w:sz w:val="24"/>
          <w:szCs w:val="24"/>
          <w:lang w:val="en-ZA"/>
        </w:rPr>
        <w:t xml:space="preserve"> the defaulter the opportunity to remedy the situation within 10 (ten</w:t>
      </w:r>
      <w:r w:rsidR="00F97D01">
        <w:rPr>
          <w:rFonts w:ascii="Bookman Old Style" w:hAnsi="Bookman Old Style"/>
          <w:sz w:val="24"/>
          <w:szCs w:val="24"/>
          <w:lang w:val="en-ZA"/>
        </w:rPr>
        <w:t xml:space="preserve"> )days.</w:t>
      </w:r>
    </w:p>
    <w:p w14:paraId="76F3F67F" w14:textId="77777777" w:rsidR="008C7EDA" w:rsidRPr="00F30AAF" w:rsidRDefault="00F97D01" w:rsidP="008C7EDA">
      <w:pPr>
        <w:tabs>
          <w:tab w:val="left" w:pos="2127"/>
        </w:tabs>
        <w:ind w:left="2127" w:hanging="993"/>
        <w:jc w:val="both"/>
        <w:rPr>
          <w:rFonts w:ascii="Bookman Old Style" w:hAnsi="Bookman Old Style"/>
          <w:sz w:val="24"/>
          <w:szCs w:val="24"/>
          <w:lang w:val="en-ZA"/>
        </w:rPr>
      </w:pPr>
      <w:r>
        <w:rPr>
          <w:rFonts w:ascii="Bookman Old Style" w:hAnsi="Bookman Old Style"/>
          <w:sz w:val="24"/>
          <w:szCs w:val="24"/>
          <w:lang w:val="en-ZA"/>
        </w:rPr>
        <w:t>12.</w:t>
      </w:r>
      <w:r w:rsidR="00680272">
        <w:rPr>
          <w:rFonts w:ascii="Bookman Old Style" w:hAnsi="Bookman Old Style"/>
          <w:sz w:val="24"/>
          <w:szCs w:val="24"/>
          <w:lang w:val="en-ZA"/>
        </w:rPr>
        <w:t>7</w:t>
      </w:r>
      <w:r>
        <w:rPr>
          <w:rFonts w:ascii="Bookman Old Style" w:hAnsi="Bookman Old Style"/>
          <w:sz w:val="24"/>
          <w:szCs w:val="24"/>
          <w:lang w:val="en-ZA"/>
        </w:rPr>
        <w:t>.2   S</w:t>
      </w:r>
      <w:r w:rsidR="008C7EDA" w:rsidRPr="00F30AAF">
        <w:rPr>
          <w:rFonts w:ascii="Bookman Old Style" w:hAnsi="Bookman Old Style"/>
          <w:sz w:val="24"/>
          <w:szCs w:val="24"/>
          <w:lang w:val="en-ZA"/>
        </w:rPr>
        <w:t>hould the defaulter fail to remedy the situation within 10 (ten) days the PC may exercise the option to suspend services temporarily and inform the parties thereof</w:t>
      </w:r>
      <w:r>
        <w:rPr>
          <w:rFonts w:ascii="Bookman Old Style" w:hAnsi="Bookman Old Style"/>
          <w:sz w:val="24"/>
          <w:szCs w:val="24"/>
          <w:lang w:val="en-ZA"/>
        </w:rPr>
        <w:t>.</w:t>
      </w:r>
    </w:p>
    <w:p w14:paraId="76F3F680" w14:textId="77777777" w:rsidR="008C7EDA" w:rsidRPr="00F30AAF" w:rsidRDefault="008C7EDA" w:rsidP="008C7EDA">
      <w:pPr>
        <w:tabs>
          <w:tab w:val="left" w:pos="2127"/>
        </w:tabs>
        <w:ind w:left="2127" w:hanging="993"/>
        <w:jc w:val="both"/>
        <w:rPr>
          <w:rFonts w:ascii="Bookman Old Style" w:hAnsi="Bookman Old Style"/>
          <w:sz w:val="24"/>
          <w:szCs w:val="24"/>
          <w:lang w:val="en-ZA"/>
        </w:rPr>
      </w:pPr>
      <w:proofErr w:type="gramStart"/>
      <w:r w:rsidRPr="00F30AAF">
        <w:rPr>
          <w:rFonts w:ascii="Bookman Old Style" w:hAnsi="Bookman Old Style"/>
          <w:sz w:val="24"/>
          <w:szCs w:val="24"/>
          <w:lang w:val="en-ZA"/>
        </w:rPr>
        <w:t>12.</w:t>
      </w:r>
      <w:r w:rsidR="00680272">
        <w:rPr>
          <w:rFonts w:ascii="Bookman Old Style" w:hAnsi="Bookman Old Style"/>
          <w:sz w:val="24"/>
          <w:szCs w:val="24"/>
          <w:lang w:val="en-ZA"/>
        </w:rPr>
        <w:t>7</w:t>
      </w:r>
      <w:r w:rsidRPr="00F30AAF">
        <w:rPr>
          <w:rFonts w:ascii="Bookman Old Style" w:hAnsi="Bookman Old Style"/>
          <w:sz w:val="24"/>
          <w:szCs w:val="24"/>
          <w:lang w:val="en-ZA"/>
        </w:rPr>
        <w:t>.3  If</w:t>
      </w:r>
      <w:proofErr w:type="gramEnd"/>
      <w:r w:rsidRPr="00F30AAF">
        <w:rPr>
          <w:rFonts w:ascii="Bookman Old Style" w:hAnsi="Bookman Old Style"/>
          <w:sz w:val="24"/>
          <w:szCs w:val="24"/>
          <w:lang w:val="en-ZA"/>
        </w:rPr>
        <w:t xml:space="preserve"> necessary the PC may inform the parties legal representatives and any other relevant stakeholders. </w:t>
      </w:r>
    </w:p>
    <w:p w14:paraId="76F3F681" w14:textId="77777777" w:rsidR="008F625A" w:rsidRPr="00CB1F31" w:rsidRDefault="008F625A" w:rsidP="008F625A">
      <w:pPr>
        <w:spacing w:before="2"/>
        <w:ind w:left="-600" w:firstLine="742"/>
        <w:jc w:val="both"/>
        <w:rPr>
          <w:rFonts w:ascii="Bookman Old Style" w:hAnsi="Bookman Old Style" w:cs="Arial"/>
          <w:sz w:val="24"/>
          <w:szCs w:val="24"/>
          <w:lang w:val="en-ZA"/>
        </w:rPr>
      </w:pPr>
    </w:p>
    <w:p w14:paraId="76F3F682" w14:textId="77777777" w:rsidR="008F625A" w:rsidRPr="00CB1F31" w:rsidRDefault="008F625A" w:rsidP="008F625A">
      <w:pPr>
        <w:spacing w:before="2"/>
        <w:ind w:left="-600" w:firstLine="742"/>
        <w:jc w:val="both"/>
        <w:rPr>
          <w:rFonts w:ascii="Bookman Old Style" w:hAnsi="Bookman Old Style" w:cs="Arial"/>
          <w:sz w:val="24"/>
          <w:szCs w:val="24"/>
          <w:lang w:val="en-ZA"/>
        </w:rPr>
      </w:pPr>
    </w:p>
    <w:p w14:paraId="76F3F683" w14:textId="77777777" w:rsidR="008F625A" w:rsidRPr="00CB1F31" w:rsidRDefault="008F625A" w:rsidP="00680272">
      <w:pPr>
        <w:pStyle w:val="ListParagraph"/>
        <w:numPr>
          <w:ilvl w:val="0"/>
          <w:numId w:val="41"/>
        </w:numPr>
        <w:tabs>
          <w:tab w:val="left" w:pos="567"/>
        </w:tabs>
        <w:ind w:left="567" w:hanging="567"/>
        <w:jc w:val="both"/>
        <w:rPr>
          <w:rFonts w:ascii="Bookman Old Style" w:hAnsi="Bookman Old Style" w:cs="Arial"/>
          <w:b/>
          <w:bCs/>
          <w:spacing w:val="-1"/>
          <w:sz w:val="24"/>
          <w:szCs w:val="24"/>
          <w:u w:val="thick" w:color="000000"/>
          <w:lang w:val="en-ZA"/>
        </w:rPr>
      </w:pPr>
      <w:r w:rsidRPr="00CB1F31">
        <w:rPr>
          <w:rFonts w:ascii="Bookman Old Style" w:hAnsi="Bookman Old Style" w:cs="Arial"/>
          <w:b/>
          <w:bCs/>
          <w:spacing w:val="-1"/>
          <w:sz w:val="24"/>
          <w:szCs w:val="24"/>
          <w:u w:val="thick" w:color="000000"/>
          <w:lang w:val="en-ZA"/>
        </w:rPr>
        <w:t xml:space="preserve">GUIDELINE </w:t>
      </w:r>
      <w:r w:rsidRPr="00CB1F31">
        <w:rPr>
          <w:rFonts w:ascii="Bookman Old Style" w:hAnsi="Bookman Old Style" w:cs="Arial"/>
          <w:b/>
          <w:bCs/>
          <w:spacing w:val="1"/>
          <w:sz w:val="24"/>
          <w:szCs w:val="24"/>
          <w:u w:val="thick" w:color="000000"/>
          <w:lang w:val="en-ZA"/>
        </w:rPr>
        <w:t xml:space="preserve">XIII </w:t>
      </w:r>
      <w:r w:rsidRPr="00CB1F31">
        <w:rPr>
          <w:rFonts w:ascii="Bookman Old Style" w:hAnsi="Bookman Old Style" w:cs="Arial"/>
          <w:b/>
          <w:bCs/>
          <w:sz w:val="24"/>
          <w:szCs w:val="24"/>
          <w:u w:val="thick" w:color="000000"/>
          <w:lang w:val="en-ZA"/>
        </w:rPr>
        <w:t>–</w:t>
      </w:r>
      <w:r w:rsidRPr="00CB1F31">
        <w:rPr>
          <w:rFonts w:ascii="Bookman Old Style" w:hAnsi="Bookman Old Style" w:cs="Arial"/>
          <w:b/>
          <w:bCs/>
          <w:spacing w:val="-14"/>
          <w:sz w:val="24"/>
          <w:szCs w:val="24"/>
          <w:u w:val="thick" w:color="000000"/>
          <w:lang w:val="en-ZA"/>
        </w:rPr>
        <w:t xml:space="preserve"> D</w:t>
      </w:r>
      <w:r w:rsidRPr="00CB1F31">
        <w:rPr>
          <w:rFonts w:ascii="Bookman Old Style" w:hAnsi="Bookman Old Style" w:cs="Arial"/>
          <w:b/>
          <w:bCs/>
          <w:spacing w:val="-1"/>
          <w:sz w:val="24"/>
          <w:szCs w:val="24"/>
          <w:u w:val="thick" w:color="000000"/>
          <w:lang w:val="en-ZA"/>
        </w:rPr>
        <w:t>URATION AND TERMINATION OF THE PARENTING COORDINATION PROCESS</w:t>
      </w:r>
    </w:p>
    <w:p w14:paraId="76F3F684" w14:textId="77777777" w:rsidR="008F625A" w:rsidRPr="00CB1F31" w:rsidRDefault="008F625A" w:rsidP="008F625A">
      <w:pPr>
        <w:pStyle w:val="BodyText"/>
        <w:tabs>
          <w:tab w:val="left" w:pos="840"/>
        </w:tabs>
        <w:ind w:left="120" w:right="338" w:firstLine="0"/>
        <w:jc w:val="both"/>
        <w:rPr>
          <w:rFonts w:ascii="Bookman Old Style" w:hAnsi="Bookman Old Style"/>
          <w:sz w:val="24"/>
          <w:szCs w:val="24"/>
          <w:lang w:val="en-ZA"/>
        </w:rPr>
      </w:pPr>
    </w:p>
    <w:p w14:paraId="76F3F685" w14:textId="77777777" w:rsidR="008F625A" w:rsidRPr="00CB1F31" w:rsidRDefault="008F625A" w:rsidP="008F625A">
      <w:pPr>
        <w:pStyle w:val="ListParagraph"/>
        <w:numPr>
          <w:ilvl w:val="1"/>
          <w:numId w:val="23"/>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A PC’s authority to act ends</w:t>
      </w:r>
      <w:r w:rsidR="003B0348" w:rsidRPr="00CB1F31">
        <w:rPr>
          <w:rFonts w:ascii="Bookman Old Style" w:hAnsi="Bookman Old Style"/>
          <w:sz w:val="24"/>
          <w:szCs w:val="24"/>
          <w:lang w:val="en-ZA"/>
        </w:rPr>
        <w:t xml:space="preserve"> in accordance with the provisions of the court order, alternatively in accordance with the terms of the PC agreement</w:t>
      </w:r>
      <w:r w:rsidRPr="00CB1F31">
        <w:rPr>
          <w:rFonts w:ascii="Bookman Old Style" w:hAnsi="Bookman Old Style"/>
          <w:sz w:val="24"/>
          <w:szCs w:val="24"/>
          <w:lang w:val="en-ZA"/>
        </w:rPr>
        <w:t>.</w:t>
      </w:r>
      <w:r w:rsidR="003B0348" w:rsidRPr="00CB1F31">
        <w:rPr>
          <w:rFonts w:ascii="Bookman Old Style" w:hAnsi="Bookman Old Style"/>
          <w:sz w:val="24"/>
          <w:szCs w:val="24"/>
          <w:lang w:val="en-ZA"/>
        </w:rPr>
        <w:t xml:space="preserve"> It is recommended that a PC is appointed for a period of two years.</w:t>
      </w:r>
    </w:p>
    <w:p w14:paraId="76F3F686" w14:textId="77777777" w:rsidR="008F625A" w:rsidRPr="00CB1F31" w:rsidRDefault="008F625A" w:rsidP="008F625A">
      <w:pPr>
        <w:pStyle w:val="BodyText"/>
        <w:tabs>
          <w:tab w:val="left" w:pos="840"/>
        </w:tabs>
        <w:ind w:left="120" w:right="338" w:firstLine="0"/>
        <w:jc w:val="both"/>
        <w:rPr>
          <w:rFonts w:ascii="Bookman Old Style" w:hAnsi="Bookman Old Style"/>
          <w:sz w:val="24"/>
          <w:szCs w:val="24"/>
          <w:lang w:val="en-ZA"/>
        </w:rPr>
      </w:pPr>
    </w:p>
    <w:p w14:paraId="76F3F687" w14:textId="77777777" w:rsidR="008F625A" w:rsidRPr="00CB1F31" w:rsidRDefault="008F625A" w:rsidP="008F625A">
      <w:pPr>
        <w:pStyle w:val="ListParagraph"/>
        <w:numPr>
          <w:ilvl w:val="1"/>
          <w:numId w:val="23"/>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 xml:space="preserve">Notwithstanding the provision in 13.1, a PC’s appointment may be extended by a further parenting coordination agreement or order, </w:t>
      </w:r>
      <w:r w:rsidR="003B0348" w:rsidRPr="00CB1F31">
        <w:rPr>
          <w:rFonts w:ascii="Bookman Old Style" w:hAnsi="Bookman Old Style"/>
          <w:sz w:val="24"/>
          <w:szCs w:val="24"/>
          <w:lang w:val="en-ZA"/>
        </w:rPr>
        <w:t>for a period not exceeding</w:t>
      </w:r>
      <w:r w:rsidRPr="00CB1F31">
        <w:rPr>
          <w:rFonts w:ascii="Bookman Old Style" w:hAnsi="Bookman Old Style"/>
          <w:sz w:val="24"/>
          <w:szCs w:val="24"/>
          <w:lang w:val="en-ZA"/>
        </w:rPr>
        <w:t xml:space="preserve"> 2 years.</w:t>
      </w:r>
    </w:p>
    <w:p w14:paraId="76F3F688" w14:textId="77777777" w:rsidR="008F625A" w:rsidRPr="00CB1F31" w:rsidRDefault="008F625A" w:rsidP="008F625A">
      <w:pPr>
        <w:pStyle w:val="BodyText"/>
        <w:tabs>
          <w:tab w:val="left" w:pos="840"/>
        </w:tabs>
        <w:ind w:left="120" w:right="338" w:firstLine="0"/>
        <w:jc w:val="both"/>
        <w:rPr>
          <w:rFonts w:ascii="Bookman Old Style" w:hAnsi="Bookman Old Style"/>
          <w:sz w:val="24"/>
          <w:szCs w:val="24"/>
          <w:lang w:val="en-ZA"/>
        </w:rPr>
      </w:pPr>
    </w:p>
    <w:p w14:paraId="76F3F689" w14:textId="77777777" w:rsidR="008F625A" w:rsidRPr="00CB1F31" w:rsidRDefault="008F625A" w:rsidP="008F625A">
      <w:pPr>
        <w:pStyle w:val="ListParagraph"/>
        <w:numPr>
          <w:ilvl w:val="1"/>
          <w:numId w:val="23"/>
        </w:numPr>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Notwithstanding the provision in 13.1, a PC’s appointment may be terminated at any time as follows:</w:t>
      </w:r>
    </w:p>
    <w:p w14:paraId="76F3F68A" w14:textId="77777777" w:rsidR="008F625A" w:rsidRPr="00CB1F31" w:rsidRDefault="008F625A" w:rsidP="00146FDB">
      <w:pPr>
        <w:pStyle w:val="ListParagraph"/>
        <w:numPr>
          <w:ilvl w:val="2"/>
          <w:numId w:val="23"/>
        </w:numPr>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by agreement between the </w:t>
      </w:r>
      <w:proofErr w:type="gramStart"/>
      <w:r w:rsidRPr="00CB1F31">
        <w:rPr>
          <w:rFonts w:ascii="Bookman Old Style" w:hAnsi="Bookman Old Style"/>
          <w:sz w:val="24"/>
          <w:szCs w:val="24"/>
          <w:lang w:val="en-ZA"/>
        </w:rPr>
        <w:t>parties;</w:t>
      </w:r>
      <w:proofErr w:type="gramEnd"/>
    </w:p>
    <w:p w14:paraId="76F3F68B" w14:textId="77777777" w:rsidR="008F625A" w:rsidRPr="00CB1F31" w:rsidRDefault="008F625A" w:rsidP="008F625A">
      <w:pPr>
        <w:pStyle w:val="ListParagraph"/>
        <w:numPr>
          <w:ilvl w:val="2"/>
          <w:numId w:val="23"/>
        </w:numPr>
        <w:ind w:left="2127" w:hanging="993"/>
        <w:jc w:val="both"/>
        <w:rPr>
          <w:rFonts w:ascii="Bookman Old Style" w:hAnsi="Bookman Old Style"/>
          <w:sz w:val="24"/>
          <w:szCs w:val="24"/>
          <w:lang w:val="en-ZA"/>
        </w:rPr>
      </w:pPr>
      <w:r w:rsidRPr="00CB1F31">
        <w:rPr>
          <w:rFonts w:ascii="Bookman Old Style" w:hAnsi="Bookman Old Style"/>
          <w:sz w:val="24"/>
          <w:szCs w:val="24"/>
          <w:lang w:val="en-ZA"/>
        </w:rPr>
        <w:t xml:space="preserve">by an order made on application by either of the </w:t>
      </w:r>
      <w:proofErr w:type="gramStart"/>
      <w:r w:rsidRPr="00CB1F31">
        <w:rPr>
          <w:rFonts w:ascii="Bookman Old Style" w:hAnsi="Bookman Old Style"/>
          <w:sz w:val="24"/>
          <w:szCs w:val="24"/>
          <w:lang w:val="en-ZA"/>
        </w:rPr>
        <w:t>parties;</w:t>
      </w:r>
      <w:proofErr w:type="gramEnd"/>
    </w:p>
    <w:p w14:paraId="76F3F68C" w14:textId="77777777" w:rsidR="008F625A" w:rsidRPr="00CB1F31" w:rsidRDefault="00D52645" w:rsidP="00146FDB">
      <w:pPr>
        <w:pStyle w:val="ListParagraph"/>
        <w:numPr>
          <w:ilvl w:val="2"/>
          <w:numId w:val="23"/>
        </w:numPr>
        <w:ind w:left="2127" w:hanging="993"/>
        <w:jc w:val="both"/>
        <w:rPr>
          <w:rFonts w:ascii="Bookman Old Style" w:hAnsi="Bookman Old Style"/>
          <w:sz w:val="24"/>
          <w:szCs w:val="24"/>
          <w:lang w:val="en-ZA"/>
        </w:rPr>
      </w:pPr>
      <w:r>
        <w:rPr>
          <w:rFonts w:ascii="Bookman Old Style" w:hAnsi="Bookman Old Style"/>
          <w:sz w:val="24"/>
          <w:szCs w:val="24"/>
          <w:lang w:val="en-ZA"/>
        </w:rPr>
        <w:t>u</w:t>
      </w:r>
      <w:r w:rsidR="00146FDB">
        <w:rPr>
          <w:rFonts w:ascii="Bookman Old Style" w:hAnsi="Bookman Old Style"/>
          <w:sz w:val="24"/>
          <w:szCs w:val="24"/>
          <w:lang w:val="en-ZA"/>
        </w:rPr>
        <w:t xml:space="preserve">nilaterally </w:t>
      </w:r>
      <w:r w:rsidR="008F625A" w:rsidRPr="00CB1F31">
        <w:rPr>
          <w:rFonts w:ascii="Bookman Old Style" w:hAnsi="Bookman Old Style"/>
          <w:sz w:val="24"/>
          <w:szCs w:val="24"/>
          <w:lang w:val="en-ZA"/>
        </w:rPr>
        <w:t>by the PC</w:t>
      </w:r>
      <w:r w:rsidR="00146FDB">
        <w:rPr>
          <w:rFonts w:ascii="Bookman Old Style" w:hAnsi="Bookman Old Style"/>
          <w:sz w:val="24"/>
          <w:szCs w:val="24"/>
          <w:lang w:val="en-ZA"/>
        </w:rPr>
        <w:t xml:space="preserve"> in writing</w:t>
      </w:r>
      <w:r w:rsidR="008F625A" w:rsidRPr="00CB1F31">
        <w:rPr>
          <w:rFonts w:ascii="Bookman Old Style" w:hAnsi="Bookman Old Style"/>
          <w:sz w:val="24"/>
          <w:szCs w:val="24"/>
          <w:lang w:val="en-ZA"/>
        </w:rPr>
        <w:t>, on notice to the parties</w:t>
      </w:r>
      <w:r w:rsidR="00146FDB">
        <w:rPr>
          <w:rFonts w:ascii="Bookman Old Style" w:hAnsi="Bookman Old Style"/>
          <w:sz w:val="24"/>
          <w:szCs w:val="24"/>
          <w:lang w:val="en-ZA"/>
        </w:rPr>
        <w:t xml:space="preserve"> or with immediate effect at the sole discretion of the PC</w:t>
      </w:r>
      <w:r w:rsidR="008F625A" w:rsidRPr="00CB1F31">
        <w:rPr>
          <w:rFonts w:ascii="Bookman Old Style" w:hAnsi="Bookman Old Style"/>
          <w:sz w:val="24"/>
          <w:szCs w:val="24"/>
          <w:lang w:val="en-ZA"/>
        </w:rPr>
        <w:t>.</w:t>
      </w:r>
    </w:p>
    <w:p w14:paraId="76F3F68D" w14:textId="77777777" w:rsidR="008F625A" w:rsidRPr="00CB1F31" w:rsidRDefault="008F625A" w:rsidP="008F625A">
      <w:pPr>
        <w:pStyle w:val="ListParagraph"/>
        <w:tabs>
          <w:tab w:val="left" w:pos="2268"/>
        </w:tabs>
        <w:ind w:left="2127"/>
        <w:jc w:val="both"/>
        <w:rPr>
          <w:rFonts w:ascii="Bookman Old Style" w:hAnsi="Bookman Old Style"/>
          <w:sz w:val="24"/>
          <w:szCs w:val="24"/>
          <w:lang w:val="en-ZA"/>
        </w:rPr>
      </w:pPr>
    </w:p>
    <w:p w14:paraId="76F3F68E" w14:textId="77777777" w:rsidR="008F625A" w:rsidRPr="00CB1F31" w:rsidRDefault="008F625A" w:rsidP="008F625A">
      <w:pPr>
        <w:pStyle w:val="ListParagraph"/>
        <w:tabs>
          <w:tab w:val="left" w:pos="1134"/>
        </w:tabs>
        <w:ind w:left="1134" w:hanging="567"/>
        <w:jc w:val="both"/>
        <w:rPr>
          <w:rFonts w:ascii="Bookman Old Style" w:hAnsi="Bookman Old Style"/>
          <w:sz w:val="24"/>
          <w:szCs w:val="24"/>
          <w:lang w:val="en-ZA"/>
        </w:rPr>
      </w:pPr>
      <w:r w:rsidRPr="00CB1F31">
        <w:rPr>
          <w:rFonts w:ascii="Bookman Old Style" w:hAnsi="Bookman Old Style"/>
          <w:sz w:val="24"/>
          <w:szCs w:val="24"/>
          <w:lang w:val="en-ZA"/>
        </w:rPr>
        <w:t>13.4</w:t>
      </w:r>
      <w:r w:rsidR="00351473">
        <w:rPr>
          <w:rFonts w:ascii="Bookman Old Style" w:hAnsi="Bookman Old Style"/>
          <w:sz w:val="24"/>
          <w:szCs w:val="24"/>
          <w:lang w:val="en-ZA"/>
        </w:rPr>
        <w:tab/>
      </w:r>
      <w:r w:rsidRPr="00CB1F31">
        <w:rPr>
          <w:rFonts w:ascii="Bookman Old Style" w:hAnsi="Bookman Old Style"/>
          <w:sz w:val="24"/>
          <w:szCs w:val="24"/>
          <w:lang w:val="en-ZA"/>
        </w:rPr>
        <w:t xml:space="preserve">Upon termination the PC must refer the parties to other suitably qualified professionals </w:t>
      </w:r>
      <w:r w:rsidR="00F160F0" w:rsidRPr="00CB1F31">
        <w:rPr>
          <w:rFonts w:ascii="Bookman Old Style" w:hAnsi="Bookman Old Style"/>
          <w:sz w:val="24"/>
          <w:szCs w:val="24"/>
          <w:lang w:val="en-ZA"/>
        </w:rPr>
        <w:t xml:space="preserve">who can assume the role and responsibilities of a PC for the parties, </w:t>
      </w:r>
      <w:r w:rsidRPr="00CB1F31">
        <w:rPr>
          <w:rFonts w:ascii="Bookman Old Style" w:hAnsi="Bookman Old Style"/>
          <w:sz w:val="24"/>
          <w:szCs w:val="24"/>
          <w:lang w:val="en-ZA"/>
        </w:rPr>
        <w:t xml:space="preserve">alternatively to the relevant NABFAM member </w:t>
      </w:r>
      <w:r w:rsidR="00F160F0" w:rsidRPr="00CB1F31">
        <w:rPr>
          <w:rFonts w:ascii="Bookman Old Style" w:hAnsi="Bookman Old Style"/>
          <w:sz w:val="24"/>
          <w:szCs w:val="24"/>
          <w:lang w:val="en-ZA"/>
        </w:rPr>
        <w:t>organi</w:t>
      </w:r>
      <w:r w:rsidR="00351473">
        <w:rPr>
          <w:rFonts w:ascii="Bookman Old Style" w:hAnsi="Bookman Old Style"/>
          <w:sz w:val="24"/>
          <w:szCs w:val="24"/>
          <w:lang w:val="en-ZA"/>
        </w:rPr>
        <w:t>s</w:t>
      </w:r>
      <w:r w:rsidR="00F160F0" w:rsidRPr="00CB1F31">
        <w:rPr>
          <w:rFonts w:ascii="Bookman Old Style" w:hAnsi="Bookman Old Style"/>
          <w:sz w:val="24"/>
          <w:szCs w:val="24"/>
          <w:lang w:val="en-ZA"/>
        </w:rPr>
        <w:t xml:space="preserve">ation, such as FAMAC, </w:t>
      </w:r>
      <w:r w:rsidR="00F160F0" w:rsidRPr="00D52645">
        <w:rPr>
          <w:rFonts w:ascii="Bookman Old Style" w:hAnsi="Bookman Old Style"/>
          <w:sz w:val="24"/>
          <w:szCs w:val="24"/>
          <w:lang w:val="en-ZA"/>
        </w:rPr>
        <w:t>KAFAM</w:t>
      </w:r>
      <w:r w:rsidR="00F160F0" w:rsidRPr="00CB1F31">
        <w:rPr>
          <w:rFonts w:ascii="Bookman Old Style" w:hAnsi="Bookman Old Style"/>
          <w:sz w:val="24"/>
          <w:szCs w:val="24"/>
          <w:lang w:val="en-ZA"/>
        </w:rPr>
        <w:t xml:space="preserve"> or SAAM</w:t>
      </w:r>
      <w:r w:rsidRPr="00CB1F31">
        <w:rPr>
          <w:rFonts w:ascii="Bookman Old Style" w:hAnsi="Bookman Old Style"/>
          <w:sz w:val="24"/>
          <w:szCs w:val="24"/>
          <w:lang w:val="en-ZA"/>
        </w:rPr>
        <w:t>.</w:t>
      </w:r>
    </w:p>
    <w:p w14:paraId="76F3F68F" w14:textId="77777777" w:rsidR="006E1F58" w:rsidRPr="00CB1F31" w:rsidRDefault="006E1F58" w:rsidP="008F625A">
      <w:pPr>
        <w:pStyle w:val="ListParagraph"/>
        <w:tabs>
          <w:tab w:val="left" w:pos="1134"/>
        </w:tabs>
        <w:ind w:left="1134" w:hanging="567"/>
        <w:jc w:val="both"/>
        <w:rPr>
          <w:rFonts w:ascii="Bookman Old Style" w:hAnsi="Bookman Old Style"/>
          <w:sz w:val="24"/>
          <w:szCs w:val="24"/>
          <w:lang w:val="en-ZA"/>
        </w:rPr>
      </w:pPr>
    </w:p>
    <w:p w14:paraId="76F3F690" w14:textId="77777777" w:rsidR="00146FDB" w:rsidRDefault="00146FDB">
      <w:pPr>
        <w:widowControl/>
        <w:spacing w:after="200" w:line="276" w:lineRule="auto"/>
        <w:rPr>
          <w:rFonts w:ascii="Bookman Old Style" w:hAnsi="Bookman Old Style"/>
          <w:sz w:val="24"/>
          <w:szCs w:val="24"/>
          <w:lang w:val="en-ZA"/>
        </w:rPr>
      </w:pPr>
      <w:r>
        <w:rPr>
          <w:rFonts w:ascii="Bookman Old Style" w:hAnsi="Bookman Old Style"/>
          <w:sz w:val="24"/>
          <w:szCs w:val="24"/>
          <w:lang w:val="en-ZA"/>
        </w:rPr>
        <w:br w:type="page"/>
      </w:r>
    </w:p>
    <w:p w14:paraId="76F3F691" w14:textId="77777777" w:rsidR="008F625A" w:rsidRPr="00CB1F31" w:rsidRDefault="008F625A" w:rsidP="008F625A">
      <w:pPr>
        <w:pStyle w:val="BodyText"/>
        <w:tabs>
          <w:tab w:val="left" w:pos="840"/>
        </w:tabs>
        <w:ind w:left="120" w:right="338" w:firstLine="0"/>
        <w:jc w:val="both"/>
        <w:rPr>
          <w:rFonts w:ascii="Bookman Old Style" w:hAnsi="Bookman Old Style"/>
          <w:sz w:val="24"/>
          <w:szCs w:val="24"/>
          <w:lang w:val="en-ZA"/>
        </w:rPr>
      </w:pPr>
    </w:p>
    <w:p w14:paraId="76F3F692" w14:textId="77777777" w:rsidR="006E1F58" w:rsidRDefault="006E1F58" w:rsidP="00AB085A">
      <w:pPr>
        <w:pStyle w:val="BodyText"/>
        <w:tabs>
          <w:tab w:val="left" w:pos="840"/>
        </w:tabs>
        <w:ind w:left="360" w:right="338" w:firstLine="0"/>
        <w:jc w:val="both"/>
        <w:rPr>
          <w:rFonts w:ascii="Bookman Old Style" w:hAnsi="Bookman Old Style"/>
          <w:b/>
          <w:sz w:val="24"/>
          <w:szCs w:val="24"/>
          <w:lang w:val="en-ZA"/>
        </w:rPr>
      </w:pPr>
      <w:r w:rsidRPr="00CB1F31">
        <w:rPr>
          <w:rFonts w:ascii="Bookman Old Style" w:hAnsi="Bookman Old Style"/>
          <w:b/>
          <w:sz w:val="24"/>
          <w:szCs w:val="24"/>
          <w:lang w:val="en-ZA"/>
        </w:rPr>
        <w:t>TEMPLATES</w:t>
      </w:r>
    </w:p>
    <w:p w14:paraId="76F3F693" w14:textId="77777777" w:rsidR="00FC6C30" w:rsidRPr="00FC6C30" w:rsidRDefault="00FC6C30" w:rsidP="00AB085A">
      <w:pPr>
        <w:pStyle w:val="BodyText"/>
        <w:tabs>
          <w:tab w:val="left" w:pos="840"/>
        </w:tabs>
        <w:ind w:left="851" w:right="338" w:hanging="567"/>
        <w:jc w:val="both"/>
        <w:rPr>
          <w:rFonts w:ascii="Bookman Old Style" w:hAnsi="Bookman Old Style"/>
          <w:b/>
          <w:sz w:val="24"/>
          <w:szCs w:val="24"/>
          <w:lang w:val="en-ZA"/>
        </w:rPr>
      </w:pPr>
      <w:r w:rsidRPr="00FC6C30">
        <w:rPr>
          <w:rFonts w:ascii="Bookman Old Style" w:hAnsi="Bookman Old Style"/>
          <w:b/>
          <w:sz w:val="24"/>
          <w:szCs w:val="24"/>
          <w:lang w:val="en-ZA"/>
        </w:rPr>
        <w:t>1.</w:t>
      </w:r>
      <w:r w:rsidRPr="00FC6C30">
        <w:rPr>
          <w:rFonts w:ascii="Bookman Old Style" w:hAnsi="Bookman Old Style"/>
          <w:b/>
          <w:sz w:val="24"/>
          <w:szCs w:val="24"/>
          <w:lang w:val="en-ZA"/>
        </w:rPr>
        <w:tab/>
      </w:r>
      <w:r w:rsidR="00E07463">
        <w:rPr>
          <w:rFonts w:ascii="Bookman Old Style" w:hAnsi="Bookman Old Style"/>
          <w:b/>
          <w:sz w:val="24"/>
          <w:szCs w:val="24"/>
          <w:u w:val="single"/>
          <w:lang w:val="en-ZA"/>
        </w:rPr>
        <w:t>T</w:t>
      </w:r>
      <w:r w:rsidR="009F6567">
        <w:rPr>
          <w:rFonts w:ascii="Bookman Old Style" w:hAnsi="Bookman Old Style"/>
          <w:b/>
          <w:sz w:val="24"/>
          <w:szCs w:val="24"/>
          <w:u w:val="single"/>
          <w:lang w:val="en-ZA"/>
        </w:rPr>
        <w:t>EMPLATE FOR PC AGREEMENT</w:t>
      </w:r>
    </w:p>
    <w:p w14:paraId="76F3F694" w14:textId="77777777" w:rsidR="00FC6C30" w:rsidRPr="00FC6C30" w:rsidRDefault="00FC6C30" w:rsidP="00AB085A">
      <w:pPr>
        <w:pStyle w:val="BodyText"/>
        <w:tabs>
          <w:tab w:val="left" w:pos="840"/>
        </w:tabs>
        <w:ind w:right="338"/>
        <w:jc w:val="both"/>
        <w:rPr>
          <w:rFonts w:ascii="Bookman Old Style" w:hAnsi="Bookman Old Style"/>
          <w:b/>
          <w:sz w:val="24"/>
          <w:szCs w:val="24"/>
          <w:lang w:val="en-ZA"/>
        </w:rPr>
      </w:pPr>
    </w:p>
    <w:p w14:paraId="76F3F695" w14:textId="77777777" w:rsidR="00FC6C30" w:rsidRPr="00E07463" w:rsidRDefault="00FC6C30" w:rsidP="00AB085A">
      <w:pPr>
        <w:pStyle w:val="BodyText"/>
        <w:tabs>
          <w:tab w:val="left" w:pos="840"/>
        </w:tabs>
        <w:ind w:right="338"/>
        <w:jc w:val="both"/>
        <w:rPr>
          <w:rFonts w:ascii="Bookman Old Style" w:hAnsi="Bookman Old Style"/>
          <w:sz w:val="24"/>
          <w:szCs w:val="24"/>
          <w:lang w:val="en-ZA"/>
        </w:rPr>
      </w:pPr>
      <w:r w:rsidRPr="00E07463">
        <w:rPr>
          <w:rFonts w:ascii="Bookman Old Style" w:hAnsi="Bookman Old Style"/>
          <w:sz w:val="24"/>
          <w:szCs w:val="24"/>
          <w:lang w:val="en-ZA"/>
        </w:rPr>
        <w:t>DRAFT PARENTING COORDINATION AGREEMENT</w:t>
      </w:r>
    </w:p>
    <w:p w14:paraId="76F3F696" w14:textId="77777777" w:rsidR="00FC6C30" w:rsidRPr="00E07463" w:rsidRDefault="00FC6C30" w:rsidP="00AB085A">
      <w:pPr>
        <w:pStyle w:val="BodyText"/>
        <w:tabs>
          <w:tab w:val="left" w:pos="840"/>
        </w:tabs>
        <w:ind w:right="338"/>
        <w:jc w:val="both"/>
        <w:rPr>
          <w:rFonts w:ascii="Bookman Old Style" w:hAnsi="Bookman Old Style"/>
          <w:sz w:val="24"/>
          <w:szCs w:val="24"/>
          <w:lang w:val="en-ZA"/>
        </w:rPr>
      </w:pPr>
    </w:p>
    <w:p w14:paraId="76F3F697" w14:textId="77777777" w:rsidR="00FC6C30" w:rsidRPr="00E07463" w:rsidRDefault="00FC6C30" w:rsidP="00AB085A">
      <w:pPr>
        <w:pStyle w:val="BodyText"/>
        <w:tabs>
          <w:tab w:val="left" w:pos="840"/>
        </w:tabs>
        <w:ind w:right="338"/>
        <w:jc w:val="both"/>
        <w:rPr>
          <w:rFonts w:ascii="Bookman Old Style" w:hAnsi="Bookman Old Style"/>
          <w:sz w:val="24"/>
          <w:szCs w:val="24"/>
          <w:lang w:val="en-ZA"/>
        </w:rPr>
      </w:pPr>
      <w:r w:rsidRPr="00E07463">
        <w:rPr>
          <w:rFonts w:ascii="Bookman Old Style" w:hAnsi="Bookman Old Style"/>
          <w:sz w:val="24"/>
          <w:szCs w:val="24"/>
          <w:lang w:val="en-ZA"/>
        </w:rPr>
        <w:t>ENTERED INTO BY AND BETWEEN</w:t>
      </w:r>
    </w:p>
    <w:p w14:paraId="76F3F698" w14:textId="77777777" w:rsidR="00FC6C30" w:rsidRPr="00E07463" w:rsidRDefault="00FC6C30" w:rsidP="00AB085A">
      <w:pPr>
        <w:pStyle w:val="BodyText"/>
        <w:tabs>
          <w:tab w:val="left" w:pos="840"/>
        </w:tabs>
        <w:ind w:right="338"/>
        <w:jc w:val="both"/>
        <w:rPr>
          <w:rFonts w:ascii="Bookman Old Style" w:hAnsi="Bookman Old Style"/>
          <w:sz w:val="24"/>
          <w:szCs w:val="24"/>
          <w:lang w:val="en-ZA"/>
        </w:rPr>
      </w:pPr>
      <w:r w:rsidRPr="00E07463">
        <w:rPr>
          <w:rFonts w:ascii="Bookman Old Style" w:hAnsi="Bookman Old Style"/>
          <w:sz w:val="24"/>
          <w:szCs w:val="24"/>
          <w:lang w:val="en-ZA"/>
        </w:rPr>
        <w:t>…………………………………………………………. (THE PARENTS)</w:t>
      </w:r>
    </w:p>
    <w:p w14:paraId="76F3F699" w14:textId="77777777" w:rsidR="00FC6C30" w:rsidRPr="00E07463" w:rsidRDefault="00FC6C30" w:rsidP="00AB085A">
      <w:pPr>
        <w:pStyle w:val="BodyText"/>
        <w:tabs>
          <w:tab w:val="left" w:pos="840"/>
        </w:tabs>
        <w:ind w:right="338"/>
        <w:jc w:val="both"/>
        <w:rPr>
          <w:rFonts w:ascii="Bookman Old Style" w:hAnsi="Bookman Old Style"/>
          <w:sz w:val="24"/>
          <w:szCs w:val="24"/>
          <w:lang w:val="en-ZA"/>
        </w:rPr>
      </w:pPr>
      <w:r w:rsidRPr="00E07463">
        <w:rPr>
          <w:rFonts w:ascii="Bookman Old Style" w:hAnsi="Bookman Old Style"/>
          <w:sz w:val="24"/>
          <w:szCs w:val="24"/>
          <w:lang w:val="en-ZA"/>
        </w:rPr>
        <w:t>AND</w:t>
      </w:r>
    </w:p>
    <w:p w14:paraId="76F3F69A" w14:textId="77777777" w:rsidR="00FC6C30" w:rsidRPr="00E07463" w:rsidRDefault="00FC6C30" w:rsidP="00AB085A">
      <w:pPr>
        <w:pStyle w:val="BodyText"/>
        <w:tabs>
          <w:tab w:val="left" w:pos="840"/>
        </w:tabs>
        <w:ind w:right="338"/>
        <w:jc w:val="both"/>
        <w:rPr>
          <w:rFonts w:ascii="Bookman Old Style" w:hAnsi="Bookman Old Style"/>
          <w:sz w:val="24"/>
          <w:szCs w:val="24"/>
          <w:lang w:val="en-ZA"/>
        </w:rPr>
      </w:pPr>
      <w:r w:rsidRPr="00E07463">
        <w:rPr>
          <w:rFonts w:ascii="Bookman Old Style" w:hAnsi="Bookman Old Style"/>
          <w:sz w:val="24"/>
          <w:szCs w:val="24"/>
          <w:lang w:val="en-ZA"/>
        </w:rPr>
        <w:t>………………………………………………………….. (THE PC)</w:t>
      </w:r>
    </w:p>
    <w:p w14:paraId="76F3F69B" w14:textId="77777777" w:rsidR="00FC6C30" w:rsidRPr="00FC6C30" w:rsidRDefault="00FC6C30" w:rsidP="00AB085A">
      <w:pPr>
        <w:pStyle w:val="BodyText"/>
        <w:tabs>
          <w:tab w:val="left" w:pos="840"/>
        </w:tabs>
        <w:ind w:right="338"/>
        <w:jc w:val="both"/>
        <w:rPr>
          <w:rFonts w:ascii="Bookman Old Style" w:hAnsi="Bookman Old Style"/>
          <w:b/>
          <w:sz w:val="24"/>
          <w:szCs w:val="24"/>
          <w:lang w:val="en-ZA"/>
        </w:rPr>
      </w:pPr>
    </w:p>
    <w:p w14:paraId="76F3F69C" w14:textId="77777777" w:rsidR="00FC6C30" w:rsidRPr="00E07463" w:rsidRDefault="00FC6C30" w:rsidP="00AB085A">
      <w:pPr>
        <w:pStyle w:val="BodyText"/>
        <w:tabs>
          <w:tab w:val="left" w:pos="840"/>
        </w:tabs>
        <w:ind w:right="338"/>
        <w:jc w:val="both"/>
        <w:rPr>
          <w:rFonts w:ascii="Bookman Old Style" w:hAnsi="Bookman Old Style"/>
          <w:sz w:val="24"/>
          <w:szCs w:val="24"/>
          <w:lang w:val="en-ZA"/>
        </w:rPr>
      </w:pPr>
      <w:r w:rsidRPr="00E07463">
        <w:rPr>
          <w:rFonts w:ascii="Bookman Old Style" w:hAnsi="Bookman Old Style"/>
          <w:sz w:val="24"/>
          <w:szCs w:val="24"/>
          <w:lang w:val="en-ZA"/>
        </w:rPr>
        <w:t>1</w:t>
      </w:r>
      <w:r w:rsidRPr="00E07463">
        <w:rPr>
          <w:rFonts w:ascii="Bookman Old Style" w:hAnsi="Bookman Old Style"/>
          <w:sz w:val="24"/>
          <w:szCs w:val="24"/>
          <w:lang w:val="en-ZA"/>
        </w:rPr>
        <w:tab/>
        <w:t>THE APPOINTMENT OF THE PARENTING COORDINATOR (PC)</w:t>
      </w:r>
    </w:p>
    <w:p w14:paraId="76F3F69D"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1.1</w:t>
      </w:r>
      <w:r w:rsidRPr="00FC6C30">
        <w:rPr>
          <w:rFonts w:ascii="Bookman Old Style" w:hAnsi="Bookman Old Style"/>
          <w:sz w:val="24"/>
          <w:szCs w:val="24"/>
          <w:lang w:val="en-ZA"/>
        </w:rPr>
        <w:tab/>
        <w:t>[Insert PC’s name] is appointed as PC by consent order of the court or by mutual agreement.</w:t>
      </w:r>
    </w:p>
    <w:p w14:paraId="76F3F69E"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1.2</w:t>
      </w:r>
      <w:r w:rsidRPr="00FC6C30">
        <w:rPr>
          <w:rFonts w:ascii="Bookman Old Style" w:hAnsi="Bookman Old Style"/>
          <w:sz w:val="24"/>
          <w:szCs w:val="24"/>
          <w:lang w:val="en-ZA"/>
        </w:rPr>
        <w:tab/>
        <w:t>This agreement governs the working relationship between the parents and the PC</w:t>
      </w:r>
    </w:p>
    <w:p w14:paraId="76F3F69F"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1.3</w:t>
      </w:r>
      <w:r w:rsidRPr="00FC6C30">
        <w:rPr>
          <w:rFonts w:ascii="Bookman Old Style" w:hAnsi="Bookman Old Style"/>
          <w:sz w:val="24"/>
          <w:szCs w:val="24"/>
          <w:lang w:val="en-ZA"/>
        </w:rPr>
        <w:tab/>
        <w:t>The parents acknowledge and agree that [insert PCs name] has the requisite professional qualifications and professional skills to provide the services of PC. The parties have taken note of the PC’s CV and acknowledge that the PC is suitably qualified.</w:t>
      </w:r>
    </w:p>
    <w:p w14:paraId="76F3F6A0"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1.4</w:t>
      </w:r>
      <w:r w:rsidRPr="00FC6C30">
        <w:rPr>
          <w:rFonts w:ascii="Bookman Old Style" w:hAnsi="Bookman Old Style"/>
          <w:sz w:val="24"/>
          <w:szCs w:val="24"/>
          <w:lang w:val="en-ZA"/>
        </w:rPr>
        <w:tab/>
        <w:t xml:space="preserve">The parties acknowledge and agree that the PC is functioning in a specific role as a PC and not as a mental health or legal practitioner for either parent, the </w:t>
      </w:r>
      <w:proofErr w:type="gramStart"/>
      <w:r w:rsidRPr="00FC6C30">
        <w:rPr>
          <w:rFonts w:ascii="Bookman Old Style" w:hAnsi="Bookman Old Style"/>
          <w:sz w:val="24"/>
          <w:szCs w:val="24"/>
          <w:lang w:val="en-ZA"/>
        </w:rPr>
        <w:t>family</w:t>
      </w:r>
      <w:proofErr w:type="gramEnd"/>
      <w:r w:rsidRPr="00FC6C30">
        <w:rPr>
          <w:rFonts w:ascii="Bookman Old Style" w:hAnsi="Bookman Old Style"/>
          <w:sz w:val="24"/>
          <w:szCs w:val="24"/>
          <w:lang w:val="en-ZA"/>
        </w:rPr>
        <w:t xml:space="preserve"> or the child(ren).  Any comments or suggestions made by the PC while fulfilling her/his responsibilities under this contract shall not be construed as counselling, therapeutic or legal advice.</w:t>
      </w:r>
    </w:p>
    <w:p w14:paraId="76F3F6A1"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1.5</w:t>
      </w:r>
      <w:r w:rsidRPr="00FC6C30">
        <w:rPr>
          <w:rFonts w:ascii="Bookman Old Style" w:hAnsi="Bookman Old Style"/>
          <w:sz w:val="24"/>
          <w:szCs w:val="24"/>
          <w:lang w:val="en-ZA"/>
        </w:rPr>
        <w:tab/>
        <w:t>Subject to this agreement or further court order, the PC is appointed for a term of ………months after the date that all parties sign this agreement.</w:t>
      </w:r>
    </w:p>
    <w:p w14:paraId="76F3F6A2"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1.6</w:t>
      </w:r>
      <w:r w:rsidRPr="00FC6C30">
        <w:rPr>
          <w:rFonts w:ascii="Bookman Old Style" w:hAnsi="Bookman Old Style"/>
          <w:sz w:val="24"/>
          <w:szCs w:val="24"/>
          <w:lang w:val="en-ZA"/>
        </w:rPr>
        <w:tab/>
        <w:t>All of the parties by mutual agreement in writing at least 2 months before expiry date of the PC’s term may renew the PC’s appointment.  The PC may choose not to renew such appointment at the PC’s sole discretion.</w:t>
      </w:r>
    </w:p>
    <w:p w14:paraId="76F3F6A3"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1.7</w:t>
      </w:r>
      <w:r w:rsidRPr="00FC6C30">
        <w:rPr>
          <w:rFonts w:ascii="Bookman Old Style" w:hAnsi="Bookman Old Style"/>
          <w:sz w:val="24"/>
          <w:szCs w:val="24"/>
          <w:lang w:val="en-ZA"/>
        </w:rPr>
        <w:tab/>
        <w:t>Neither parent may unilaterally terminate the PC Agreement.  Both parents may jointly terminate this Agreement in writing at any time.</w:t>
      </w:r>
    </w:p>
    <w:p w14:paraId="76F3F6A4"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1.8</w:t>
      </w:r>
      <w:r w:rsidRPr="00FC6C30">
        <w:rPr>
          <w:rFonts w:ascii="Bookman Old Style" w:hAnsi="Bookman Old Style"/>
          <w:sz w:val="24"/>
          <w:szCs w:val="24"/>
          <w:lang w:val="en-ZA"/>
        </w:rPr>
        <w:tab/>
        <w:t xml:space="preserve">The PC may resign any time s/he determines the resignation to be in the </w:t>
      </w:r>
      <w:r w:rsidR="00F41953">
        <w:rPr>
          <w:rFonts w:ascii="Bookman Old Style" w:hAnsi="Bookman Old Style"/>
          <w:sz w:val="24"/>
          <w:szCs w:val="24"/>
          <w:lang w:val="en-ZA"/>
        </w:rPr>
        <w:t>best interests of the child/ren</w:t>
      </w:r>
      <w:r w:rsidRPr="00FC6C30">
        <w:rPr>
          <w:rFonts w:ascii="Bookman Old Style" w:hAnsi="Bookman Old Style"/>
          <w:sz w:val="24"/>
          <w:szCs w:val="24"/>
          <w:lang w:val="en-ZA"/>
        </w:rPr>
        <w:t xml:space="preserve">, or if the PC is unable to serve out his/ her term.  The PC need not provide reasons for </w:t>
      </w:r>
      <w:r w:rsidR="00F41953">
        <w:rPr>
          <w:rFonts w:ascii="Bookman Old Style" w:hAnsi="Bookman Old Style"/>
          <w:sz w:val="24"/>
          <w:szCs w:val="24"/>
          <w:lang w:val="en-ZA"/>
        </w:rPr>
        <w:t>his/</w:t>
      </w:r>
      <w:r w:rsidRPr="00FC6C30">
        <w:rPr>
          <w:rFonts w:ascii="Bookman Old Style" w:hAnsi="Bookman Old Style"/>
          <w:sz w:val="24"/>
          <w:szCs w:val="24"/>
          <w:lang w:val="en-ZA"/>
        </w:rPr>
        <w:t>her resignation.</w:t>
      </w:r>
    </w:p>
    <w:p w14:paraId="76F3F6A5"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1.9</w:t>
      </w:r>
      <w:r w:rsidRPr="00FC6C30">
        <w:rPr>
          <w:rFonts w:ascii="Bookman Old Style" w:hAnsi="Bookman Old Style"/>
          <w:sz w:val="24"/>
          <w:szCs w:val="24"/>
          <w:lang w:val="en-ZA"/>
        </w:rPr>
        <w:tab/>
        <w:t>Any rulings made shall continue in full force and effect until amended by either a replacement PC or the court.</w:t>
      </w:r>
    </w:p>
    <w:p w14:paraId="76F3F6A6" w14:textId="77777777" w:rsidR="00FC6C30" w:rsidRPr="00FC6C30" w:rsidRDefault="00FC6C30" w:rsidP="00AB085A">
      <w:pPr>
        <w:pStyle w:val="BodyText"/>
        <w:tabs>
          <w:tab w:val="left" w:pos="840"/>
        </w:tabs>
        <w:ind w:right="338"/>
        <w:jc w:val="both"/>
        <w:rPr>
          <w:rFonts w:ascii="Bookman Old Style" w:hAnsi="Bookman Old Style"/>
          <w:b/>
          <w:sz w:val="24"/>
          <w:szCs w:val="24"/>
          <w:lang w:val="en-ZA"/>
        </w:rPr>
      </w:pPr>
    </w:p>
    <w:p w14:paraId="76F3F6A7" w14:textId="77777777" w:rsidR="00FC6C30" w:rsidRPr="00E07463" w:rsidRDefault="00FC6C30" w:rsidP="00AB085A">
      <w:pPr>
        <w:pStyle w:val="BodyText"/>
        <w:tabs>
          <w:tab w:val="left" w:pos="840"/>
        </w:tabs>
        <w:ind w:right="338"/>
        <w:jc w:val="both"/>
        <w:rPr>
          <w:rFonts w:ascii="Bookman Old Style" w:hAnsi="Bookman Old Style"/>
          <w:sz w:val="24"/>
          <w:szCs w:val="24"/>
          <w:lang w:val="en-ZA"/>
        </w:rPr>
      </w:pPr>
      <w:r w:rsidRPr="00E07463">
        <w:rPr>
          <w:rFonts w:ascii="Bookman Old Style" w:hAnsi="Bookman Old Style"/>
          <w:sz w:val="24"/>
          <w:szCs w:val="24"/>
          <w:lang w:val="en-ZA"/>
        </w:rPr>
        <w:t>2</w:t>
      </w:r>
      <w:r w:rsidRPr="00E07463">
        <w:rPr>
          <w:rFonts w:ascii="Bookman Old Style" w:hAnsi="Bookman Old Style"/>
          <w:sz w:val="24"/>
          <w:szCs w:val="24"/>
          <w:lang w:val="en-ZA"/>
        </w:rPr>
        <w:tab/>
        <w:t>ROLE AND FUNCTIONS OF THE PARENTING COORDINATOR</w:t>
      </w:r>
    </w:p>
    <w:p w14:paraId="76F3F6A8"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lastRenderedPageBreak/>
        <w:t>2.1</w:t>
      </w:r>
      <w:r w:rsidRPr="00FC6C30">
        <w:rPr>
          <w:rFonts w:ascii="Bookman Old Style" w:hAnsi="Bookman Old Style"/>
          <w:sz w:val="24"/>
          <w:szCs w:val="24"/>
          <w:lang w:val="en-ZA"/>
        </w:rPr>
        <w:tab/>
        <w:t>The PC will assist the parents to resolve parenting issues emphasizing and promoting the best interests of the children and minimizing parental conflict.</w:t>
      </w:r>
    </w:p>
    <w:p w14:paraId="76F3F6A9"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2.2</w:t>
      </w:r>
      <w:r w:rsidRPr="00FC6C30">
        <w:rPr>
          <w:rFonts w:ascii="Bookman Old Style" w:hAnsi="Bookman Old Style"/>
          <w:sz w:val="24"/>
          <w:szCs w:val="24"/>
          <w:lang w:val="en-ZA"/>
        </w:rPr>
        <w:tab/>
        <w:t xml:space="preserve">The PC’s function includes both a consensus building and </w:t>
      </w:r>
      <w:proofErr w:type="gramStart"/>
      <w:r w:rsidRPr="00FC6C30">
        <w:rPr>
          <w:rFonts w:ascii="Bookman Old Style" w:hAnsi="Bookman Old Style"/>
          <w:sz w:val="24"/>
          <w:szCs w:val="24"/>
          <w:lang w:val="en-ZA"/>
        </w:rPr>
        <w:t>decisio</w:t>
      </w:r>
      <w:r w:rsidR="00E07463">
        <w:rPr>
          <w:rFonts w:ascii="Bookman Old Style" w:hAnsi="Bookman Old Style"/>
          <w:sz w:val="24"/>
          <w:szCs w:val="24"/>
          <w:lang w:val="en-ZA"/>
        </w:rPr>
        <w:t>n making</w:t>
      </w:r>
      <w:proofErr w:type="gramEnd"/>
      <w:r w:rsidR="00E07463">
        <w:rPr>
          <w:rFonts w:ascii="Bookman Old Style" w:hAnsi="Bookman Old Style"/>
          <w:sz w:val="24"/>
          <w:szCs w:val="24"/>
          <w:lang w:val="en-ZA"/>
        </w:rPr>
        <w:t xml:space="preserve"> components.  The PC’s role includes </w:t>
      </w:r>
      <w:r w:rsidRPr="00FC6C30">
        <w:rPr>
          <w:rFonts w:ascii="Bookman Old Style" w:hAnsi="Bookman Old Style"/>
          <w:sz w:val="24"/>
          <w:szCs w:val="24"/>
          <w:lang w:val="en-ZA"/>
        </w:rPr>
        <w:t xml:space="preserve">mediation, </w:t>
      </w:r>
      <w:proofErr w:type="gramStart"/>
      <w:r w:rsidRPr="00FC6C30">
        <w:rPr>
          <w:rFonts w:ascii="Bookman Old Style" w:hAnsi="Bookman Old Style"/>
          <w:sz w:val="24"/>
          <w:szCs w:val="24"/>
          <w:lang w:val="en-ZA"/>
        </w:rPr>
        <w:t>education</w:t>
      </w:r>
      <w:proofErr w:type="gramEnd"/>
      <w:r w:rsidRPr="00FC6C30">
        <w:rPr>
          <w:rFonts w:ascii="Bookman Old Style" w:hAnsi="Bookman Old Style"/>
          <w:sz w:val="24"/>
          <w:szCs w:val="24"/>
          <w:lang w:val="en-ZA"/>
        </w:rPr>
        <w:t xml:space="preserve"> and negotiation (although the PC does not </w:t>
      </w:r>
      <w:r w:rsidR="00E07463">
        <w:rPr>
          <w:rFonts w:ascii="Bookman Old Style" w:hAnsi="Bookman Old Style"/>
          <w:sz w:val="24"/>
          <w:szCs w:val="24"/>
          <w:lang w:val="en-ZA"/>
        </w:rPr>
        <w:t xml:space="preserve">act in a </w:t>
      </w:r>
      <w:r w:rsidR="006B6ADC">
        <w:rPr>
          <w:rFonts w:ascii="Bookman Old Style" w:hAnsi="Bookman Old Style"/>
          <w:sz w:val="24"/>
          <w:szCs w:val="24"/>
          <w:lang w:val="en-ZA"/>
        </w:rPr>
        <w:t>traditional</w:t>
      </w:r>
      <w:r w:rsidR="00E07463">
        <w:rPr>
          <w:rFonts w:ascii="Bookman Old Style" w:hAnsi="Bookman Old Style"/>
          <w:sz w:val="24"/>
          <w:szCs w:val="24"/>
          <w:lang w:val="en-ZA"/>
        </w:rPr>
        <w:t xml:space="preserve"> mediation role)</w:t>
      </w:r>
      <w:r w:rsidRPr="00FC6C30">
        <w:rPr>
          <w:rFonts w:ascii="Bookman Old Style" w:hAnsi="Bookman Old Style"/>
          <w:sz w:val="24"/>
          <w:szCs w:val="24"/>
          <w:lang w:val="en-ZA"/>
        </w:rPr>
        <w:t xml:space="preserve"> and dispute resolution</w:t>
      </w:r>
      <w:r w:rsidR="00E07463">
        <w:rPr>
          <w:rFonts w:ascii="Bookman Old Style" w:hAnsi="Bookman Old Style"/>
          <w:sz w:val="24"/>
          <w:szCs w:val="24"/>
          <w:lang w:val="en-ZA"/>
        </w:rPr>
        <w:t>. D</w:t>
      </w:r>
      <w:r w:rsidRPr="00FC6C30">
        <w:rPr>
          <w:rFonts w:ascii="Bookman Old Style" w:hAnsi="Bookman Old Style"/>
          <w:sz w:val="24"/>
          <w:szCs w:val="24"/>
          <w:lang w:val="en-ZA"/>
        </w:rPr>
        <w:t>epending on the terms of the PC agreement</w:t>
      </w:r>
      <w:r w:rsidR="00E07463">
        <w:rPr>
          <w:rFonts w:ascii="Bookman Old Style" w:hAnsi="Bookman Old Style"/>
          <w:sz w:val="24"/>
          <w:szCs w:val="24"/>
          <w:lang w:val="en-ZA"/>
        </w:rPr>
        <w:t>,</w:t>
      </w:r>
      <w:r w:rsidRPr="00FC6C30">
        <w:rPr>
          <w:rFonts w:ascii="Bookman Old Style" w:hAnsi="Bookman Old Style"/>
          <w:sz w:val="24"/>
          <w:szCs w:val="24"/>
          <w:lang w:val="en-ZA"/>
        </w:rPr>
        <w:t xml:space="preserve"> </w:t>
      </w:r>
      <w:r w:rsidR="00E07463">
        <w:rPr>
          <w:rFonts w:ascii="Bookman Old Style" w:hAnsi="Bookman Old Style"/>
          <w:sz w:val="24"/>
          <w:szCs w:val="24"/>
          <w:lang w:val="en-ZA"/>
        </w:rPr>
        <w:t xml:space="preserve">the responsibilities </w:t>
      </w:r>
      <w:r w:rsidRPr="00FC6C30">
        <w:rPr>
          <w:rFonts w:ascii="Bookman Old Style" w:hAnsi="Bookman Old Style"/>
          <w:sz w:val="24"/>
          <w:szCs w:val="24"/>
          <w:lang w:val="en-ZA"/>
        </w:rPr>
        <w:t>may necessitate the PC issuing a directive. The parents acknowledge that, unlike the process of mediation in other contexts, they are unable to withdraw from the process of Parenting Coordination.</w:t>
      </w:r>
    </w:p>
    <w:p w14:paraId="76F3F6AA"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2.3</w:t>
      </w:r>
      <w:r w:rsidRPr="00FC6C30">
        <w:rPr>
          <w:rFonts w:ascii="Bookman Old Style" w:hAnsi="Bookman Old Style"/>
          <w:sz w:val="24"/>
          <w:szCs w:val="24"/>
          <w:lang w:val="en-ZA"/>
        </w:rPr>
        <w:tab/>
        <w:t>To carry out this role, the PC may at his/her discretion:</w:t>
      </w:r>
    </w:p>
    <w:p w14:paraId="76F3F6AB" w14:textId="77777777" w:rsidR="00FC6C30" w:rsidRPr="00FC6C30" w:rsidRDefault="00FC6C30" w:rsidP="00AB085A">
      <w:pPr>
        <w:pStyle w:val="BodyText"/>
        <w:tabs>
          <w:tab w:val="left" w:pos="840"/>
        </w:tabs>
        <w:ind w:left="2835" w:right="338" w:hanging="708"/>
        <w:jc w:val="both"/>
        <w:rPr>
          <w:rFonts w:ascii="Bookman Old Style" w:hAnsi="Bookman Old Style"/>
          <w:sz w:val="24"/>
          <w:szCs w:val="24"/>
          <w:lang w:val="en-ZA"/>
        </w:rPr>
      </w:pPr>
      <w:r w:rsidRPr="00FC6C30">
        <w:rPr>
          <w:rFonts w:ascii="Bookman Old Style" w:hAnsi="Bookman Old Style"/>
          <w:sz w:val="24"/>
          <w:szCs w:val="24"/>
          <w:lang w:val="en-ZA"/>
        </w:rPr>
        <w:t>2.3.1</w:t>
      </w:r>
      <w:r w:rsidRPr="00FC6C30">
        <w:rPr>
          <w:rFonts w:ascii="Bookman Old Style" w:hAnsi="Bookman Old Style"/>
          <w:sz w:val="24"/>
          <w:szCs w:val="24"/>
          <w:lang w:val="en-ZA"/>
        </w:rPr>
        <w:tab/>
        <w:t xml:space="preserve">meet with the parents jointly or individually, and/or with their children when the PC decides it is appropriate, with the timing, frequency and duration of meetings determined by the </w:t>
      </w:r>
      <w:proofErr w:type="gramStart"/>
      <w:r w:rsidRPr="00FC6C30">
        <w:rPr>
          <w:rFonts w:ascii="Bookman Old Style" w:hAnsi="Bookman Old Style"/>
          <w:sz w:val="24"/>
          <w:szCs w:val="24"/>
          <w:lang w:val="en-ZA"/>
        </w:rPr>
        <w:t>PC;</w:t>
      </w:r>
      <w:proofErr w:type="gramEnd"/>
    </w:p>
    <w:p w14:paraId="76F3F6AC" w14:textId="77777777" w:rsidR="00FC6C30" w:rsidRPr="00FC6C30" w:rsidRDefault="00FC6C30" w:rsidP="00AB085A">
      <w:pPr>
        <w:pStyle w:val="BodyText"/>
        <w:tabs>
          <w:tab w:val="left" w:pos="840"/>
        </w:tabs>
        <w:ind w:left="2835" w:right="338" w:hanging="708"/>
        <w:jc w:val="both"/>
        <w:rPr>
          <w:rFonts w:ascii="Bookman Old Style" w:hAnsi="Bookman Old Style"/>
          <w:sz w:val="24"/>
          <w:szCs w:val="24"/>
          <w:lang w:val="en-ZA"/>
        </w:rPr>
      </w:pPr>
      <w:r w:rsidRPr="00FC6C30">
        <w:rPr>
          <w:rFonts w:ascii="Bookman Old Style" w:hAnsi="Bookman Old Style"/>
          <w:sz w:val="24"/>
          <w:szCs w:val="24"/>
          <w:lang w:val="en-ZA"/>
        </w:rPr>
        <w:t>2.3.2</w:t>
      </w:r>
      <w:r w:rsidRPr="00FC6C30">
        <w:rPr>
          <w:rFonts w:ascii="Bookman Old Style" w:hAnsi="Bookman Old Style"/>
          <w:sz w:val="24"/>
          <w:szCs w:val="24"/>
          <w:lang w:val="en-ZA"/>
        </w:rPr>
        <w:tab/>
        <w:t xml:space="preserve">educate the parents about communication with </w:t>
      </w:r>
      <w:r w:rsidR="00E505D3">
        <w:rPr>
          <w:rFonts w:ascii="Bookman Old Style" w:hAnsi="Bookman Old Style"/>
          <w:sz w:val="24"/>
          <w:szCs w:val="24"/>
          <w:lang w:val="en-ZA"/>
        </w:rPr>
        <w:t>each other and with their child/</w:t>
      </w:r>
      <w:proofErr w:type="gramStart"/>
      <w:r w:rsidRPr="00FC6C30">
        <w:rPr>
          <w:rFonts w:ascii="Bookman Old Style" w:hAnsi="Bookman Old Style"/>
          <w:sz w:val="24"/>
          <w:szCs w:val="24"/>
          <w:lang w:val="en-ZA"/>
        </w:rPr>
        <w:t>ren;</w:t>
      </w:r>
      <w:proofErr w:type="gramEnd"/>
    </w:p>
    <w:p w14:paraId="76F3F6AD" w14:textId="77777777" w:rsidR="00FC6C30" w:rsidRPr="00FC6C30" w:rsidRDefault="00FC6C30" w:rsidP="00AB085A">
      <w:pPr>
        <w:pStyle w:val="BodyText"/>
        <w:tabs>
          <w:tab w:val="left" w:pos="840"/>
        </w:tabs>
        <w:ind w:left="2835" w:right="338" w:hanging="708"/>
        <w:jc w:val="both"/>
        <w:rPr>
          <w:rFonts w:ascii="Bookman Old Style" w:hAnsi="Bookman Old Style"/>
          <w:sz w:val="24"/>
          <w:szCs w:val="24"/>
          <w:lang w:val="en-ZA"/>
        </w:rPr>
      </w:pPr>
      <w:r w:rsidRPr="00FC6C30">
        <w:rPr>
          <w:rFonts w:ascii="Bookman Old Style" w:hAnsi="Bookman Old Style"/>
          <w:sz w:val="24"/>
          <w:szCs w:val="24"/>
          <w:lang w:val="en-ZA"/>
        </w:rPr>
        <w:t>2.3.3</w:t>
      </w:r>
      <w:r w:rsidRPr="00FC6C30">
        <w:rPr>
          <w:rFonts w:ascii="Bookman Old Style" w:hAnsi="Bookman Old Style"/>
          <w:sz w:val="24"/>
          <w:szCs w:val="24"/>
          <w:lang w:val="en-ZA"/>
        </w:rPr>
        <w:tab/>
        <w:t xml:space="preserve">refer the parents to appropriate resources about parenting, communication techniques, dispute resolution or personal coaching, therapy or other related </w:t>
      </w:r>
      <w:proofErr w:type="gramStart"/>
      <w:r w:rsidRPr="00FC6C30">
        <w:rPr>
          <w:rFonts w:ascii="Bookman Old Style" w:hAnsi="Bookman Old Style"/>
          <w:sz w:val="24"/>
          <w:szCs w:val="24"/>
          <w:lang w:val="en-ZA"/>
        </w:rPr>
        <w:t>services;</w:t>
      </w:r>
      <w:proofErr w:type="gramEnd"/>
    </w:p>
    <w:p w14:paraId="76F3F6AE" w14:textId="77777777" w:rsidR="00FC6C30" w:rsidRPr="00FC6C30" w:rsidRDefault="00FC6C30" w:rsidP="00AB085A">
      <w:pPr>
        <w:pStyle w:val="BodyText"/>
        <w:tabs>
          <w:tab w:val="left" w:pos="840"/>
        </w:tabs>
        <w:ind w:left="2835" w:right="338" w:hanging="708"/>
        <w:jc w:val="both"/>
        <w:rPr>
          <w:rFonts w:ascii="Bookman Old Style" w:hAnsi="Bookman Old Style"/>
          <w:sz w:val="24"/>
          <w:szCs w:val="24"/>
          <w:lang w:val="en-ZA"/>
        </w:rPr>
      </w:pPr>
      <w:r w:rsidRPr="00FC6C30">
        <w:rPr>
          <w:rFonts w:ascii="Bookman Old Style" w:hAnsi="Bookman Old Style"/>
          <w:sz w:val="24"/>
          <w:szCs w:val="24"/>
          <w:lang w:val="en-ZA"/>
        </w:rPr>
        <w:t>2.3.4</w:t>
      </w:r>
      <w:r w:rsidRPr="00FC6C30">
        <w:rPr>
          <w:rFonts w:ascii="Bookman Old Style" w:hAnsi="Bookman Old Style"/>
          <w:sz w:val="24"/>
          <w:szCs w:val="24"/>
          <w:lang w:val="en-ZA"/>
        </w:rPr>
        <w:tab/>
        <w:t xml:space="preserve">consult with third parties, including other parenting coordinators, counsellors, mental health professionals and independent legal </w:t>
      </w:r>
      <w:proofErr w:type="gramStart"/>
      <w:r w:rsidRPr="00FC6C30">
        <w:rPr>
          <w:rFonts w:ascii="Bookman Old Style" w:hAnsi="Bookman Old Style"/>
          <w:sz w:val="24"/>
          <w:szCs w:val="24"/>
          <w:lang w:val="en-ZA"/>
        </w:rPr>
        <w:t>counsel;</w:t>
      </w:r>
      <w:proofErr w:type="gramEnd"/>
    </w:p>
    <w:p w14:paraId="76F3F6AF" w14:textId="77777777" w:rsidR="00FC6C30" w:rsidRPr="00FC6C30" w:rsidRDefault="00FC6C30" w:rsidP="00AB085A">
      <w:pPr>
        <w:pStyle w:val="BodyText"/>
        <w:tabs>
          <w:tab w:val="left" w:pos="840"/>
        </w:tabs>
        <w:ind w:left="2835" w:right="338" w:hanging="708"/>
        <w:jc w:val="both"/>
        <w:rPr>
          <w:rFonts w:ascii="Bookman Old Style" w:hAnsi="Bookman Old Style"/>
          <w:sz w:val="24"/>
          <w:szCs w:val="24"/>
          <w:lang w:val="en-ZA"/>
        </w:rPr>
      </w:pPr>
      <w:r w:rsidRPr="00FC6C30">
        <w:rPr>
          <w:rFonts w:ascii="Bookman Old Style" w:hAnsi="Bookman Old Style"/>
          <w:sz w:val="24"/>
          <w:szCs w:val="24"/>
          <w:lang w:val="en-ZA"/>
        </w:rPr>
        <w:t>2.3.5</w:t>
      </w:r>
      <w:r w:rsidRPr="00FC6C30">
        <w:rPr>
          <w:rFonts w:ascii="Bookman Old Style" w:hAnsi="Bookman Old Style"/>
          <w:sz w:val="24"/>
          <w:szCs w:val="24"/>
          <w:lang w:val="en-ZA"/>
        </w:rPr>
        <w:tab/>
        <w:t xml:space="preserve">attempt to resolve a </w:t>
      </w:r>
      <w:proofErr w:type="gramStart"/>
      <w:r w:rsidRPr="00FC6C30">
        <w:rPr>
          <w:rFonts w:ascii="Bookman Old Style" w:hAnsi="Bookman Old Style"/>
          <w:sz w:val="24"/>
          <w:szCs w:val="24"/>
          <w:lang w:val="en-ZA"/>
        </w:rPr>
        <w:t>dispute;</w:t>
      </w:r>
      <w:proofErr w:type="gramEnd"/>
      <w:r w:rsidRPr="00FC6C30">
        <w:rPr>
          <w:rFonts w:ascii="Bookman Old Style" w:hAnsi="Bookman Old Style"/>
          <w:sz w:val="24"/>
          <w:szCs w:val="24"/>
          <w:lang w:val="en-ZA"/>
        </w:rPr>
        <w:t xml:space="preserve"> and,</w:t>
      </w:r>
    </w:p>
    <w:p w14:paraId="76F3F6B0" w14:textId="77777777" w:rsidR="00FC6C30" w:rsidRPr="00FC6C30" w:rsidRDefault="00FC6C30" w:rsidP="00AB085A">
      <w:pPr>
        <w:pStyle w:val="BodyText"/>
        <w:tabs>
          <w:tab w:val="left" w:pos="840"/>
        </w:tabs>
        <w:ind w:left="2835" w:right="338" w:hanging="708"/>
        <w:jc w:val="both"/>
        <w:rPr>
          <w:rFonts w:ascii="Bookman Old Style" w:hAnsi="Bookman Old Style"/>
          <w:sz w:val="24"/>
          <w:szCs w:val="24"/>
          <w:lang w:val="en-ZA"/>
        </w:rPr>
      </w:pPr>
      <w:r w:rsidRPr="00FC6C30">
        <w:rPr>
          <w:rFonts w:ascii="Bookman Old Style" w:hAnsi="Bookman Old Style"/>
          <w:sz w:val="24"/>
          <w:szCs w:val="24"/>
          <w:lang w:val="en-ZA"/>
        </w:rPr>
        <w:t>2.3.6</w:t>
      </w:r>
      <w:r w:rsidRPr="00FC6C30">
        <w:rPr>
          <w:rFonts w:ascii="Bookman Old Style" w:hAnsi="Bookman Old Style"/>
          <w:sz w:val="24"/>
          <w:szCs w:val="24"/>
          <w:lang w:val="en-ZA"/>
        </w:rPr>
        <w:tab/>
        <w:t>if agreement cannot be reached on that dispute, resolve the issue by way of issuing a directive, binding on the parents.</w:t>
      </w:r>
    </w:p>
    <w:p w14:paraId="76F3F6B1"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2.4</w:t>
      </w:r>
      <w:r w:rsidRPr="00FC6C30">
        <w:rPr>
          <w:rFonts w:ascii="Bookman Old Style" w:hAnsi="Bookman Old Style"/>
          <w:sz w:val="24"/>
          <w:szCs w:val="24"/>
          <w:lang w:val="en-ZA"/>
        </w:rPr>
        <w:tab/>
        <w:t>Where the PC issues a directive, it is effective on the date that the directive is issued or on a later date specified by the PC.</w:t>
      </w:r>
    </w:p>
    <w:p w14:paraId="76F3F6B2"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2.5</w:t>
      </w:r>
      <w:r w:rsidRPr="00FC6C30">
        <w:rPr>
          <w:rFonts w:ascii="Bookman Old Style" w:hAnsi="Bookman Old Style"/>
          <w:sz w:val="24"/>
          <w:szCs w:val="24"/>
          <w:lang w:val="en-ZA"/>
        </w:rPr>
        <w:tab/>
        <w:t>The PC should assist the parties consistent with the role and functions of the PC as set out in the Court Order.</w:t>
      </w:r>
    </w:p>
    <w:p w14:paraId="76F3F6B3"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2.6</w:t>
      </w:r>
      <w:r w:rsidRPr="00FC6C30">
        <w:rPr>
          <w:rFonts w:ascii="Bookman Old Style" w:hAnsi="Bookman Old Style"/>
          <w:sz w:val="24"/>
          <w:szCs w:val="24"/>
          <w:lang w:val="en-ZA"/>
        </w:rPr>
        <w:tab/>
        <w:t>Assessment Function: The PC</w:t>
      </w:r>
    </w:p>
    <w:p w14:paraId="76F3F6B4" w14:textId="77777777" w:rsidR="00FC6C30" w:rsidRPr="00FC6C30" w:rsidRDefault="00E505D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w:t>
      </w:r>
      <w:r w:rsidR="00FC6C30" w:rsidRPr="00FC6C30">
        <w:rPr>
          <w:rFonts w:ascii="Bookman Old Style" w:hAnsi="Bookman Old Style"/>
          <w:sz w:val="24"/>
          <w:szCs w:val="24"/>
          <w:lang w:val="en-ZA"/>
        </w:rPr>
        <w:t>.6.1</w:t>
      </w:r>
      <w:r w:rsidR="00FC6C30" w:rsidRPr="00FC6C30">
        <w:rPr>
          <w:rFonts w:ascii="Bookman Old Style" w:hAnsi="Bookman Old Style"/>
          <w:sz w:val="24"/>
          <w:szCs w:val="24"/>
          <w:lang w:val="en-ZA"/>
        </w:rPr>
        <w:tab/>
        <w:t>must be alert to any reasonable suspicion of domestic violence directed at anyone, particularly the children. The PC will act in accordance with any protection order in place and take necessary measures to ensure the safety of all participants in the parenting coordination process, including the PC. The parents acknowledge that they must alert the PC to any reasonable suspicion of:</w:t>
      </w:r>
    </w:p>
    <w:p w14:paraId="76F3F6B5" w14:textId="77777777" w:rsidR="00FC6C30" w:rsidRPr="00FC6C30" w:rsidRDefault="00E505D3" w:rsidP="00AB085A">
      <w:pPr>
        <w:pStyle w:val="BodyText"/>
        <w:tabs>
          <w:tab w:val="left" w:pos="840"/>
        </w:tabs>
        <w:ind w:left="3261" w:right="338" w:hanging="426"/>
        <w:jc w:val="both"/>
        <w:rPr>
          <w:rFonts w:ascii="Bookman Old Style" w:hAnsi="Bookman Old Style"/>
          <w:sz w:val="24"/>
          <w:szCs w:val="24"/>
          <w:lang w:val="en-ZA"/>
        </w:rPr>
      </w:pPr>
      <w:proofErr w:type="spellStart"/>
      <w:r>
        <w:rPr>
          <w:rFonts w:ascii="Bookman Old Style" w:hAnsi="Bookman Old Style"/>
          <w:sz w:val="24"/>
          <w:szCs w:val="24"/>
          <w:lang w:val="en-ZA"/>
        </w:rPr>
        <w:t>i</w:t>
      </w:r>
      <w:proofErr w:type="spellEnd"/>
      <w:r w:rsidR="00FC6C30" w:rsidRPr="00FC6C30">
        <w:rPr>
          <w:rFonts w:ascii="Bookman Old Style" w:hAnsi="Bookman Old Style"/>
          <w:sz w:val="24"/>
          <w:szCs w:val="24"/>
          <w:lang w:val="en-ZA"/>
        </w:rPr>
        <w:t>.</w:t>
      </w:r>
      <w:r w:rsidR="00FC6C30" w:rsidRPr="00FC6C30">
        <w:rPr>
          <w:rFonts w:ascii="Bookman Old Style" w:hAnsi="Bookman Old Style"/>
          <w:sz w:val="24"/>
          <w:szCs w:val="24"/>
          <w:lang w:val="en-ZA"/>
        </w:rPr>
        <w:tab/>
        <w:t xml:space="preserve">substance abuse by a parent or child and to any cognitive, psychological or psychiatric impairment </w:t>
      </w:r>
      <w:r w:rsidR="00FC6C30" w:rsidRPr="00FC6C30">
        <w:rPr>
          <w:rFonts w:ascii="Bookman Old Style" w:hAnsi="Bookman Old Style"/>
          <w:sz w:val="24"/>
          <w:szCs w:val="24"/>
          <w:lang w:val="en-ZA"/>
        </w:rPr>
        <w:lastRenderedPageBreak/>
        <w:t xml:space="preserve">of a parent or </w:t>
      </w:r>
      <w:proofErr w:type="gramStart"/>
      <w:r w:rsidR="00FC6C30" w:rsidRPr="00FC6C30">
        <w:rPr>
          <w:rFonts w:ascii="Bookman Old Style" w:hAnsi="Bookman Old Style"/>
          <w:sz w:val="24"/>
          <w:szCs w:val="24"/>
          <w:lang w:val="en-ZA"/>
        </w:rPr>
        <w:t>child;</w:t>
      </w:r>
      <w:proofErr w:type="gramEnd"/>
    </w:p>
    <w:p w14:paraId="76F3F6B6" w14:textId="77777777" w:rsidR="00FC6C30" w:rsidRPr="00FC6C30" w:rsidRDefault="00E505D3" w:rsidP="00AB085A">
      <w:pPr>
        <w:pStyle w:val="BodyText"/>
        <w:tabs>
          <w:tab w:val="left" w:pos="840"/>
        </w:tabs>
        <w:ind w:left="3261" w:right="338" w:hanging="426"/>
        <w:jc w:val="both"/>
        <w:rPr>
          <w:rFonts w:ascii="Bookman Old Style" w:hAnsi="Bookman Old Style"/>
          <w:sz w:val="24"/>
          <w:szCs w:val="24"/>
          <w:lang w:val="en-ZA"/>
        </w:rPr>
      </w:pPr>
      <w:r>
        <w:rPr>
          <w:rFonts w:ascii="Bookman Old Style" w:hAnsi="Bookman Old Style"/>
          <w:sz w:val="24"/>
          <w:szCs w:val="24"/>
          <w:lang w:val="en-ZA"/>
        </w:rPr>
        <w:t>ii</w:t>
      </w:r>
      <w:r w:rsidR="00FC6C30" w:rsidRPr="00FC6C30">
        <w:rPr>
          <w:rFonts w:ascii="Bookman Old Style" w:hAnsi="Bookman Old Style"/>
          <w:sz w:val="24"/>
          <w:szCs w:val="24"/>
          <w:lang w:val="en-ZA"/>
        </w:rPr>
        <w:t>.</w:t>
      </w:r>
      <w:r w:rsidR="00FC6C30" w:rsidRPr="00FC6C30">
        <w:rPr>
          <w:rFonts w:ascii="Bookman Old Style" w:hAnsi="Bookman Old Style"/>
          <w:sz w:val="24"/>
          <w:szCs w:val="24"/>
          <w:lang w:val="en-ZA"/>
        </w:rPr>
        <w:tab/>
        <w:t xml:space="preserve">neurological difficulties of a parent or </w:t>
      </w:r>
      <w:proofErr w:type="gramStart"/>
      <w:r w:rsidR="00FC6C30" w:rsidRPr="00FC6C30">
        <w:rPr>
          <w:rFonts w:ascii="Bookman Old Style" w:hAnsi="Bookman Old Style"/>
          <w:sz w:val="24"/>
          <w:szCs w:val="24"/>
          <w:lang w:val="en-ZA"/>
        </w:rPr>
        <w:t>child;</w:t>
      </w:r>
      <w:proofErr w:type="gramEnd"/>
    </w:p>
    <w:p w14:paraId="76F3F6B7" w14:textId="77777777" w:rsidR="00FC6C30" w:rsidRPr="00FC6C30" w:rsidRDefault="00E505D3" w:rsidP="00AB085A">
      <w:pPr>
        <w:pStyle w:val="BodyText"/>
        <w:tabs>
          <w:tab w:val="left" w:pos="840"/>
        </w:tabs>
        <w:ind w:left="3261" w:right="338" w:hanging="426"/>
        <w:jc w:val="both"/>
        <w:rPr>
          <w:rFonts w:ascii="Bookman Old Style" w:hAnsi="Bookman Old Style"/>
          <w:sz w:val="24"/>
          <w:szCs w:val="24"/>
          <w:lang w:val="en-ZA"/>
        </w:rPr>
      </w:pPr>
      <w:r>
        <w:rPr>
          <w:rFonts w:ascii="Bookman Old Style" w:hAnsi="Bookman Old Style"/>
          <w:sz w:val="24"/>
          <w:szCs w:val="24"/>
          <w:lang w:val="en-ZA"/>
        </w:rPr>
        <w:t>iii</w:t>
      </w:r>
      <w:r w:rsidR="00FC6C30" w:rsidRPr="00FC6C30">
        <w:rPr>
          <w:rFonts w:ascii="Bookman Old Style" w:hAnsi="Bookman Old Style"/>
          <w:sz w:val="24"/>
          <w:szCs w:val="24"/>
          <w:lang w:val="en-ZA"/>
        </w:rPr>
        <w:t>.</w:t>
      </w:r>
      <w:r>
        <w:rPr>
          <w:rFonts w:ascii="Bookman Old Style" w:hAnsi="Bookman Old Style"/>
          <w:sz w:val="24"/>
          <w:szCs w:val="24"/>
          <w:lang w:val="en-ZA"/>
        </w:rPr>
        <w:t xml:space="preserve"> </w:t>
      </w:r>
      <w:r w:rsidR="00FC6C30" w:rsidRPr="00FC6C30">
        <w:rPr>
          <w:rFonts w:ascii="Bookman Old Style" w:hAnsi="Bookman Old Style"/>
          <w:sz w:val="24"/>
          <w:szCs w:val="24"/>
          <w:lang w:val="en-ZA"/>
        </w:rPr>
        <w:t xml:space="preserve">high conflict personality </w:t>
      </w:r>
      <w:proofErr w:type="gramStart"/>
      <w:r w:rsidR="00FC6C30" w:rsidRPr="00FC6C30">
        <w:rPr>
          <w:rFonts w:ascii="Bookman Old Style" w:hAnsi="Bookman Old Style"/>
          <w:sz w:val="24"/>
          <w:szCs w:val="24"/>
          <w:lang w:val="en-ZA"/>
        </w:rPr>
        <w:t>dynamics;</w:t>
      </w:r>
      <w:proofErr w:type="gramEnd"/>
    </w:p>
    <w:p w14:paraId="76F3F6B8" w14:textId="77777777" w:rsidR="00FC6C30" w:rsidRPr="00FC6C30" w:rsidRDefault="00E505D3" w:rsidP="00AB085A">
      <w:pPr>
        <w:pStyle w:val="BodyText"/>
        <w:tabs>
          <w:tab w:val="left" w:pos="840"/>
        </w:tabs>
        <w:ind w:left="3261" w:right="338" w:hanging="426"/>
        <w:jc w:val="both"/>
        <w:rPr>
          <w:rFonts w:ascii="Bookman Old Style" w:hAnsi="Bookman Old Style"/>
          <w:sz w:val="24"/>
          <w:szCs w:val="24"/>
          <w:lang w:val="en-ZA"/>
        </w:rPr>
      </w:pPr>
      <w:r>
        <w:rPr>
          <w:rFonts w:ascii="Bookman Old Style" w:hAnsi="Bookman Old Style"/>
          <w:sz w:val="24"/>
          <w:szCs w:val="24"/>
          <w:lang w:val="en-ZA"/>
        </w:rPr>
        <w:t>iv</w:t>
      </w:r>
      <w:r w:rsidR="00FC6C30" w:rsidRPr="00FC6C30">
        <w:rPr>
          <w:rFonts w:ascii="Bookman Old Style" w:hAnsi="Bookman Old Style"/>
          <w:sz w:val="24"/>
          <w:szCs w:val="24"/>
          <w:lang w:val="en-ZA"/>
        </w:rPr>
        <w:t>.</w:t>
      </w:r>
      <w:r w:rsidR="00FC6C30" w:rsidRPr="00FC6C30">
        <w:rPr>
          <w:rFonts w:ascii="Bookman Old Style" w:hAnsi="Bookman Old Style"/>
          <w:sz w:val="24"/>
          <w:szCs w:val="24"/>
          <w:lang w:val="en-ZA"/>
        </w:rPr>
        <w:tab/>
        <w:t xml:space="preserve">child abuse and/or neglect, physically or </w:t>
      </w:r>
      <w:proofErr w:type="gramStart"/>
      <w:r w:rsidR="00FC6C30" w:rsidRPr="00FC6C30">
        <w:rPr>
          <w:rFonts w:ascii="Bookman Old Style" w:hAnsi="Bookman Old Style"/>
          <w:sz w:val="24"/>
          <w:szCs w:val="24"/>
          <w:lang w:val="en-ZA"/>
        </w:rPr>
        <w:t>otherwise;</w:t>
      </w:r>
      <w:proofErr w:type="gramEnd"/>
    </w:p>
    <w:p w14:paraId="76F3F6B9" w14:textId="77777777" w:rsidR="00FC6C30" w:rsidRPr="00FC6C30" w:rsidRDefault="00E505D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2.6.2</w:t>
      </w:r>
      <w:r w:rsidR="00FC6C30" w:rsidRPr="00FC6C30">
        <w:rPr>
          <w:rFonts w:ascii="Bookman Old Style" w:hAnsi="Bookman Old Style"/>
          <w:sz w:val="24"/>
          <w:szCs w:val="24"/>
          <w:lang w:val="en-ZA"/>
        </w:rPr>
        <w:tab/>
        <w:t xml:space="preserve">may communicate by way of joint or separate in-person meetings, telephone conferences, e-mail, or any other form of electronic communication at the sole discretion of the </w:t>
      </w:r>
      <w:proofErr w:type="gramStart"/>
      <w:r w:rsidR="00FC6C30" w:rsidRPr="00FC6C30">
        <w:rPr>
          <w:rFonts w:ascii="Bookman Old Style" w:hAnsi="Bookman Old Style"/>
          <w:sz w:val="24"/>
          <w:szCs w:val="24"/>
          <w:lang w:val="en-ZA"/>
        </w:rPr>
        <w:t>PC;</w:t>
      </w:r>
      <w:proofErr w:type="gramEnd"/>
    </w:p>
    <w:p w14:paraId="76F3F6BA" w14:textId="77777777" w:rsidR="00FC6C30" w:rsidRPr="00FC6C30" w:rsidRDefault="00E505D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2.6</w:t>
      </w:r>
      <w:r w:rsidR="00FC6C30" w:rsidRPr="00FC6C30">
        <w:rPr>
          <w:rFonts w:ascii="Bookman Old Style" w:hAnsi="Bookman Old Style"/>
          <w:sz w:val="24"/>
          <w:szCs w:val="24"/>
          <w:lang w:val="en-ZA"/>
        </w:rPr>
        <w:t>.3</w:t>
      </w:r>
      <w:r w:rsidR="00FC6C30" w:rsidRPr="00FC6C30">
        <w:rPr>
          <w:rFonts w:ascii="Bookman Old Style" w:hAnsi="Bookman Old Style"/>
          <w:sz w:val="24"/>
          <w:szCs w:val="24"/>
          <w:lang w:val="en-ZA"/>
        </w:rPr>
        <w:tab/>
        <w:t xml:space="preserve">will determine at the PC’s discretion whether separate or joint sessions are most appropriate at any particular time, having regard to the safety of the participants if the case involves domestic violence and/or patterns of coercive </w:t>
      </w:r>
      <w:proofErr w:type="gramStart"/>
      <w:r w:rsidR="00FC6C30" w:rsidRPr="00FC6C30">
        <w:rPr>
          <w:rFonts w:ascii="Bookman Old Style" w:hAnsi="Bookman Old Style"/>
          <w:sz w:val="24"/>
          <w:szCs w:val="24"/>
          <w:lang w:val="en-ZA"/>
        </w:rPr>
        <w:t>control;</w:t>
      </w:r>
      <w:proofErr w:type="gramEnd"/>
    </w:p>
    <w:p w14:paraId="76F3F6BB" w14:textId="77777777" w:rsidR="00FC6C30" w:rsidRPr="00FC6C30" w:rsidRDefault="00E505D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2.6</w:t>
      </w:r>
      <w:r w:rsidR="00FC6C30" w:rsidRPr="00FC6C30">
        <w:rPr>
          <w:rFonts w:ascii="Bookman Old Style" w:hAnsi="Bookman Old Style"/>
          <w:sz w:val="24"/>
          <w:szCs w:val="24"/>
          <w:lang w:val="en-ZA"/>
        </w:rPr>
        <w:t>.4</w:t>
      </w:r>
      <w:r w:rsidR="00FC6C30" w:rsidRPr="00FC6C30">
        <w:rPr>
          <w:rFonts w:ascii="Bookman Old Style" w:hAnsi="Bookman Old Style"/>
          <w:sz w:val="24"/>
          <w:szCs w:val="24"/>
          <w:lang w:val="en-ZA"/>
        </w:rPr>
        <w:tab/>
        <w:t>has the authority to meet and/or consult with any person the PC deems relevant.</w:t>
      </w:r>
    </w:p>
    <w:p w14:paraId="76F3F6BC" w14:textId="77777777" w:rsidR="00FC6C30" w:rsidRPr="00FC6C30" w:rsidRDefault="00E505D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2.6</w:t>
      </w:r>
      <w:r w:rsidR="00FC6C30" w:rsidRPr="00FC6C30">
        <w:rPr>
          <w:rFonts w:ascii="Bookman Old Style" w:hAnsi="Bookman Old Style"/>
          <w:sz w:val="24"/>
          <w:szCs w:val="24"/>
          <w:lang w:val="en-ZA"/>
        </w:rPr>
        <w:t>.5</w:t>
      </w:r>
      <w:r w:rsidR="00FC6C30" w:rsidRPr="00FC6C30">
        <w:rPr>
          <w:rFonts w:ascii="Bookman Old Style" w:hAnsi="Bookman Old Style"/>
          <w:sz w:val="24"/>
          <w:szCs w:val="24"/>
          <w:lang w:val="en-ZA"/>
        </w:rPr>
        <w:tab/>
      </w:r>
      <w:r w:rsidR="00FC6C30" w:rsidRPr="00FC6C30">
        <w:rPr>
          <w:rFonts w:ascii="Bookman Old Style" w:hAnsi="Bookman Old Style"/>
          <w:sz w:val="24"/>
          <w:szCs w:val="24"/>
          <w:lang w:val="en-ZA"/>
        </w:rPr>
        <w:tab/>
        <w:t xml:space="preserve">must have access to all documentary </w:t>
      </w:r>
      <w:r w:rsidR="006B6ADC">
        <w:rPr>
          <w:rFonts w:ascii="Bookman Old Style" w:hAnsi="Bookman Old Style"/>
          <w:sz w:val="24"/>
          <w:szCs w:val="24"/>
          <w:lang w:val="en-ZA"/>
        </w:rPr>
        <w:t>information necessary to fulfil</w:t>
      </w:r>
      <w:r w:rsidR="00FC6C30" w:rsidRPr="00FC6C30">
        <w:rPr>
          <w:rFonts w:ascii="Bookman Old Style" w:hAnsi="Bookman Old Style"/>
          <w:sz w:val="24"/>
          <w:szCs w:val="24"/>
          <w:lang w:val="en-ZA"/>
        </w:rPr>
        <w:t xml:space="preserve"> the PC’s responsibilities, which the parents are responsible to provide. </w:t>
      </w:r>
    </w:p>
    <w:p w14:paraId="76F3F6BD" w14:textId="77777777" w:rsidR="00FC6C30" w:rsidRPr="00FC6C30" w:rsidRDefault="00C46270"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2.7</w:t>
      </w:r>
      <w:r w:rsidR="00FC6C30" w:rsidRPr="00FC6C30">
        <w:rPr>
          <w:rFonts w:ascii="Bookman Old Style" w:hAnsi="Bookman Old Style"/>
          <w:sz w:val="24"/>
          <w:szCs w:val="24"/>
          <w:lang w:val="en-ZA"/>
        </w:rPr>
        <w:tab/>
        <w:t>Dispute Resolution Function: The PC</w:t>
      </w:r>
    </w:p>
    <w:p w14:paraId="76F3F6BE" w14:textId="77777777" w:rsidR="00FC6C30" w:rsidRPr="00FC6C30" w:rsidRDefault="00C46270"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2.7</w:t>
      </w:r>
      <w:r w:rsidR="00FC6C30" w:rsidRPr="00FC6C30">
        <w:rPr>
          <w:rFonts w:ascii="Bookman Old Style" w:hAnsi="Bookman Old Style"/>
          <w:sz w:val="24"/>
          <w:szCs w:val="24"/>
          <w:lang w:val="en-ZA"/>
        </w:rPr>
        <w:t>.1</w:t>
      </w:r>
      <w:r w:rsidR="00FC6C30" w:rsidRPr="00FC6C30">
        <w:rPr>
          <w:rFonts w:ascii="Bookman Old Style" w:hAnsi="Bookman Old Style"/>
          <w:sz w:val="24"/>
          <w:szCs w:val="24"/>
          <w:lang w:val="en-ZA"/>
        </w:rPr>
        <w:tab/>
        <w:t xml:space="preserve">must attempt to facilitate agreement between the parties on all disputes regarding their children having regard to the nature and urgency (if any) of the </w:t>
      </w:r>
      <w:proofErr w:type="gramStart"/>
      <w:r w:rsidR="00FC6C30" w:rsidRPr="00FC6C30">
        <w:rPr>
          <w:rFonts w:ascii="Bookman Old Style" w:hAnsi="Bookman Old Style"/>
          <w:sz w:val="24"/>
          <w:szCs w:val="24"/>
          <w:lang w:val="en-ZA"/>
        </w:rPr>
        <w:t>dispute;</w:t>
      </w:r>
      <w:proofErr w:type="gramEnd"/>
    </w:p>
    <w:p w14:paraId="76F3F6BF" w14:textId="77777777" w:rsidR="00FC6C30" w:rsidRPr="00FC6C30" w:rsidRDefault="00C46270"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2.7</w:t>
      </w:r>
      <w:r w:rsidR="00FC6C30" w:rsidRPr="00FC6C30">
        <w:rPr>
          <w:rFonts w:ascii="Bookman Old Style" w:hAnsi="Bookman Old Style"/>
          <w:sz w:val="24"/>
          <w:szCs w:val="24"/>
          <w:lang w:val="en-ZA"/>
        </w:rPr>
        <w:t>.2</w:t>
      </w:r>
      <w:r w:rsidR="00FC6C30" w:rsidRPr="00FC6C30">
        <w:rPr>
          <w:rFonts w:ascii="Bookman Old Style" w:hAnsi="Bookman Old Style"/>
          <w:sz w:val="24"/>
          <w:szCs w:val="24"/>
          <w:lang w:val="en-ZA"/>
        </w:rPr>
        <w:tab/>
        <w:t>must facilitate child participation in all disputes concerning the child in accordance with the provisions of the Children’s Act.</w:t>
      </w:r>
    </w:p>
    <w:p w14:paraId="76F3F6C0" w14:textId="77777777" w:rsidR="00FC6C30" w:rsidRPr="00FC6C30" w:rsidRDefault="00C46270"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2.7</w:t>
      </w:r>
      <w:r w:rsidR="00FC6C30" w:rsidRPr="00FC6C30">
        <w:rPr>
          <w:rFonts w:ascii="Bookman Old Style" w:hAnsi="Bookman Old Style"/>
          <w:sz w:val="24"/>
          <w:szCs w:val="24"/>
          <w:lang w:val="en-ZA"/>
        </w:rPr>
        <w:t>.3</w:t>
      </w:r>
      <w:r w:rsidR="00FC6C30" w:rsidRPr="00FC6C30">
        <w:rPr>
          <w:rFonts w:ascii="Bookman Old Style" w:hAnsi="Bookman Old Style"/>
          <w:sz w:val="24"/>
          <w:szCs w:val="24"/>
          <w:lang w:val="en-ZA"/>
        </w:rPr>
        <w:tab/>
        <w:t>will only address disputes that are within the authority g</w:t>
      </w:r>
      <w:r>
        <w:rPr>
          <w:rFonts w:ascii="Bookman Old Style" w:hAnsi="Bookman Old Style"/>
          <w:sz w:val="24"/>
          <w:szCs w:val="24"/>
          <w:lang w:val="en-ZA"/>
        </w:rPr>
        <w:t>ranted to the PC by the authoris</w:t>
      </w:r>
      <w:r w:rsidR="00FC6C30" w:rsidRPr="00FC6C30">
        <w:rPr>
          <w:rFonts w:ascii="Bookman Old Style" w:hAnsi="Bookman Old Style"/>
          <w:sz w:val="24"/>
          <w:szCs w:val="24"/>
          <w:lang w:val="en-ZA"/>
        </w:rPr>
        <w:t xml:space="preserve">ing court order and/or agreement between the parties to appoint a PC.  </w:t>
      </w:r>
    </w:p>
    <w:p w14:paraId="76F3F6C1" w14:textId="77777777" w:rsidR="00FC6C30" w:rsidRPr="00FC6C30" w:rsidRDefault="00C46270"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2.7</w:t>
      </w:r>
      <w:r w:rsidR="00FC6C30" w:rsidRPr="00FC6C30">
        <w:rPr>
          <w:rFonts w:ascii="Bookman Old Style" w:hAnsi="Bookman Old Style"/>
          <w:sz w:val="24"/>
          <w:szCs w:val="24"/>
          <w:lang w:val="en-ZA"/>
        </w:rPr>
        <w:t>.4</w:t>
      </w:r>
      <w:r w:rsidR="00FC6C30" w:rsidRPr="00FC6C30">
        <w:rPr>
          <w:rFonts w:ascii="Bookman Old Style" w:hAnsi="Bookman Old Style"/>
          <w:sz w:val="24"/>
          <w:szCs w:val="24"/>
          <w:lang w:val="en-ZA"/>
        </w:rPr>
        <w:tab/>
        <w:t>will only issue directives as specifically directed in the authorising court order and/or agreement between the parties to appoint a PC when the parents are unable to reach agreement.</w:t>
      </w:r>
    </w:p>
    <w:p w14:paraId="76F3F6C2" w14:textId="77777777" w:rsidR="00FC6C30" w:rsidRPr="00FC6C30" w:rsidRDefault="00C46270"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2.8</w:t>
      </w:r>
      <w:r w:rsidR="00FC6C30" w:rsidRPr="00FC6C30">
        <w:rPr>
          <w:rFonts w:ascii="Bookman Old Style" w:hAnsi="Bookman Old Style"/>
          <w:sz w:val="24"/>
          <w:szCs w:val="24"/>
          <w:lang w:val="en-ZA"/>
        </w:rPr>
        <w:tab/>
      </w:r>
      <w:r w:rsidR="00E21D71">
        <w:rPr>
          <w:rFonts w:ascii="Bookman Old Style" w:hAnsi="Bookman Old Style"/>
          <w:sz w:val="24"/>
          <w:szCs w:val="24"/>
          <w:lang w:val="en-ZA"/>
        </w:rPr>
        <w:t>Directive</w:t>
      </w:r>
      <w:r w:rsidR="00FC6C30" w:rsidRPr="00FC6C30">
        <w:rPr>
          <w:rFonts w:ascii="Bookman Old Style" w:hAnsi="Bookman Old Style"/>
          <w:sz w:val="24"/>
          <w:szCs w:val="24"/>
          <w:lang w:val="en-ZA"/>
        </w:rPr>
        <w:t>-making Function: the PC</w:t>
      </w:r>
    </w:p>
    <w:p w14:paraId="76F3F6C3" w14:textId="77777777" w:rsidR="00FC6C30" w:rsidRPr="00FC6C30" w:rsidRDefault="00C46270"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2.8</w:t>
      </w:r>
      <w:r w:rsidR="00FC6C30" w:rsidRPr="00FC6C30">
        <w:rPr>
          <w:rFonts w:ascii="Bookman Old Style" w:hAnsi="Bookman Old Style"/>
          <w:sz w:val="24"/>
          <w:szCs w:val="24"/>
          <w:lang w:val="en-ZA"/>
        </w:rPr>
        <w:t>.1</w:t>
      </w:r>
      <w:r w:rsidR="00FC6C30" w:rsidRPr="00FC6C30">
        <w:rPr>
          <w:rFonts w:ascii="Bookman Old Style" w:hAnsi="Bookman Old Style"/>
          <w:sz w:val="24"/>
          <w:szCs w:val="24"/>
          <w:lang w:val="en-ZA"/>
        </w:rPr>
        <w:tab/>
        <w:t>may issue directives to the extent permitted by the appointing court order or agreement between the parties to appoint a PC; and</w:t>
      </w:r>
    </w:p>
    <w:p w14:paraId="76F3F6C4" w14:textId="77777777" w:rsidR="00FC6C30" w:rsidRPr="00FC6C30" w:rsidRDefault="00C46270"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2.8</w:t>
      </w:r>
      <w:r w:rsidR="00FC6C30" w:rsidRPr="00FC6C30">
        <w:rPr>
          <w:rFonts w:ascii="Bookman Old Style" w:hAnsi="Bookman Old Style"/>
          <w:sz w:val="24"/>
          <w:szCs w:val="24"/>
          <w:lang w:val="en-ZA"/>
        </w:rPr>
        <w:t>.2</w:t>
      </w:r>
      <w:r w:rsidR="00FC6C30" w:rsidRPr="00FC6C30">
        <w:rPr>
          <w:rFonts w:ascii="Bookman Old Style" w:hAnsi="Bookman Old Style"/>
          <w:sz w:val="24"/>
          <w:szCs w:val="24"/>
          <w:lang w:val="en-ZA"/>
        </w:rPr>
        <w:tab/>
        <w:t>may be requested by the parties and/ or court to make recommendations or provide reports to the court.</w:t>
      </w:r>
    </w:p>
    <w:p w14:paraId="76F3F6C5" w14:textId="77777777" w:rsidR="00FC6C30" w:rsidRDefault="00C46270"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2.8</w:t>
      </w:r>
      <w:r w:rsidR="00FC6C30" w:rsidRPr="00FC6C30">
        <w:rPr>
          <w:rFonts w:ascii="Bookman Old Style" w:hAnsi="Bookman Old Style"/>
          <w:sz w:val="24"/>
          <w:szCs w:val="24"/>
          <w:lang w:val="en-ZA"/>
        </w:rPr>
        <w:t>.3</w:t>
      </w:r>
      <w:r w:rsidR="00FC6C30" w:rsidRPr="00FC6C30">
        <w:rPr>
          <w:rFonts w:ascii="Bookman Old Style" w:hAnsi="Bookman Old Style"/>
          <w:sz w:val="24"/>
          <w:szCs w:val="24"/>
          <w:lang w:val="en-ZA"/>
        </w:rPr>
        <w:tab/>
        <w:t>may decide to issue a report.</w:t>
      </w:r>
    </w:p>
    <w:p w14:paraId="76F3F6C6" w14:textId="77777777" w:rsidR="00FC6C30" w:rsidRPr="00FC6C30" w:rsidRDefault="00C46270"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 xml:space="preserve">2.8.4 </w:t>
      </w:r>
      <w:r>
        <w:rPr>
          <w:rFonts w:ascii="Bookman Old Style" w:hAnsi="Bookman Old Style"/>
          <w:sz w:val="24"/>
          <w:szCs w:val="24"/>
          <w:lang w:val="en-ZA"/>
        </w:rPr>
        <w:tab/>
        <w:t>The PC</w:t>
      </w:r>
      <w:r w:rsidR="00FC6C30" w:rsidRPr="00FC6C30">
        <w:rPr>
          <w:rFonts w:ascii="Bookman Old Style" w:hAnsi="Bookman Old Style"/>
          <w:sz w:val="24"/>
          <w:szCs w:val="24"/>
          <w:lang w:val="en-ZA"/>
        </w:rPr>
        <w:t xml:space="preserve"> shall determine the format in which</w:t>
      </w:r>
      <w:r>
        <w:rPr>
          <w:rFonts w:ascii="Bookman Old Style" w:hAnsi="Bookman Old Style"/>
          <w:sz w:val="24"/>
          <w:szCs w:val="24"/>
          <w:lang w:val="en-ZA"/>
        </w:rPr>
        <w:t xml:space="preserve"> direct</w:t>
      </w:r>
      <w:r w:rsidR="006B6ADC">
        <w:rPr>
          <w:rFonts w:ascii="Bookman Old Style" w:hAnsi="Bookman Old Style"/>
          <w:sz w:val="24"/>
          <w:szCs w:val="24"/>
          <w:lang w:val="en-ZA"/>
        </w:rPr>
        <w:t>i</w:t>
      </w:r>
      <w:r>
        <w:rPr>
          <w:rFonts w:ascii="Bookman Old Style" w:hAnsi="Bookman Old Style"/>
          <w:sz w:val="24"/>
          <w:szCs w:val="24"/>
          <w:lang w:val="en-ZA"/>
        </w:rPr>
        <w:t>ves</w:t>
      </w:r>
      <w:r w:rsidR="00FC6C30" w:rsidRPr="00FC6C30">
        <w:rPr>
          <w:rFonts w:ascii="Bookman Old Style" w:hAnsi="Bookman Old Style"/>
          <w:sz w:val="24"/>
          <w:szCs w:val="24"/>
          <w:lang w:val="en-ZA"/>
        </w:rPr>
        <w:t xml:space="preserve"> will be delivered.</w:t>
      </w:r>
    </w:p>
    <w:p w14:paraId="76F3F6C7"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ab/>
      </w:r>
    </w:p>
    <w:p w14:paraId="76F3F6C8" w14:textId="77777777" w:rsidR="00FC6C30" w:rsidRPr="00FC6C30" w:rsidRDefault="00FC6C30" w:rsidP="00AB085A">
      <w:pPr>
        <w:pStyle w:val="BodyText"/>
        <w:tabs>
          <w:tab w:val="left" w:pos="840"/>
        </w:tabs>
        <w:ind w:right="338"/>
        <w:jc w:val="both"/>
        <w:rPr>
          <w:rFonts w:ascii="Bookman Old Style" w:hAnsi="Bookman Old Style"/>
          <w:b/>
          <w:sz w:val="24"/>
          <w:szCs w:val="24"/>
          <w:lang w:val="en-ZA"/>
        </w:rPr>
      </w:pPr>
    </w:p>
    <w:p w14:paraId="76F3F6C9" w14:textId="77777777" w:rsidR="00FC6C30" w:rsidRPr="00C46270" w:rsidRDefault="00FC6C30" w:rsidP="00AB085A">
      <w:pPr>
        <w:pStyle w:val="BodyText"/>
        <w:tabs>
          <w:tab w:val="left" w:pos="840"/>
        </w:tabs>
        <w:ind w:right="338"/>
        <w:jc w:val="both"/>
        <w:rPr>
          <w:rFonts w:ascii="Bookman Old Style" w:hAnsi="Bookman Old Style"/>
          <w:sz w:val="24"/>
          <w:szCs w:val="24"/>
          <w:lang w:val="en-ZA"/>
        </w:rPr>
      </w:pPr>
      <w:r w:rsidRPr="00C46270">
        <w:rPr>
          <w:rFonts w:ascii="Bookman Old Style" w:hAnsi="Bookman Old Style"/>
          <w:sz w:val="24"/>
          <w:szCs w:val="24"/>
          <w:lang w:val="en-ZA"/>
        </w:rPr>
        <w:t>3</w:t>
      </w:r>
      <w:r w:rsidRPr="00C46270">
        <w:rPr>
          <w:rFonts w:ascii="Bookman Old Style" w:hAnsi="Bookman Old Style"/>
          <w:sz w:val="24"/>
          <w:szCs w:val="24"/>
          <w:lang w:val="en-ZA"/>
        </w:rPr>
        <w:tab/>
        <w:t>TERMS AND AGREEMENT TO COOPERATE</w:t>
      </w:r>
    </w:p>
    <w:p w14:paraId="76F3F6CA" w14:textId="77777777" w:rsidR="00FC6C30" w:rsidRPr="00FC6C30" w:rsidRDefault="00FC6C30" w:rsidP="00AB085A">
      <w:pPr>
        <w:pStyle w:val="BodyText"/>
        <w:tabs>
          <w:tab w:val="left" w:pos="840"/>
        </w:tabs>
        <w:ind w:right="338" w:firstLine="0"/>
        <w:jc w:val="both"/>
        <w:rPr>
          <w:rFonts w:ascii="Bookman Old Style" w:hAnsi="Bookman Old Style"/>
          <w:sz w:val="24"/>
          <w:szCs w:val="24"/>
          <w:lang w:val="en-ZA"/>
        </w:rPr>
      </w:pPr>
      <w:r w:rsidRPr="00FC6C30">
        <w:rPr>
          <w:rFonts w:ascii="Bookman Old Style" w:hAnsi="Bookman Old Style"/>
          <w:sz w:val="24"/>
          <w:szCs w:val="24"/>
          <w:lang w:val="en-ZA"/>
        </w:rPr>
        <w:t xml:space="preserve">During the term of the PC Agreement, the parents undertake not </w:t>
      </w:r>
      <w:r w:rsidRPr="00FC6C30">
        <w:rPr>
          <w:rFonts w:ascii="Bookman Old Style" w:hAnsi="Bookman Old Style"/>
          <w:sz w:val="24"/>
          <w:szCs w:val="24"/>
          <w:lang w:val="en-ZA"/>
        </w:rPr>
        <w:lastRenderedPageBreak/>
        <w:t>to initiate or renew court proceedings on matters that are within the scope of the PC’s services as defined by this Agreement, without notifying the PC.</w:t>
      </w:r>
    </w:p>
    <w:p w14:paraId="76F3F6CB" w14:textId="77777777" w:rsidR="00FC6C30" w:rsidRPr="00FC6C30" w:rsidRDefault="00FC6C30" w:rsidP="00AB085A">
      <w:pPr>
        <w:pStyle w:val="BodyText"/>
        <w:tabs>
          <w:tab w:val="left" w:pos="840"/>
        </w:tabs>
        <w:ind w:right="338"/>
        <w:jc w:val="both"/>
        <w:rPr>
          <w:rFonts w:ascii="Bookman Old Style" w:hAnsi="Bookman Old Style"/>
          <w:b/>
          <w:sz w:val="24"/>
          <w:szCs w:val="24"/>
          <w:lang w:val="en-ZA"/>
        </w:rPr>
      </w:pPr>
    </w:p>
    <w:p w14:paraId="76F3F6CC" w14:textId="77777777" w:rsidR="00FC6C30" w:rsidRPr="00C46270" w:rsidRDefault="00FC6C30" w:rsidP="00AB085A">
      <w:pPr>
        <w:pStyle w:val="BodyText"/>
        <w:tabs>
          <w:tab w:val="left" w:pos="840"/>
        </w:tabs>
        <w:ind w:right="338"/>
        <w:jc w:val="both"/>
        <w:rPr>
          <w:rFonts w:ascii="Bookman Old Style" w:hAnsi="Bookman Old Style"/>
          <w:sz w:val="24"/>
          <w:szCs w:val="24"/>
          <w:lang w:val="en-ZA"/>
        </w:rPr>
      </w:pPr>
      <w:r w:rsidRPr="00C46270">
        <w:rPr>
          <w:rFonts w:ascii="Bookman Old Style" w:hAnsi="Bookman Old Style"/>
          <w:sz w:val="24"/>
          <w:szCs w:val="24"/>
          <w:lang w:val="en-ZA"/>
        </w:rPr>
        <w:t>4</w:t>
      </w:r>
      <w:r w:rsidRPr="00C46270">
        <w:rPr>
          <w:rFonts w:ascii="Bookman Old Style" w:hAnsi="Bookman Old Style"/>
          <w:sz w:val="24"/>
          <w:szCs w:val="24"/>
          <w:lang w:val="en-ZA"/>
        </w:rPr>
        <w:tab/>
        <w:t>CONFIDENTIALITY &amp; TRANSPARENCY</w:t>
      </w:r>
    </w:p>
    <w:p w14:paraId="76F3F6CD" w14:textId="77777777" w:rsidR="00FC6C30" w:rsidRPr="00FC6C30" w:rsidRDefault="00FC6C30" w:rsidP="00AB085A">
      <w:pPr>
        <w:pStyle w:val="BodyText"/>
        <w:tabs>
          <w:tab w:val="left" w:pos="840"/>
        </w:tabs>
        <w:ind w:right="338" w:firstLine="0"/>
        <w:jc w:val="both"/>
        <w:rPr>
          <w:rFonts w:ascii="Bookman Old Style" w:hAnsi="Bookman Old Style"/>
          <w:sz w:val="24"/>
          <w:szCs w:val="24"/>
          <w:lang w:val="en-ZA"/>
        </w:rPr>
      </w:pPr>
      <w:r w:rsidRPr="00FC6C30">
        <w:rPr>
          <w:rFonts w:ascii="Bookman Old Style" w:hAnsi="Bookman Old Style"/>
          <w:sz w:val="24"/>
          <w:szCs w:val="24"/>
          <w:lang w:val="en-ZA"/>
        </w:rPr>
        <w:t xml:space="preserve">The parties acknowledge </w:t>
      </w:r>
      <w:proofErr w:type="gramStart"/>
      <w:r w:rsidRPr="00FC6C30">
        <w:rPr>
          <w:rFonts w:ascii="Bookman Old Style" w:hAnsi="Bookman Old Style"/>
          <w:sz w:val="24"/>
          <w:szCs w:val="24"/>
          <w:lang w:val="en-ZA"/>
        </w:rPr>
        <w:t>that</w:t>
      </w:r>
      <w:r w:rsidR="00F41953">
        <w:rPr>
          <w:rFonts w:ascii="Bookman Old Style" w:hAnsi="Bookman Old Style"/>
          <w:sz w:val="24"/>
          <w:szCs w:val="24"/>
          <w:lang w:val="en-ZA"/>
        </w:rPr>
        <w:t>:-</w:t>
      </w:r>
      <w:proofErr w:type="gramEnd"/>
    </w:p>
    <w:p w14:paraId="76F3F6CE" w14:textId="77777777" w:rsidR="00FC6C30" w:rsidRPr="00FC6C30" w:rsidRDefault="00C46270"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4</w:t>
      </w:r>
      <w:r w:rsidR="00FC6C30" w:rsidRPr="00FC6C30">
        <w:rPr>
          <w:rFonts w:ascii="Bookman Old Style" w:hAnsi="Bookman Old Style"/>
          <w:sz w:val="24"/>
          <w:szCs w:val="24"/>
          <w:lang w:val="en-ZA"/>
        </w:rPr>
        <w:t>.1</w:t>
      </w:r>
      <w:r w:rsidR="00FC6C30" w:rsidRPr="00FC6C30">
        <w:rPr>
          <w:rFonts w:ascii="Bookman Old Style" w:hAnsi="Bookman Old Style"/>
          <w:sz w:val="24"/>
          <w:szCs w:val="24"/>
          <w:lang w:val="en-ZA"/>
        </w:rPr>
        <w:tab/>
        <w:t>Parenting coordination is not a confidential process for communications among</w:t>
      </w:r>
    </w:p>
    <w:p w14:paraId="76F3F6CF" w14:textId="77777777" w:rsidR="00FC6C30" w:rsidRPr="00FC6C30" w:rsidRDefault="00C202B1" w:rsidP="00AB085A">
      <w:pPr>
        <w:pStyle w:val="BodyText"/>
        <w:tabs>
          <w:tab w:val="left" w:pos="840"/>
        </w:tabs>
        <w:ind w:right="338"/>
        <w:jc w:val="both"/>
        <w:rPr>
          <w:rFonts w:ascii="Bookman Old Style" w:hAnsi="Bookman Old Style"/>
          <w:sz w:val="24"/>
          <w:szCs w:val="24"/>
          <w:lang w:val="en-ZA"/>
        </w:rPr>
      </w:pPr>
      <w:r>
        <w:rPr>
          <w:rFonts w:ascii="Bookman Old Style" w:hAnsi="Bookman Old Style"/>
          <w:sz w:val="24"/>
          <w:szCs w:val="24"/>
          <w:lang w:val="en-ZA"/>
        </w:rPr>
        <w:tab/>
      </w:r>
      <w:r>
        <w:rPr>
          <w:rFonts w:ascii="Bookman Old Style" w:hAnsi="Bookman Old Style"/>
          <w:sz w:val="24"/>
          <w:szCs w:val="24"/>
          <w:lang w:val="en-ZA"/>
        </w:rPr>
        <w:tab/>
        <w:t>4</w:t>
      </w:r>
      <w:r w:rsidR="00FC6C30" w:rsidRPr="00FC6C30">
        <w:rPr>
          <w:rFonts w:ascii="Bookman Old Style" w:hAnsi="Bookman Old Style"/>
          <w:sz w:val="24"/>
          <w:szCs w:val="24"/>
          <w:lang w:val="en-ZA"/>
        </w:rPr>
        <w:t>.1.1</w:t>
      </w:r>
      <w:r w:rsidR="00FC6C30" w:rsidRPr="00FC6C30">
        <w:rPr>
          <w:rFonts w:ascii="Bookman Old Style" w:hAnsi="Bookman Old Style"/>
          <w:sz w:val="24"/>
          <w:szCs w:val="24"/>
          <w:lang w:val="en-ZA"/>
        </w:rPr>
        <w:tab/>
        <w:t xml:space="preserve">the parties, their children and the </w:t>
      </w:r>
      <w:proofErr w:type="gramStart"/>
      <w:r w:rsidR="00FC6C30" w:rsidRPr="00FC6C30">
        <w:rPr>
          <w:rFonts w:ascii="Bookman Old Style" w:hAnsi="Bookman Old Style"/>
          <w:sz w:val="24"/>
          <w:szCs w:val="24"/>
          <w:lang w:val="en-ZA"/>
        </w:rPr>
        <w:t>PC;</w:t>
      </w:r>
      <w:proofErr w:type="gramEnd"/>
    </w:p>
    <w:p w14:paraId="76F3F6D0" w14:textId="77777777" w:rsidR="00FC6C30" w:rsidRPr="00FC6C30" w:rsidRDefault="00C202B1"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4.</w:t>
      </w:r>
      <w:r w:rsidR="00FC6C30" w:rsidRPr="00FC6C30">
        <w:rPr>
          <w:rFonts w:ascii="Bookman Old Style" w:hAnsi="Bookman Old Style"/>
          <w:sz w:val="24"/>
          <w:szCs w:val="24"/>
          <w:lang w:val="en-ZA"/>
        </w:rPr>
        <w:t>1.2</w:t>
      </w:r>
      <w:r w:rsidR="00FC6C30" w:rsidRPr="00FC6C30">
        <w:rPr>
          <w:rFonts w:ascii="Bookman Old Style" w:hAnsi="Bookman Old Style"/>
          <w:sz w:val="24"/>
          <w:szCs w:val="24"/>
          <w:lang w:val="en-ZA"/>
        </w:rPr>
        <w:tab/>
        <w:t xml:space="preserve">the PC and other parties </w:t>
      </w:r>
      <w:r w:rsidR="006B6ADC">
        <w:rPr>
          <w:rFonts w:ascii="Bookman Old Style" w:hAnsi="Bookman Old Style"/>
          <w:sz w:val="24"/>
          <w:szCs w:val="24"/>
          <w:lang w:val="en-ZA"/>
        </w:rPr>
        <w:t xml:space="preserve">relevant </w:t>
      </w:r>
      <w:r w:rsidR="00FC6C30" w:rsidRPr="00FC6C30">
        <w:rPr>
          <w:rFonts w:ascii="Bookman Old Style" w:hAnsi="Bookman Old Style"/>
          <w:sz w:val="24"/>
          <w:szCs w:val="24"/>
          <w:lang w:val="en-ZA"/>
        </w:rPr>
        <w:t>to the parenting coordination process; or</w:t>
      </w:r>
    </w:p>
    <w:p w14:paraId="76F3F6D1" w14:textId="77777777" w:rsidR="00FC6C30" w:rsidRPr="00FC6C30" w:rsidRDefault="00C202B1" w:rsidP="00AB085A">
      <w:pPr>
        <w:pStyle w:val="BodyText"/>
        <w:tabs>
          <w:tab w:val="left" w:pos="840"/>
        </w:tabs>
        <w:ind w:right="338"/>
        <w:jc w:val="both"/>
        <w:rPr>
          <w:rFonts w:ascii="Bookman Old Style" w:hAnsi="Bookman Old Style"/>
          <w:sz w:val="24"/>
          <w:szCs w:val="24"/>
          <w:lang w:val="en-ZA"/>
        </w:rPr>
      </w:pPr>
      <w:r>
        <w:rPr>
          <w:rFonts w:ascii="Bookman Old Style" w:hAnsi="Bookman Old Style"/>
          <w:sz w:val="24"/>
          <w:szCs w:val="24"/>
          <w:lang w:val="en-ZA"/>
        </w:rPr>
        <w:tab/>
      </w:r>
      <w:r>
        <w:rPr>
          <w:rFonts w:ascii="Bookman Old Style" w:hAnsi="Bookman Old Style"/>
          <w:sz w:val="24"/>
          <w:szCs w:val="24"/>
          <w:lang w:val="en-ZA"/>
        </w:rPr>
        <w:tab/>
        <w:t>4</w:t>
      </w:r>
      <w:r w:rsidR="00FC6C30" w:rsidRPr="00FC6C30">
        <w:rPr>
          <w:rFonts w:ascii="Bookman Old Style" w:hAnsi="Bookman Old Style"/>
          <w:sz w:val="24"/>
          <w:szCs w:val="24"/>
          <w:lang w:val="en-ZA"/>
        </w:rPr>
        <w:t>.1.3</w:t>
      </w:r>
      <w:r w:rsidR="00FC6C30" w:rsidRPr="00FC6C30">
        <w:rPr>
          <w:rFonts w:ascii="Bookman Old Style" w:hAnsi="Bookman Old Style"/>
          <w:sz w:val="24"/>
          <w:szCs w:val="24"/>
          <w:lang w:val="en-ZA"/>
        </w:rPr>
        <w:tab/>
        <w:t>the PC and the court</w:t>
      </w:r>
    </w:p>
    <w:p w14:paraId="76F3F6D2" w14:textId="77777777" w:rsidR="00FC6C30" w:rsidRPr="00FC6C30" w:rsidRDefault="00C202B1"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4</w:t>
      </w:r>
      <w:r w:rsidR="00FC6C30" w:rsidRPr="00FC6C30">
        <w:rPr>
          <w:rFonts w:ascii="Bookman Old Style" w:hAnsi="Bookman Old Style"/>
          <w:sz w:val="24"/>
          <w:szCs w:val="24"/>
          <w:lang w:val="en-ZA"/>
        </w:rPr>
        <w:t>.2</w:t>
      </w:r>
      <w:r w:rsidR="00FC6C30" w:rsidRPr="00FC6C30">
        <w:rPr>
          <w:rFonts w:ascii="Bookman Old Style" w:hAnsi="Bookman Old Style"/>
          <w:sz w:val="24"/>
          <w:szCs w:val="24"/>
          <w:lang w:val="en-ZA"/>
        </w:rPr>
        <w:tab/>
        <w:t>Subject to:</w:t>
      </w:r>
    </w:p>
    <w:p w14:paraId="76F3F6D3" w14:textId="77777777" w:rsidR="00FC6C30" w:rsidRPr="00FC6C30" w:rsidRDefault="00C202B1" w:rsidP="00AB085A">
      <w:pPr>
        <w:pStyle w:val="BodyText"/>
        <w:tabs>
          <w:tab w:val="left" w:pos="840"/>
        </w:tabs>
        <w:ind w:right="338"/>
        <w:jc w:val="both"/>
        <w:rPr>
          <w:rFonts w:ascii="Bookman Old Style" w:hAnsi="Bookman Old Style"/>
          <w:sz w:val="24"/>
          <w:szCs w:val="24"/>
          <w:lang w:val="en-ZA"/>
        </w:rPr>
      </w:pPr>
      <w:r>
        <w:rPr>
          <w:rFonts w:ascii="Bookman Old Style" w:hAnsi="Bookman Old Style"/>
          <w:sz w:val="24"/>
          <w:szCs w:val="24"/>
          <w:lang w:val="en-ZA"/>
        </w:rPr>
        <w:tab/>
      </w:r>
      <w:r>
        <w:rPr>
          <w:rFonts w:ascii="Bookman Old Style" w:hAnsi="Bookman Old Style"/>
          <w:sz w:val="24"/>
          <w:szCs w:val="24"/>
          <w:lang w:val="en-ZA"/>
        </w:rPr>
        <w:tab/>
        <w:t>4</w:t>
      </w:r>
      <w:r w:rsidR="00FC6C30" w:rsidRPr="00FC6C30">
        <w:rPr>
          <w:rFonts w:ascii="Bookman Old Style" w:hAnsi="Bookman Old Style"/>
          <w:sz w:val="24"/>
          <w:szCs w:val="24"/>
          <w:lang w:val="en-ZA"/>
        </w:rPr>
        <w:t>.2.1</w:t>
      </w:r>
      <w:r w:rsidR="00FC6C30" w:rsidRPr="00FC6C30">
        <w:rPr>
          <w:rFonts w:ascii="Bookman Old Style" w:hAnsi="Bookman Old Style"/>
          <w:sz w:val="24"/>
          <w:szCs w:val="24"/>
          <w:lang w:val="en-ZA"/>
        </w:rPr>
        <w:tab/>
        <w:t>the legal limitations on confidentiality</w:t>
      </w:r>
    </w:p>
    <w:p w14:paraId="76F3F6D4" w14:textId="77777777" w:rsidR="00FC6C30" w:rsidRPr="00FC6C30" w:rsidRDefault="00C202B1" w:rsidP="00AB085A">
      <w:pPr>
        <w:pStyle w:val="BodyText"/>
        <w:tabs>
          <w:tab w:val="left" w:pos="840"/>
        </w:tabs>
        <w:ind w:right="338"/>
        <w:jc w:val="both"/>
        <w:rPr>
          <w:rFonts w:ascii="Bookman Old Style" w:hAnsi="Bookman Old Style"/>
          <w:sz w:val="24"/>
          <w:szCs w:val="24"/>
          <w:lang w:val="en-ZA"/>
        </w:rPr>
      </w:pPr>
      <w:r>
        <w:rPr>
          <w:rFonts w:ascii="Bookman Old Style" w:hAnsi="Bookman Old Style"/>
          <w:sz w:val="24"/>
          <w:szCs w:val="24"/>
          <w:lang w:val="en-ZA"/>
        </w:rPr>
        <w:tab/>
      </w:r>
      <w:r>
        <w:rPr>
          <w:rFonts w:ascii="Bookman Old Style" w:hAnsi="Bookman Old Style"/>
          <w:sz w:val="24"/>
          <w:szCs w:val="24"/>
          <w:lang w:val="en-ZA"/>
        </w:rPr>
        <w:tab/>
        <w:t>4</w:t>
      </w:r>
      <w:r w:rsidR="00FC6C30" w:rsidRPr="00FC6C30">
        <w:rPr>
          <w:rFonts w:ascii="Bookman Old Style" w:hAnsi="Bookman Old Style"/>
          <w:sz w:val="24"/>
          <w:szCs w:val="24"/>
          <w:lang w:val="en-ZA"/>
        </w:rPr>
        <w:t>.2.2</w:t>
      </w:r>
      <w:r w:rsidR="00FC6C30" w:rsidRPr="00FC6C30">
        <w:rPr>
          <w:rFonts w:ascii="Bookman Old Style" w:hAnsi="Bookman Old Style"/>
          <w:sz w:val="24"/>
          <w:szCs w:val="24"/>
          <w:lang w:val="en-ZA"/>
        </w:rPr>
        <w:tab/>
        <w:t>permitted professional purposes; and</w:t>
      </w:r>
    </w:p>
    <w:p w14:paraId="76F3F6D5" w14:textId="77777777" w:rsidR="00FC6C30" w:rsidRPr="00FC6C30" w:rsidRDefault="00C202B1" w:rsidP="00AB085A">
      <w:pPr>
        <w:pStyle w:val="BodyText"/>
        <w:tabs>
          <w:tab w:val="left" w:pos="840"/>
        </w:tabs>
        <w:ind w:left="2977" w:right="338" w:hanging="850"/>
        <w:jc w:val="both"/>
        <w:rPr>
          <w:rFonts w:ascii="Bookman Old Style" w:hAnsi="Bookman Old Style"/>
          <w:sz w:val="24"/>
          <w:szCs w:val="24"/>
          <w:lang w:val="en-ZA"/>
        </w:rPr>
      </w:pPr>
      <w:r>
        <w:rPr>
          <w:rFonts w:ascii="Bookman Old Style" w:hAnsi="Bookman Old Style"/>
          <w:sz w:val="24"/>
          <w:szCs w:val="24"/>
          <w:lang w:val="en-ZA"/>
        </w:rPr>
        <w:t>4</w:t>
      </w:r>
      <w:r w:rsidR="00FC6C30" w:rsidRPr="00FC6C30">
        <w:rPr>
          <w:rFonts w:ascii="Bookman Old Style" w:hAnsi="Bookman Old Style"/>
          <w:sz w:val="24"/>
          <w:szCs w:val="24"/>
          <w:lang w:val="en-ZA"/>
        </w:rPr>
        <w:t>.2.3</w:t>
      </w:r>
      <w:r w:rsidR="00FC6C30" w:rsidRPr="00FC6C30">
        <w:rPr>
          <w:rFonts w:ascii="Bookman Old Style" w:hAnsi="Bookman Old Style"/>
          <w:sz w:val="24"/>
          <w:szCs w:val="24"/>
          <w:lang w:val="en-ZA"/>
        </w:rPr>
        <w:tab/>
        <w:t>the express provisions of the a</w:t>
      </w:r>
      <w:r w:rsidR="006B6ADC">
        <w:rPr>
          <w:rFonts w:ascii="Bookman Old Style" w:hAnsi="Bookman Old Style"/>
          <w:sz w:val="24"/>
          <w:szCs w:val="24"/>
          <w:lang w:val="en-ZA"/>
        </w:rPr>
        <w:t>uthoris</w:t>
      </w:r>
      <w:r w:rsidR="00FC6C30" w:rsidRPr="00FC6C30">
        <w:rPr>
          <w:rFonts w:ascii="Bookman Old Style" w:hAnsi="Bookman Old Style"/>
          <w:sz w:val="24"/>
          <w:szCs w:val="24"/>
          <w:lang w:val="en-ZA"/>
        </w:rPr>
        <w:t>ing court order or agreement</w:t>
      </w:r>
      <w:r>
        <w:rPr>
          <w:rFonts w:ascii="Bookman Old Style" w:hAnsi="Bookman Old Style"/>
          <w:sz w:val="24"/>
          <w:szCs w:val="24"/>
          <w:lang w:val="en-ZA"/>
        </w:rPr>
        <w:t>.</w:t>
      </w:r>
    </w:p>
    <w:p w14:paraId="76F3F6D6"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ab/>
        <w:t xml:space="preserve">The PC </w:t>
      </w:r>
      <w:r w:rsidR="00C202B1">
        <w:rPr>
          <w:rFonts w:ascii="Bookman Old Style" w:hAnsi="Bookman Old Style"/>
          <w:sz w:val="24"/>
          <w:szCs w:val="24"/>
          <w:lang w:val="en-ZA"/>
        </w:rPr>
        <w:t xml:space="preserve">must </w:t>
      </w:r>
      <w:r w:rsidRPr="00FC6C30">
        <w:rPr>
          <w:rFonts w:ascii="Bookman Old Style" w:hAnsi="Bookman Old Style"/>
          <w:sz w:val="24"/>
          <w:szCs w:val="24"/>
          <w:lang w:val="en-ZA"/>
        </w:rPr>
        <w:t>maintain confidentiality and information obtained</w:t>
      </w:r>
      <w:r w:rsidRPr="00FC6C30">
        <w:rPr>
          <w:rFonts w:ascii="Bookman Old Style" w:hAnsi="Bookman Old Style"/>
          <w:b/>
          <w:sz w:val="24"/>
          <w:szCs w:val="24"/>
          <w:lang w:val="en-ZA"/>
        </w:rPr>
        <w:t xml:space="preserve"> </w:t>
      </w:r>
      <w:r w:rsidRPr="00FC6C30">
        <w:rPr>
          <w:rFonts w:ascii="Bookman Old Style" w:hAnsi="Bookman Old Style"/>
          <w:sz w:val="24"/>
          <w:szCs w:val="24"/>
          <w:lang w:val="en-ZA"/>
        </w:rPr>
        <w:t>must not be shared outside of the parenting coordination process.</w:t>
      </w:r>
    </w:p>
    <w:p w14:paraId="76F3F6D7" w14:textId="77777777" w:rsidR="00FC6C30" w:rsidRPr="00FC6C30" w:rsidRDefault="00F41953"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 xml:space="preserve">4.3 </w:t>
      </w:r>
      <w:r w:rsidR="00FC6C30" w:rsidRPr="00F41953">
        <w:rPr>
          <w:rFonts w:ascii="Bookman Old Style" w:hAnsi="Bookman Old Style"/>
          <w:sz w:val="24"/>
          <w:szCs w:val="24"/>
          <w:lang w:val="en-ZA"/>
        </w:rPr>
        <w:t>The parties acknowledge</w:t>
      </w:r>
      <w:r w:rsidR="00FC6C30" w:rsidRPr="00FC6C30">
        <w:rPr>
          <w:rFonts w:ascii="Bookman Old Style" w:hAnsi="Bookman Old Style"/>
          <w:sz w:val="24"/>
          <w:szCs w:val="24"/>
          <w:lang w:val="en-ZA"/>
        </w:rPr>
        <w:t xml:space="preserve"> the limitations on confidentiality </w:t>
      </w:r>
      <w:proofErr w:type="gramStart"/>
      <w:r w:rsidR="00FC6C30" w:rsidRPr="00FC6C30">
        <w:rPr>
          <w:rFonts w:ascii="Bookman Old Style" w:hAnsi="Bookman Old Style"/>
          <w:sz w:val="24"/>
          <w:szCs w:val="24"/>
          <w:lang w:val="en-ZA"/>
        </w:rPr>
        <w:t>in particular that</w:t>
      </w:r>
      <w:proofErr w:type="gramEnd"/>
      <w:r w:rsidR="00FC6C30" w:rsidRPr="00FC6C30">
        <w:rPr>
          <w:rFonts w:ascii="Bookman Old Style" w:hAnsi="Bookman Old Style"/>
          <w:sz w:val="24"/>
          <w:szCs w:val="24"/>
          <w:lang w:val="en-ZA"/>
        </w:rPr>
        <w:t>:</w:t>
      </w:r>
    </w:p>
    <w:p w14:paraId="76F3F6D8" w14:textId="77777777" w:rsidR="00FC6C30" w:rsidRPr="00FC6C30" w:rsidRDefault="00F4195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4</w:t>
      </w:r>
      <w:r w:rsidR="00FC6C30" w:rsidRPr="00FC6C30">
        <w:rPr>
          <w:rFonts w:ascii="Bookman Old Style" w:hAnsi="Bookman Old Style"/>
          <w:sz w:val="24"/>
          <w:szCs w:val="24"/>
          <w:lang w:val="en-ZA"/>
        </w:rPr>
        <w:t>.3.1</w:t>
      </w:r>
      <w:r w:rsidR="00FC6C30" w:rsidRPr="00FC6C30">
        <w:rPr>
          <w:rFonts w:ascii="Bookman Old Style" w:hAnsi="Bookman Old Style"/>
          <w:sz w:val="24"/>
          <w:szCs w:val="24"/>
          <w:lang w:val="en-ZA"/>
        </w:rPr>
        <w:tab/>
        <w:t xml:space="preserve">suspected child abuse or neglect must be reported to the relevant authorities in accordance with section 110 of the </w:t>
      </w:r>
      <w:r w:rsidR="006B6ADC">
        <w:rPr>
          <w:rFonts w:ascii="Bookman Old Style" w:hAnsi="Bookman Old Style"/>
          <w:sz w:val="24"/>
          <w:szCs w:val="24"/>
          <w:lang w:val="en-ZA"/>
        </w:rPr>
        <w:t xml:space="preserve">Children’s </w:t>
      </w:r>
      <w:proofErr w:type="gramStart"/>
      <w:r w:rsidR="00FC6C30" w:rsidRPr="00FC6C30">
        <w:rPr>
          <w:rFonts w:ascii="Bookman Old Style" w:hAnsi="Bookman Old Style"/>
          <w:sz w:val="24"/>
          <w:szCs w:val="24"/>
          <w:lang w:val="en-ZA"/>
        </w:rPr>
        <w:t>Act;</w:t>
      </w:r>
      <w:proofErr w:type="gramEnd"/>
    </w:p>
    <w:p w14:paraId="76F3F6D9" w14:textId="77777777" w:rsidR="00FC6C30" w:rsidRPr="00FC6C30" w:rsidRDefault="00F4195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4</w:t>
      </w:r>
      <w:r w:rsidR="00FC6C30" w:rsidRPr="00FC6C30">
        <w:rPr>
          <w:rFonts w:ascii="Bookman Old Style" w:hAnsi="Bookman Old Style"/>
          <w:sz w:val="24"/>
          <w:szCs w:val="24"/>
          <w:lang w:val="en-ZA"/>
        </w:rPr>
        <w:t>.3.2</w:t>
      </w:r>
      <w:r w:rsidR="00FC6C30" w:rsidRPr="00FC6C30">
        <w:rPr>
          <w:rFonts w:ascii="Bookman Old Style" w:hAnsi="Bookman Old Style"/>
          <w:sz w:val="24"/>
          <w:szCs w:val="24"/>
          <w:lang w:val="en-ZA"/>
        </w:rPr>
        <w:tab/>
        <w:t>the PC must report to law enforcement or other authorities if the PC has reason to believe that any family member appears to pose a serious risk of harm to self or others.</w:t>
      </w:r>
    </w:p>
    <w:p w14:paraId="76F3F6DA" w14:textId="77777777" w:rsidR="00FC6C30" w:rsidRPr="00FC6C30" w:rsidRDefault="00F41953"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4</w:t>
      </w:r>
      <w:r w:rsidR="00FC6C30" w:rsidRPr="00FC6C30">
        <w:rPr>
          <w:rFonts w:ascii="Bookman Old Style" w:hAnsi="Bookman Old Style"/>
          <w:sz w:val="24"/>
          <w:szCs w:val="24"/>
          <w:lang w:val="en-ZA"/>
        </w:rPr>
        <w:t>.4</w:t>
      </w:r>
      <w:r w:rsidR="00FC6C30" w:rsidRPr="00FC6C30">
        <w:rPr>
          <w:rFonts w:ascii="Bookman Old Style" w:hAnsi="Bookman Old Style"/>
          <w:sz w:val="24"/>
          <w:szCs w:val="24"/>
          <w:lang w:val="en-ZA"/>
        </w:rPr>
        <w:tab/>
        <w:t>The PC will use a methodology that is fair and transparent to both parties and the court. Each party must be given an opportunity to be heard in the process. If one party refuses to cooperate after notice, the PC may continue to resolve the dispute or withdraw from the process in accordance with the governing court order, the agreement between the parties to appoint a PC and/or the PC Agreement.</w:t>
      </w:r>
    </w:p>
    <w:p w14:paraId="76F3F6DB" w14:textId="77777777" w:rsidR="00FC6C30" w:rsidRPr="00FC6C30" w:rsidRDefault="00FC6C30" w:rsidP="00AB085A">
      <w:pPr>
        <w:pStyle w:val="BodyText"/>
        <w:tabs>
          <w:tab w:val="left" w:pos="840"/>
        </w:tabs>
        <w:ind w:right="338"/>
        <w:jc w:val="both"/>
        <w:rPr>
          <w:rFonts w:ascii="Bookman Old Style" w:hAnsi="Bookman Old Style"/>
          <w:b/>
          <w:sz w:val="24"/>
          <w:szCs w:val="24"/>
          <w:lang w:val="en-ZA"/>
        </w:rPr>
      </w:pPr>
    </w:p>
    <w:p w14:paraId="76F3F6DC" w14:textId="77777777" w:rsidR="00FC6C30" w:rsidRPr="00F41953" w:rsidRDefault="00FC6C30" w:rsidP="00AB085A">
      <w:pPr>
        <w:pStyle w:val="BodyText"/>
        <w:tabs>
          <w:tab w:val="left" w:pos="840"/>
        </w:tabs>
        <w:ind w:right="338"/>
        <w:jc w:val="both"/>
        <w:rPr>
          <w:rFonts w:ascii="Bookman Old Style" w:hAnsi="Bookman Old Style"/>
          <w:sz w:val="24"/>
          <w:szCs w:val="24"/>
          <w:lang w:val="en-ZA"/>
        </w:rPr>
      </w:pPr>
      <w:r w:rsidRPr="00F41953">
        <w:rPr>
          <w:rFonts w:ascii="Bookman Old Style" w:hAnsi="Bookman Old Style"/>
          <w:sz w:val="24"/>
          <w:szCs w:val="24"/>
          <w:lang w:val="en-ZA"/>
        </w:rPr>
        <w:t>5</w:t>
      </w:r>
      <w:r w:rsidRPr="00F41953">
        <w:rPr>
          <w:rFonts w:ascii="Bookman Old Style" w:hAnsi="Bookman Old Style"/>
          <w:sz w:val="24"/>
          <w:szCs w:val="24"/>
          <w:lang w:val="en-ZA"/>
        </w:rPr>
        <w:tab/>
        <w:t>EXPERT EVIDENCE</w:t>
      </w:r>
    </w:p>
    <w:p w14:paraId="76F3F6DD"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5.1</w:t>
      </w:r>
      <w:r w:rsidRPr="00FC6C30">
        <w:rPr>
          <w:rFonts w:ascii="Bookman Old Style" w:hAnsi="Bookman Old Style"/>
          <w:sz w:val="24"/>
          <w:szCs w:val="24"/>
          <w:lang w:val="en-ZA"/>
        </w:rPr>
        <w:tab/>
        <w:t xml:space="preserve">The PC has the authority to determine the necessity of retaining professional(s) to provide expert opinions </w:t>
      </w:r>
      <w:r w:rsidR="006B6ADC">
        <w:rPr>
          <w:rFonts w:ascii="Bookman Old Style" w:hAnsi="Bookman Old Style"/>
          <w:sz w:val="24"/>
          <w:szCs w:val="24"/>
          <w:lang w:val="en-ZA"/>
        </w:rPr>
        <w:t xml:space="preserve">with respect to </w:t>
      </w:r>
      <w:r w:rsidRPr="00FC6C30">
        <w:rPr>
          <w:rFonts w:ascii="Bookman Old Style" w:hAnsi="Bookman Old Style"/>
          <w:sz w:val="24"/>
          <w:szCs w:val="24"/>
          <w:lang w:val="en-ZA"/>
        </w:rPr>
        <w:t>respecting any outstanding issues(s) and to direct the parents accordingly.</w:t>
      </w:r>
    </w:p>
    <w:p w14:paraId="76F3F6DE"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5.2</w:t>
      </w:r>
      <w:r w:rsidRPr="00FC6C30">
        <w:rPr>
          <w:rFonts w:ascii="Bookman Old Style" w:hAnsi="Bookman Old Style"/>
          <w:sz w:val="24"/>
          <w:szCs w:val="24"/>
          <w:lang w:val="en-ZA"/>
        </w:rPr>
        <w:tab/>
        <w:t xml:space="preserve">If a directive has to be issued and issues of law arise, in the PC’s sole discretion, the PC is authorized to obtain independent legal advice to assist the PC in </w:t>
      </w:r>
      <w:proofErr w:type="gramStart"/>
      <w:r w:rsidRPr="00FC6C30">
        <w:rPr>
          <w:rFonts w:ascii="Bookman Old Style" w:hAnsi="Bookman Old Style"/>
          <w:sz w:val="24"/>
          <w:szCs w:val="24"/>
          <w:lang w:val="en-ZA"/>
        </w:rPr>
        <w:t xml:space="preserve">the </w:t>
      </w:r>
      <w:r w:rsidR="00AE1919">
        <w:rPr>
          <w:rFonts w:ascii="Bookman Old Style" w:hAnsi="Bookman Old Style"/>
          <w:sz w:val="24"/>
          <w:szCs w:val="24"/>
          <w:lang w:val="en-ZA"/>
        </w:rPr>
        <w:t xml:space="preserve"> determination</w:t>
      </w:r>
      <w:proofErr w:type="gramEnd"/>
      <w:r w:rsidR="00AE1919">
        <w:rPr>
          <w:rFonts w:ascii="Bookman Old Style" w:hAnsi="Bookman Old Style"/>
          <w:sz w:val="24"/>
          <w:szCs w:val="24"/>
          <w:lang w:val="en-ZA"/>
        </w:rPr>
        <w:t xml:space="preserve"> </w:t>
      </w:r>
      <w:r w:rsidRPr="00FC6C30">
        <w:rPr>
          <w:rFonts w:ascii="Bookman Old Style" w:hAnsi="Bookman Old Style"/>
          <w:sz w:val="24"/>
          <w:szCs w:val="24"/>
          <w:lang w:val="en-ZA"/>
        </w:rPr>
        <w:t xml:space="preserve">of those issues.  The parents shall have access </w:t>
      </w:r>
      <w:r w:rsidRPr="00FC6C30">
        <w:rPr>
          <w:rFonts w:ascii="Bookman Old Style" w:hAnsi="Bookman Old Style"/>
          <w:sz w:val="24"/>
          <w:szCs w:val="24"/>
          <w:lang w:val="en-ZA"/>
        </w:rPr>
        <w:lastRenderedPageBreak/>
        <w:t xml:space="preserve">to any representations or opinions provided by such counsel.  The </w:t>
      </w:r>
      <w:r w:rsidR="006B6ADC">
        <w:rPr>
          <w:rFonts w:ascii="Bookman Old Style" w:hAnsi="Bookman Old Style"/>
          <w:sz w:val="24"/>
          <w:szCs w:val="24"/>
          <w:lang w:val="en-ZA"/>
        </w:rPr>
        <w:t>co</w:t>
      </w:r>
      <w:r w:rsidRPr="00FC6C30">
        <w:rPr>
          <w:rFonts w:ascii="Bookman Old Style" w:hAnsi="Bookman Old Style"/>
          <w:sz w:val="24"/>
          <w:szCs w:val="24"/>
          <w:lang w:val="en-ZA"/>
        </w:rPr>
        <w:t>st of such counsel shall in</w:t>
      </w:r>
      <w:r w:rsidR="006B6ADC">
        <w:rPr>
          <w:rFonts w:ascii="Bookman Old Style" w:hAnsi="Bookman Old Style"/>
          <w:sz w:val="24"/>
          <w:szCs w:val="24"/>
          <w:lang w:val="en-ZA"/>
        </w:rPr>
        <w:t>itially be borne by the parents e</w:t>
      </w:r>
      <w:r w:rsidRPr="00FC6C30">
        <w:rPr>
          <w:rFonts w:ascii="Bookman Old Style" w:hAnsi="Bookman Old Style"/>
          <w:sz w:val="24"/>
          <w:szCs w:val="24"/>
          <w:lang w:val="en-ZA"/>
        </w:rPr>
        <w:t>qually, subject to reapportionment by the PC.</w:t>
      </w:r>
    </w:p>
    <w:p w14:paraId="76F3F6DF"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6E0" w14:textId="77777777" w:rsidR="00FC6C30" w:rsidRPr="00F41953" w:rsidRDefault="00FC6C30" w:rsidP="00AB085A">
      <w:pPr>
        <w:pStyle w:val="BodyText"/>
        <w:tabs>
          <w:tab w:val="left" w:pos="840"/>
        </w:tabs>
        <w:ind w:right="338"/>
        <w:jc w:val="both"/>
        <w:rPr>
          <w:rFonts w:ascii="Bookman Old Style" w:hAnsi="Bookman Old Style"/>
          <w:sz w:val="24"/>
          <w:szCs w:val="24"/>
          <w:lang w:val="en-ZA"/>
        </w:rPr>
      </w:pPr>
      <w:r w:rsidRPr="00F41953">
        <w:rPr>
          <w:rFonts w:ascii="Bookman Old Style" w:hAnsi="Bookman Old Style"/>
          <w:sz w:val="24"/>
          <w:szCs w:val="24"/>
          <w:lang w:val="en-ZA"/>
        </w:rPr>
        <w:t>6</w:t>
      </w:r>
      <w:r w:rsidRPr="00F41953">
        <w:rPr>
          <w:rFonts w:ascii="Bookman Old Style" w:hAnsi="Bookman Old Style"/>
          <w:sz w:val="24"/>
          <w:szCs w:val="24"/>
          <w:lang w:val="en-ZA"/>
        </w:rPr>
        <w:tab/>
        <w:t>BILLING</w:t>
      </w:r>
    </w:p>
    <w:p w14:paraId="76F3F6E1"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6.1</w:t>
      </w:r>
      <w:r w:rsidRPr="00FC6C30">
        <w:rPr>
          <w:rFonts w:ascii="Bookman Old Style" w:hAnsi="Bookman Old Style"/>
          <w:sz w:val="24"/>
          <w:szCs w:val="24"/>
          <w:lang w:val="en-ZA"/>
        </w:rPr>
        <w:tab/>
        <w:t xml:space="preserve">Prior to the commencement of a parenting coordination appointment, a PC </w:t>
      </w:r>
      <w:r w:rsidR="006B6ADC">
        <w:rPr>
          <w:rFonts w:ascii="Bookman Old Style" w:hAnsi="Bookman Old Style"/>
          <w:sz w:val="24"/>
          <w:szCs w:val="24"/>
          <w:lang w:val="en-ZA"/>
        </w:rPr>
        <w:t>must explain</w:t>
      </w:r>
      <w:r w:rsidRPr="00FC6C30">
        <w:rPr>
          <w:rFonts w:ascii="Bookman Old Style" w:hAnsi="Bookman Old Style"/>
          <w:sz w:val="24"/>
          <w:szCs w:val="24"/>
          <w:lang w:val="en-ZA"/>
        </w:rPr>
        <w:t xml:space="preserve"> to the parties, the basis upon which all fees are charged, including fees for disbursements, taxes, costs, retainers, deposits, payment methods and any penalties for postponement, cancellation and/or nonappearance, as well as any other financial terms applicable. The fees charged for parenting coordination services shall be based on the actual time expended by the PC.</w:t>
      </w:r>
    </w:p>
    <w:p w14:paraId="76F3F6E2"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6.2</w:t>
      </w:r>
      <w:r w:rsidRPr="00FC6C30">
        <w:rPr>
          <w:rFonts w:ascii="Bookman Old Style" w:hAnsi="Bookman Old Style"/>
          <w:sz w:val="24"/>
          <w:szCs w:val="24"/>
          <w:lang w:val="en-ZA"/>
        </w:rPr>
        <w:tab/>
        <w:t>Activities for which a PC may charge include, without limiting the generality thereof:</w:t>
      </w:r>
    </w:p>
    <w:p w14:paraId="76F3F6E3" w14:textId="77777777" w:rsidR="00FC6C30" w:rsidRPr="00FC6C30" w:rsidRDefault="00F4195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6.2.1</w:t>
      </w:r>
      <w:r w:rsidR="00FC6C30" w:rsidRPr="00FC6C30">
        <w:rPr>
          <w:rFonts w:ascii="Bookman Old Style" w:hAnsi="Bookman Old Style"/>
          <w:sz w:val="24"/>
          <w:szCs w:val="24"/>
          <w:lang w:val="en-ZA"/>
        </w:rPr>
        <w:tab/>
        <w:t xml:space="preserve">time spent interviewing parents, children and collateral sources of </w:t>
      </w:r>
      <w:proofErr w:type="gramStart"/>
      <w:r w:rsidR="00FC6C30" w:rsidRPr="00FC6C30">
        <w:rPr>
          <w:rFonts w:ascii="Bookman Old Style" w:hAnsi="Bookman Old Style"/>
          <w:sz w:val="24"/>
          <w:szCs w:val="24"/>
          <w:lang w:val="en-ZA"/>
        </w:rPr>
        <w:t>information;</w:t>
      </w:r>
      <w:proofErr w:type="gramEnd"/>
    </w:p>
    <w:p w14:paraId="76F3F6E4" w14:textId="77777777" w:rsidR="00FC6C30" w:rsidRPr="00FC6C30" w:rsidRDefault="00F4195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6.2.</w:t>
      </w:r>
      <w:r w:rsidR="00FC6C30" w:rsidRPr="00FC6C30">
        <w:rPr>
          <w:rFonts w:ascii="Bookman Old Style" w:hAnsi="Bookman Old Style"/>
          <w:sz w:val="24"/>
          <w:szCs w:val="24"/>
          <w:lang w:val="en-ZA"/>
        </w:rPr>
        <w:t>2</w:t>
      </w:r>
      <w:r w:rsidR="00FC6C30" w:rsidRPr="00FC6C30">
        <w:rPr>
          <w:rFonts w:ascii="Bookman Old Style" w:hAnsi="Bookman Old Style"/>
          <w:sz w:val="24"/>
          <w:szCs w:val="24"/>
          <w:lang w:val="en-ZA"/>
        </w:rPr>
        <w:tab/>
        <w:t xml:space="preserve">preparation of agreements; correspondence, decisions and </w:t>
      </w:r>
      <w:proofErr w:type="gramStart"/>
      <w:r w:rsidR="00FC6C30" w:rsidRPr="00FC6C30">
        <w:rPr>
          <w:rFonts w:ascii="Bookman Old Style" w:hAnsi="Bookman Old Style"/>
          <w:sz w:val="24"/>
          <w:szCs w:val="24"/>
          <w:lang w:val="en-ZA"/>
        </w:rPr>
        <w:t>reports;</w:t>
      </w:r>
      <w:proofErr w:type="gramEnd"/>
    </w:p>
    <w:p w14:paraId="76F3F6E5" w14:textId="77777777" w:rsidR="00FC6C30" w:rsidRPr="00FC6C30" w:rsidRDefault="00F4195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6.2</w:t>
      </w:r>
      <w:r w:rsidR="00FC6C30" w:rsidRPr="00FC6C30">
        <w:rPr>
          <w:rFonts w:ascii="Bookman Old Style" w:hAnsi="Bookman Old Style"/>
          <w:sz w:val="24"/>
          <w:szCs w:val="24"/>
          <w:lang w:val="en-ZA"/>
        </w:rPr>
        <w:t>.3</w:t>
      </w:r>
      <w:r w:rsidR="00FC6C30" w:rsidRPr="00FC6C30">
        <w:rPr>
          <w:rFonts w:ascii="Bookman Old Style" w:hAnsi="Bookman Old Style"/>
          <w:sz w:val="24"/>
          <w:szCs w:val="24"/>
          <w:lang w:val="en-ZA"/>
        </w:rPr>
        <w:tab/>
        <w:t xml:space="preserve">review of records and </w:t>
      </w:r>
      <w:proofErr w:type="gramStart"/>
      <w:r w:rsidR="00FC6C30" w:rsidRPr="00FC6C30">
        <w:rPr>
          <w:rFonts w:ascii="Bookman Old Style" w:hAnsi="Bookman Old Style"/>
          <w:sz w:val="24"/>
          <w:szCs w:val="24"/>
          <w:lang w:val="en-ZA"/>
        </w:rPr>
        <w:t>correspondence;</w:t>
      </w:r>
      <w:proofErr w:type="gramEnd"/>
    </w:p>
    <w:p w14:paraId="76F3F6E6" w14:textId="77777777" w:rsidR="00FC6C30" w:rsidRPr="00FC6C30" w:rsidRDefault="00F4195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6.2.</w:t>
      </w:r>
      <w:r w:rsidR="00FC6C30" w:rsidRPr="00FC6C30">
        <w:rPr>
          <w:rFonts w:ascii="Bookman Old Style" w:hAnsi="Bookman Old Style"/>
          <w:sz w:val="24"/>
          <w:szCs w:val="24"/>
          <w:lang w:val="en-ZA"/>
        </w:rPr>
        <w:t>4</w:t>
      </w:r>
      <w:r w:rsidR="00FC6C30" w:rsidRPr="00FC6C30">
        <w:rPr>
          <w:rFonts w:ascii="Bookman Old Style" w:hAnsi="Bookman Old Style"/>
          <w:sz w:val="24"/>
          <w:szCs w:val="24"/>
          <w:lang w:val="en-ZA"/>
        </w:rPr>
        <w:tab/>
        <w:t>telephon</w:t>
      </w:r>
      <w:r w:rsidR="006B6ADC">
        <w:rPr>
          <w:rFonts w:ascii="Bookman Old Style" w:hAnsi="Bookman Old Style"/>
          <w:sz w:val="24"/>
          <w:szCs w:val="24"/>
          <w:lang w:val="en-ZA"/>
        </w:rPr>
        <w:t xml:space="preserve">ic </w:t>
      </w:r>
      <w:r w:rsidR="00FC6C30" w:rsidRPr="00FC6C30">
        <w:rPr>
          <w:rFonts w:ascii="Bookman Old Style" w:hAnsi="Bookman Old Style"/>
          <w:sz w:val="24"/>
          <w:szCs w:val="24"/>
          <w:lang w:val="en-ZA"/>
        </w:rPr>
        <w:t xml:space="preserve">and electronic </w:t>
      </w:r>
      <w:proofErr w:type="gramStart"/>
      <w:r w:rsidR="00FC6C30" w:rsidRPr="00FC6C30">
        <w:rPr>
          <w:rFonts w:ascii="Bookman Old Style" w:hAnsi="Bookman Old Style"/>
          <w:sz w:val="24"/>
          <w:szCs w:val="24"/>
          <w:lang w:val="en-ZA"/>
        </w:rPr>
        <w:t>communication;</w:t>
      </w:r>
      <w:proofErr w:type="gramEnd"/>
    </w:p>
    <w:p w14:paraId="76F3F6E7" w14:textId="77777777" w:rsidR="00FC6C30" w:rsidRPr="00FC6C30" w:rsidRDefault="00F4195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6.2.</w:t>
      </w:r>
      <w:r w:rsidR="00FC6C30" w:rsidRPr="00FC6C30">
        <w:rPr>
          <w:rFonts w:ascii="Bookman Old Style" w:hAnsi="Bookman Old Style"/>
          <w:sz w:val="24"/>
          <w:szCs w:val="24"/>
          <w:lang w:val="en-ZA"/>
        </w:rPr>
        <w:t>5</w:t>
      </w:r>
      <w:r w:rsidR="00FC6C30" w:rsidRPr="00FC6C30">
        <w:rPr>
          <w:rFonts w:ascii="Bookman Old Style" w:hAnsi="Bookman Old Style"/>
          <w:sz w:val="24"/>
          <w:szCs w:val="24"/>
          <w:lang w:val="en-ZA"/>
        </w:rPr>
        <w:tab/>
        <w:t>meetings; and</w:t>
      </w:r>
    </w:p>
    <w:p w14:paraId="76F3F6E8" w14:textId="77777777" w:rsidR="00FC6C30" w:rsidRPr="00FC6C30" w:rsidRDefault="00F41953"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6.2.</w:t>
      </w:r>
      <w:r w:rsidR="00FC6C30" w:rsidRPr="00FC6C30">
        <w:rPr>
          <w:rFonts w:ascii="Bookman Old Style" w:hAnsi="Bookman Old Style"/>
          <w:sz w:val="24"/>
          <w:szCs w:val="24"/>
          <w:lang w:val="en-ZA"/>
        </w:rPr>
        <w:t>6</w:t>
      </w:r>
      <w:r w:rsidR="00FC6C30" w:rsidRPr="00FC6C30">
        <w:rPr>
          <w:rFonts w:ascii="Bookman Old Style" w:hAnsi="Bookman Old Style"/>
          <w:sz w:val="24"/>
          <w:szCs w:val="24"/>
          <w:lang w:val="en-ZA"/>
        </w:rPr>
        <w:tab/>
        <w:t>cost, time and</w:t>
      </w:r>
      <w:r w:rsidR="006B6ADC">
        <w:rPr>
          <w:rFonts w:ascii="Bookman Old Style" w:hAnsi="Bookman Old Style"/>
          <w:sz w:val="24"/>
          <w:szCs w:val="24"/>
          <w:lang w:val="en-ZA"/>
        </w:rPr>
        <w:t>,</w:t>
      </w:r>
      <w:r w:rsidR="00FC6C30" w:rsidRPr="00FC6C30">
        <w:rPr>
          <w:rFonts w:ascii="Bookman Old Style" w:hAnsi="Bookman Old Style"/>
          <w:sz w:val="24"/>
          <w:szCs w:val="24"/>
          <w:lang w:val="en-ZA"/>
        </w:rPr>
        <w:t xml:space="preserve"> if applicable accommodation when the PC is required to travel</w:t>
      </w:r>
    </w:p>
    <w:p w14:paraId="76F3F6E9"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6.3</w:t>
      </w:r>
      <w:r w:rsidRPr="00FC6C30">
        <w:rPr>
          <w:rFonts w:ascii="Bookman Old Style" w:hAnsi="Bookman Old Style"/>
          <w:sz w:val="24"/>
          <w:szCs w:val="24"/>
          <w:lang w:val="en-ZA"/>
        </w:rPr>
        <w:tab/>
        <w:t>The PC will maintain records necessary to support charges for services and expenses and should make a detailed accounting of those charges to the parties.</w:t>
      </w:r>
    </w:p>
    <w:p w14:paraId="76F3F6EA"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6.4</w:t>
      </w:r>
      <w:r w:rsidRPr="00FC6C30">
        <w:rPr>
          <w:rFonts w:ascii="Bookman Old Style" w:hAnsi="Bookman Old Style"/>
          <w:sz w:val="24"/>
          <w:szCs w:val="24"/>
          <w:lang w:val="en-ZA"/>
        </w:rPr>
        <w:tab/>
        <w:t>The PC will request a retainer and/or deposit of R ………………. prior to starting a case. The parties should be billed on a regular basis and notified when the retainer and/or deposit is to be replenished.</w:t>
      </w:r>
    </w:p>
    <w:p w14:paraId="76F3F6EB" w14:textId="77777777" w:rsidR="00FC6C30" w:rsidRPr="00FC6C30"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6.5</w:t>
      </w:r>
      <w:r w:rsidRPr="00FC6C30">
        <w:rPr>
          <w:rFonts w:ascii="Bookman Old Style" w:hAnsi="Bookman Old Style"/>
          <w:sz w:val="24"/>
          <w:szCs w:val="24"/>
          <w:lang w:val="en-ZA"/>
        </w:rPr>
        <w:tab/>
        <w:t>All fees and costs will be appropriately divided between the parties as directed by the court order of appointment or as agreed in the PC Agreement with the parties.  In terms of this order/agreement………</w:t>
      </w:r>
      <w:proofErr w:type="gramStart"/>
      <w:r w:rsidRPr="00FC6C30">
        <w:rPr>
          <w:rFonts w:ascii="Bookman Old Style" w:hAnsi="Bookman Old Style"/>
          <w:sz w:val="24"/>
          <w:szCs w:val="24"/>
          <w:lang w:val="en-ZA"/>
        </w:rPr>
        <w:t>…..</w:t>
      </w:r>
      <w:proofErr w:type="gramEnd"/>
      <w:r w:rsidRPr="00FC6C30">
        <w:rPr>
          <w:rFonts w:ascii="Bookman Old Style" w:hAnsi="Bookman Old Style"/>
          <w:sz w:val="24"/>
          <w:szCs w:val="24"/>
          <w:lang w:val="en-ZA"/>
        </w:rPr>
        <w:t xml:space="preserve"> [insert]……………</w:t>
      </w:r>
      <w:proofErr w:type="gramStart"/>
      <w:r w:rsidRPr="00FC6C30">
        <w:rPr>
          <w:rFonts w:ascii="Bookman Old Style" w:hAnsi="Bookman Old Style"/>
          <w:sz w:val="24"/>
          <w:szCs w:val="24"/>
          <w:lang w:val="en-ZA"/>
        </w:rPr>
        <w:t>…..</w:t>
      </w:r>
      <w:proofErr w:type="gramEnd"/>
    </w:p>
    <w:p w14:paraId="76F3F6EC" w14:textId="77777777" w:rsidR="001922B9" w:rsidRDefault="00FC6C30" w:rsidP="00AB085A">
      <w:pPr>
        <w:pStyle w:val="BodyText"/>
        <w:tabs>
          <w:tab w:val="left" w:pos="840"/>
        </w:tabs>
        <w:ind w:left="2127" w:right="338" w:hanging="567"/>
        <w:jc w:val="both"/>
        <w:rPr>
          <w:rFonts w:ascii="Bookman Old Style" w:hAnsi="Bookman Old Style"/>
          <w:sz w:val="24"/>
          <w:szCs w:val="24"/>
          <w:lang w:val="en-ZA"/>
        </w:rPr>
      </w:pPr>
      <w:r w:rsidRPr="00FC6C30">
        <w:rPr>
          <w:rFonts w:ascii="Bookman Old Style" w:hAnsi="Bookman Old Style"/>
          <w:sz w:val="24"/>
          <w:szCs w:val="24"/>
          <w:lang w:val="en-ZA"/>
        </w:rPr>
        <w:t>6.6</w:t>
      </w:r>
      <w:r w:rsidRPr="00FC6C30">
        <w:rPr>
          <w:rFonts w:ascii="Bookman Old Style" w:hAnsi="Bookman Old Style"/>
          <w:sz w:val="24"/>
          <w:szCs w:val="24"/>
          <w:lang w:val="en-ZA"/>
        </w:rPr>
        <w:tab/>
        <w:t xml:space="preserve">Annual increase </w:t>
      </w:r>
      <w:r w:rsidR="001922B9">
        <w:rPr>
          <w:rFonts w:ascii="Bookman Old Style" w:hAnsi="Bookman Old Style"/>
          <w:sz w:val="24"/>
          <w:szCs w:val="24"/>
          <w:lang w:val="en-ZA"/>
        </w:rPr>
        <w:t>shall be applied to the fee structure agreed upon at the time of signing the PC Agreement. The parties will be notified of the quantum of the increase 30 days before the annual increase is applicable.</w:t>
      </w:r>
    </w:p>
    <w:p w14:paraId="76F3F6ED" w14:textId="77777777" w:rsidR="00FC6C30" w:rsidRPr="00FC6C30" w:rsidRDefault="00491799" w:rsidP="00AB085A">
      <w:pPr>
        <w:pStyle w:val="BodyText"/>
        <w:tabs>
          <w:tab w:val="left" w:pos="840"/>
        </w:tabs>
        <w:ind w:right="338" w:hanging="709"/>
        <w:jc w:val="both"/>
        <w:rPr>
          <w:rFonts w:ascii="Bookman Old Style" w:hAnsi="Bookman Old Style"/>
          <w:sz w:val="24"/>
          <w:szCs w:val="24"/>
          <w:lang w:val="en-ZA"/>
        </w:rPr>
      </w:pPr>
      <w:r>
        <w:rPr>
          <w:rFonts w:ascii="Bookman Old Style" w:hAnsi="Bookman Old Style"/>
          <w:sz w:val="24"/>
          <w:szCs w:val="24"/>
          <w:lang w:val="en-ZA"/>
        </w:rPr>
        <w:t>7</w:t>
      </w:r>
      <w:r w:rsidR="009C730A">
        <w:rPr>
          <w:rFonts w:ascii="Bookman Old Style" w:hAnsi="Bookman Old Style"/>
          <w:sz w:val="24"/>
          <w:szCs w:val="24"/>
          <w:lang w:val="en-ZA"/>
        </w:rPr>
        <w:tab/>
      </w:r>
      <w:proofErr w:type="gramStart"/>
      <w:r w:rsidR="009C730A">
        <w:rPr>
          <w:rFonts w:ascii="Bookman Old Style" w:hAnsi="Bookman Old Style"/>
          <w:sz w:val="24"/>
          <w:szCs w:val="24"/>
          <w:lang w:val="en-ZA"/>
        </w:rPr>
        <w:t>TERMINATION</w:t>
      </w:r>
      <w:proofErr w:type="gramEnd"/>
    </w:p>
    <w:p w14:paraId="76F3F6EE" w14:textId="77777777" w:rsidR="00491799" w:rsidRPr="00491799" w:rsidRDefault="00491799"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7.1 The</w:t>
      </w:r>
      <w:r w:rsidRPr="00491799">
        <w:rPr>
          <w:rFonts w:ascii="Bookman Old Style" w:hAnsi="Bookman Old Style"/>
          <w:sz w:val="24"/>
          <w:szCs w:val="24"/>
          <w:lang w:val="en-ZA"/>
        </w:rPr>
        <w:t xml:space="preserve"> PC’s authority to act ends in accordance with the provisions of the court order, </w:t>
      </w:r>
      <w:r>
        <w:rPr>
          <w:rFonts w:ascii="Bookman Old Style" w:hAnsi="Bookman Old Style"/>
          <w:sz w:val="24"/>
          <w:szCs w:val="24"/>
          <w:lang w:val="en-ZA"/>
        </w:rPr>
        <w:t>which states ………………… A</w:t>
      </w:r>
      <w:r w:rsidRPr="00491799">
        <w:rPr>
          <w:rFonts w:ascii="Bookman Old Style" w:hAnsi="Bookman Old Style"/>
          <w:sz w:val="24"/>
          <w:szCs w:val="24"/>
          <w:lang w:val="en-ZA"/>
        </w:rPr>
        <w:t>lternatively</w:t>
      </w:r>
      <w:r>
        <w:rPr>
          <w:rFonts w:ascii="Bookman Old Style" w:hAnsi="Bookman Old Style"/>
          <w:sz w:val="24"/>
          <w:szCs w:val="24"/>
          <w:lang w:val="en-ZA"/>
        </w:rPr>
        <w:t>,</w:t>
      </w:r>
      <w:r w:rsidRPr="00491799">
        <w:rPr>
          <w:rFonts w:ascii="Bookman Old Style" w:hAnsi="Bookman Old Style"/>
          <w:sz w:val="24"/>
          <w:szCs w:val="24"/>
          <w:lang w:val="en-ZA"/>
        </w:rPr>
        <w:t xml:space="preserve"> in accordance with the terms of the PC agreement</w:t>
      </w:r>
      <w:r>
        <w:rPr>
          <w:rFonts w:ascii="Bookman Old Style" w:hAnsi="Bookman Old Style"/>
          <w:sz w:val="24"/>
          <w:szCs w:val="24"/>
          <w:lang w:val="en-ZA"/>
        </w:rPr>
        <w:t xml:space="preserve">, the PC’s authority to act ends …………………… </w:t>
      </w:r>
    </w:p>
    <w:p w14:paraId="76F3F6EF" w14:textId="77777777" w:rsidR="00491799" w:rsidRPr="00491799" w:rsidRDefault="00F479B0"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lastRenderedPageBreak/>
        <w:t>7.2 The</w:t>
      </w:r>
      <w:r w:rsidR="00491799" w:rsidRPr="00491799">
        <w:rPr>
          <w:rFonts w:ascii="Bookman Old Style" w:hAnsi="Bookman Old Style"/>
          <w:sz w:val="24"/>
          <w:szCs w:val="24"/>
          <w:lang w:val="en-ZA"/>
        </w:rPr>
        <w:t xml:space="preserve"> PC’s appointment may be extended by a further parenting coordination agreement or order, for a period not exceeding 2 years.</w:t>
      </w:r>
    </w:p>
    <w:p w14:paraId="76F3F6F0" w14:textId="77777777" w:rsidR="00491799" w:rsidRPr="00491799" w:rsidRDefault="00F479B0"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7.</w:t>
      </w:r>
      <w:r w:rsidR="00491799" w:rsidRPr="00491799">
        <w:rPr>
          <w:rFonts w:ascii="Bookman Old Style" w:hAnsi="Bookman Old Style"/>
          <w:sz w:val="24"/>
          <w:szCs w:val="24"/>
          <w:lang w:val="en-ZA"/>
        </w:rPr>
        <w:t>3</w:t>
      </w:r>
      <w:r w:rsidR="00491799" w:rsidRPr="00491799">
        <w:rPr>
          <w:rFonts w:ascii="Bookman Old Style" w:hAnsi="Bookman Old Style"/>
          <w:sz w:val="24"/>
          <w:szCs w:val="24"/>
          <w:lang w:val="en-ZA"/>
        </w:rPr>
        <w:tab/>
        <w:t>Notwithstanding the provision in</w:t>
      </w:r>
      <w:r>
        <w:rPr>
          <w:rFonts w:ascii="Bookman Old Style" w:hAnsi="Bookman Old Style"/>
          <w:sz w:val="24"/>
          <w:szCs w:val="24"/>
          <w:lang w:val="en-ZA"/>
        </w:rPr>
        <w:t xml:space="preserve"> 7.1 the</w:t>
      </w:r>
      <w:r w:rsidR="00491799" w:rsidRPr="00491799">
        <w:rPr>
          <w:rFonts w:ascii="Bookman Old Style" w:hAnsi="Bookman Old Style"/>
          <w:sz w:val="24"/>
          <w:szCs w:val="24"/>
          <w:lang w:val="en-ZA"/>
        </w:rPr>
        <w:t xml:space="preserve"> PC’s appointment may be terminated at any time as follows:</w:t>
      </w:r>
    </w:p>
    <w:p w14:paraId="76F3F6F1" w14:textId="77777777" w:rsidR="00491799" w:rsidRPr="00491799" w:rsidRDefault="00F479B0"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7.</w:t>
      </w:r>
      <w:r w:rsidR="00765C31">
        <w:rPr>
          <w:rFonts w:ascii="Bookman Old Style" w:hAnsi="Bookman Old Style"/>
          <w:sz w:val="24"/>
          <w:szCs w:val="24"/>
          <w:lang w:val="en-ZA"/>
        </w:rPr>
        <w:t>3.1</w:t>
      </w:r>
      <w:r w:rsidR="00491799" w:rsidRPr="00491799">
        <w:rPr>
          <w:rFonts w:ascii="Bookman Old Style" w:hAnsi="Bookman Old Style"/>
          <w:sz w:val="24"/>
          <w:szCs w:val="24"/>
          <w:lang w:val="en-ZA"/>
        </w:rPr>
        <w:tab/>
        <w:t xml:space="preserve">by agreement between the </w:t>
      </w:r>
      <w:proofErr w:type="gramStart"/>
      <w:r w:rsidR="00491799" w:rsidRPr="00491799">
        <w:rPr>
          <w:rFonts w:ascii="Bookman Old Style" w:hAnsi="Bookman Old Style"/>
          <w:sz w:val="24"/>
          <w:szCs w:val="24"/>
          <w:lang w:val="en-ZA"/>
        </w:rPr>
        <w:t>parties;</w:t>
      </w:r>
      <w:proofErr w:type="gramEnd"/>
    </w:p>
    <w:p w14:paraId="76F3F6F2" w14:textId="77777777" w:rsidR="00491799" w:rsidRPr="00491799" w:rsidRDefault="00765C31"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 xml:space="preserve">7.3.2 </w:t>
      </w:r>
      <w:r w:rsidR="00491799" w:rsidRPr="00491799">
        <w:rPr>
          <w:rFonts w:ascii="Bookman Old Style" w:hAnsi="Bookman Old Style"/>
          <w:sz w:val="24"/>
          <w:szCs w:val="24"/>
          <w:lang w:val="en-ZA"/>
        </w:rPr>
        <w:t xml:space="preserve">by an order made on application by either of the </w:t>
      </w:r>
      <w:proofErr w:type="gramStart"/>
      <w:r w:rsidR="00491799" w:rsidRPr="00491799">
        <w:rPr>
          <w:rFonts w:ascii="Bookman Old Style" w:hAnsi="Bookman Old Style"/>
          <w:sz w:val="24"/>
          <w:szCs w:val="24"/>
          <w:lang w:val="en-ZA"/>
        </w:rPr>
        <w:t>parties;</w:t>
      </w:r>
      <w:proofErr w:type="gramEnd"/>
    </w:p>
    <w:p w14:paraId="76F3F6F3" w14:textId="77777777" w:rsidR="00491799" w:rsidRDefault="00765C31" w:rsidP="00AB085A">
      <w:pPr>
        <w:pStyle w:val="BodyText"/>
        <w:tabs>
          <w:tab w:val="left" w:pos="840"/>
        </w:tabs>
        <w:ind w:left="2835" w:right="338" w:hanging="708"/>
        <w:jc w:val="both"/>
        <w:rPr>
          <w:rFonts w:ascii="Bookman Old Style" w:hAnsi="Bookman Old Style"/>
          <w:sz w:val="24"/>
          <w:szCs w:val="24"/>
          <w:lang w:val="en-ZA"/>
        </w:rPr>
      </w:pPr>
      <w:r>
        <w:rPr>
          <w:rFonts w:ascii="Bookman Old Style" w:hAnsi="Bookman Old Style"/>
          <w:sz w:val="24"/>
          <w:szCs w:val="24"/>
          <w:lang w:val="en-ZA"/>
        </w:rPr>
        <w:t>7</w:t>
      </w:r>
      <w:r w:rsidR="00491799" w:rsidRPr="00491799">
        <w:rPr>
          <w:rFonts w:ascii="Bookman Old Style" w:hAnsi="Bookman Old Style"/>
          <w:sz w:val="24"/>
          <w:szCs w:val="24"/>
          <w:lang w:val="en-ZA"/>
        </w:rPr>
        <w:t>.3.3</w:t>
      </w:r>
      <w:r w:rsidR="00491799" w:rsidRPr="00491799">
        <w:rPr>
          <w:rFonts w:ascii="Bookman Old Style" w:hAnsi="Bookman Old Style"/>
          <w:sz w:val="24"/>
          <w:szCs w:val="24"/>
          <w:lang w:val="en-ZA"/>
        </w:rPr>
        <w:tab/>
        <w:t>unilaterally by the PC in writing, on notice to the parties or with immediate effect at the sole discretion of the PC.</w:t>
      </w:r>
    </w:p>
    <w:p w14:paraId="76F3F6F4" w14:textId="77777777" w:rsidR="00FC6C30" w:rsidRDefault="00765C31"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 xml:space="preserve">7.4 </w:t>
      </w:r>
      <w:r w:rsidR="00491799" w:rsidRPr="00491799">
        <w:rPr>
          <w:rFonts w:ascii="Bookman Old Style" w:hAnsi="Bookman Old Style"/>
          <w:sz w:val="24"/>
          <w:szCs w:val="24"/>
          <w:lang w:val="en-ZA"/>
        </w:rPr>
        <w:t>Upon termination</w:t>
      </w:r>
      <w:r w:rsidR="006B6ADC">
        <w:rPr>
          <w:rFonts w:ascii="Bookman Old Style" w:hAnsi="Bookman Old Style"/>
          <w:sz w:val="24"/>
          <w:szCs w:val="24"/>
          <w:lang w:val="en-ZA"/>
        </w:rPr>
        <w:t>,</w:t>
      </w:r>
      <w:r w:rsidR="00491799" w:rsidRPr="00491799">
        <w:rPr>
          <w:rFonts w:ascii="Bookman Old Style" w:hAnsi="Bookman Old Style"/>
          <w:sz w:val="24"/>
          <w:szCs w:val="24"/>
          <w:lang w:val="en-ZA"/>
        </w:rPr>
        <w:t xml:space="preserve"> the PC </w:t>
      </w:r>
      <w:r>
        <w:rPr>
          <w:rFonts w:ascii="Bookman Old Style" w:hAnsi="Bookman Old Style"/>
          <w:sz w:val="24"/>
          <w:szCs w:val="24"/>
          <w:lang w:val="en-ZA"/>
        </w:rPr>
        <w:t xml:space="preserve">will </w:t>
      </w:r>
      <w:r w:rsidR="00491799" w:rsidRPr="00491799">
        <w:rPr>
          <w:rFonts w:ascii="Bookman Old Style" w:hAnsi="Bookman Old Style"/>
          <w:sz w:val="24"/>
          <w:szCs w:val="24"/>
          <w:lang w:val="en-ZA"/>
        </w:rPr>
        <w:t>refer the parties to other suitably qualified professionals who can assume the role and responsib</w:t>
      </w:r>
      <w:r>
        <w:rPr>
          <w:rFonts w:ascii="Bookman Old Style" w:hAnsi="Bookman Old Style"/>
          <w:sz w:val="24"/>
          <w:szCs w:val="24"/>
          <w:lang w:val="en-ZA"/>
        </w:rPr>
        <w:t>ilities of a PC for the parties.</w:t>
      </w:r>
      <w:r w:rsidR="00491799" w:rsidRPr="00491799">
        <w:rPr>
          <w:rFonts w:ascii="Bookman Old Style" w:hAnsi="Bookman Old Style"/>
          <w:sz w:val="24"/>
          <w:szCs w:val="24"/>
          <w:lang w:val="en-ZA"/>
        </w:rPr>
        <w:t xml:space="preserve"> </w:t>
      </w:r>
    </w:p>
    <w:p w14:paraId="76F3F6F5" w14:textId="77777777" w:rsidR="009C730A" w:rsidRDefault="009C730A" w:rsidP="00AB085A">
      <w:pPr>
        <w:pStyle w:val="BodyText"/>
        <w:tabs>
          <w:tab w:val="left" w:pos="840"/>
        </w:tabs>
        <w:ind w:right="338" w:hanging="709"/>
        <w:jc w:val="both"/>
        <w:rPr>
          <w:rFonts w:ascii="Bookman Old Style" w:hAnsi="Bookman Old Style"/>
          <w:sz w:val="24"/>
          <w:szCs w:val="24"/>
          <w:lang w:val="en-ZA"/>
        </w:rPr>
      </w:pPr>
      <w:r>
        <w:rPr>
          <w:rFonts w:ascii="Bookman Old Style" w:hAnsi="Bookman Old Style"/>
          <w:sz w:val="24"/>
          <w:szCs w:val="24"/>
          <w:lang w:val="en-ZA"/>
        </w:rPr>
        <w:t>8       RECORDING OF SESSIONS AND INTERACTION</w:t>
      </w:r>
    </w:p>
    <w:p w14:paraId="76F3F6F6" w14:textId="77777777" w:rsidR="009C730A" w:rsidRDefault="009C730A" w:rsidP="00AB085A">
      <w:pPr>
        <w:pStyle w:val="BodyText"/>
        <w:tabs>
          <w:tab w:val="left" w:pos="840"/>
        </w:tabs>
        <w:ind w:right="338" w:firstLine="0"/>
        <w:jc w:val="both"/>
        <w:rPr>
          <w:rFonts w:ascii="Bookman Old Style" w:hAnsi="Bookman Old Style"/>
          <w:sz w:val="24"/>
          <w:szCs w:val="24"/>
          <w:lang w:val="en-ZA"/>
        </w:rPr>
      </w:pPr>
      <w:r>
        <w:rPr>
          <w:rFonts w:ascii="Bookman Old Style" w:hAnsi="Bookman Old Style"/>
          <w:sz w:val="24"/>
          <w:szCs w:val="24"/>
          <w:lang w:val="en-ZA"/>
        </w:rPr>
        <w:t xml:space="preserve">Under no circumstances will the recording in any form of any consultation, </w:t>
      </w:r>
      <w:proofErr w:type="gramStart"/>
      <w:r>
        <w:rPr>
          <w:rFonts w:ascii="Bookman Old Style" w:hAnsi="Bookman Old Style"/>
          <w:sz w:val="24"/>
          <w:szCs w:val="24"/>
          <w:lang w:val="en-ZA"/>
        </w:rPr>
        <w:t>session</w:t>
      </w:r>
      <w:proofErr w:type="gramEnd"/>
      <w:r>
        <w:rPr>
          <w:rFonts w:ascii="Bookman Old Style" w:hAnsi="Bookman Old Style"/>
          <w:sz w:val="24"/>
          <w:szCs w:val="24"/>
          <w:lang w:val="en-ZA"/>
        </w:rPr>
        <w:t xml:space="preserve"> or any interaction between the PC and/or the parties be tolerated unless previously agreed to in writing. </w:t>
      </w:r>
    </w:p>
    <w:p w14:paraId="76F3F6F7" w14:textId="77777777" w:rsidR="009C730A" w:rsidRDefault="009C730A" w:rsidP="00AB085A">
      <w:pPr>
        <w:pStyle w:val="BodyText"/>
        <w:tabs>
          <w:tab w:val="left" w:pos="840"/>
        </w:tabs>
        <w:ind w:right="338" w:hanging="709"/>
        <w:jc w:val="both"/>
        <w:rPr>
          <w:rFonts w:ascii="Bookman Old Style" w:hAnsi="Bookman Old Style"/>
          <w:sz w:val="24"/>
          <w:szCs w:val="24"/>
          <w:lang w:val="en-ZA"/>
        </w:rPr>
      </w:pPr>
      <w:r>
        <w:rPr>
          <w:rFonts w:ascii="Bookman Old Style" w:hAnsi="Bookman Old Style"/>
          <w:sz w:val="24"/>
          <w:szCs w:val="24"/>
          <w:lang w:val="en-ZA"/>
        </w:rPr>
        <w:t>9       GRIEVANCES</w:t>
      </w:r>
    </w:p>
    <w:p w14:paraId="76F3F6F8" w14:textId="77777777" w:rsidR="009C730A" w:rsidRDefault="009F6567"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 xml:space="preserve">9.1 </w:t>
      </w:r>
      <w:r w:rsidR="009C730A">
        <w:rPr>
          <w:rFonts w:ascii="Bookman Old Style" w:hAnsi="Bookman Old Style"/>
          <w:sz w:val="24"/>
          <w:szCs w:val="24"/>
          <w:lang w:val="en-ZA"/>
        </w:rPr>
        <w:t xml:space="preserve">Should </w:t>
      </w:r>
      <w:r>
        <w:rPr>
          <w:rFonts w:ascii="Bookman Old Style" w:hAnsi="Bookman Old Style"/>
          <w:sz w:val="24"/>
          <w:szCs w:val="24"/>
          <w:lang w:val="en-ZA"/>
        </w:rPr>
        <w:t>either/or both of the parties hold any grievance regarding the PC and his/her performance and/or any directives issued by the PC, the party/</w:t>
      </w:r>
      <w:proofErr w:type="spellStart"/>
      <w:r>
        <w:rPr>
          <w:rFonts w:ascii="Bookman Old Style" w:hAnsi="Bookman Old Style"/>
          <w:sz w:val="24"/>
          <w:szCs w:val="24"/>
          <w:lang w:val="en-ZA"/>
        </w:rPr>
        <w:t>ies</w:t>
      </w:r>
      <w:proofErr w:type="spellEnd"/>
      <w:r>
        <w:rPr>
          <w:rFonts w:ascii="Bookman Old Style" w:hAnsi="Bookman Old Style"/>
          <w:sz w:val="24"/>
          <w:szCs w:val="24"/>
          <w:lang w:val="en-ZA"/>
        </w:rPr>
        <w:t xml:space="preserve"> must consult with the PC regarding this grievance. </w:t>
      </w:r>
      <w:r w:rsidR="009C730A">
        <w:rPr>
          <w:rFonts w:ascii="Bookman Old Style" w:hAnsi="Bookman Old Style"/>
          <w:sz w:val="24"/>
          <w:szCs w:val="24"/>
          <w:lang w:val="en-ZA"/>
        </w:rPr>
        <w:t xml:space="preserve"> </w:t>
      </w:r>
    </w:p>
    <w:p w14:paraId="76F3F6F9" w14:textId="77777777" w:rsidR="009F6567" w:rsidRPr="00FC6C30" w:rsidRDefault="009F6567" w:rsidP="00AB085A">
      <w:pPr>
        <w:pStyle w:val="BodyText"/>
        <w:tabs>
          <w:tab w:val="left" w:pos="840"/>
        </w:tabs>
        <w:ind w:left="2127" w:right="338" w:hanging="567"/>
        <w:jc w:val="both"/>
        <w:rPr>
          <w:rFonts w:ascii="Bookman Old Style" w:hAnsi="Bookman Old Style"/>
          <w:sz w:val="24"/>
          <w:szCs w:val="24"/>
          <w:lang w:val="en-ZA"/>
        </w:rPr>
      </w:pPr>
      <w:r>
        <w:rPr>
          <w:rFonts w:ascii="Bookman Old Style" w:hAnsi="Bookman Old Style"/>
          <w:sz w:val="24"/>
          <w:szCs w:val="24"/>
          <w:lang w:val="en-ZA"/>
        </w:rPr>
        <w:t>9.2 Only upon the failure to resolve the grievance shall the party/</w:t>
      </w:r>
      <w:proofErr w:type="spellStart"/>
      <w:r>
        <w:rPr>
          <w:rFonts w:ascii="Bookman Old Style" w:hAnsi="Bookman Old Style"/>
          <w:sz w:val="24"/>
          <w:szCs w:val="24"/>
          <w:lang w:val="en-ZA"/>
        </w:rPr>
        <w:t>ies</w:t>
      </w:r>
      <w:proofErr w:type="spellEnd"/>
      <w:r>
        <w:rPr>
          <w:rFonts w:ascii="Bookman Old Style" w:hAnsi="Bookman Old Style"/>
          <w:sz w:val="24"/>
          <w:szCs w:val="24"/>
          <w:lang w:val="en-ZA"/>
        </w:rPr>
        <w:t xml:space="preserve"> proceed to terminating the authority of the PC.</w:t>
      </w:r>
    </w:p>
    <w:p w14:paraId="76F3F6FA" w14:textId="77777777" w:rsidR="009F6567" w:rsidRDefault="009F6567" w:rsidP="00AB085A">
      <w:pPr>
        <w:pStyle w:val="BodyText"/>
        <w:tabs>
          <w:tab w:val="left" w:pos="840"/>
        </w:tabs>
        <w:ind w:right="338"/>
        <w:jc w:val="both"/>
        <w:rPr>
          <w:rFonts w:ascii="Bookman Old Style" w:hAnsi="Bookman Old Style"/>
          <w:sz w:val="24"/>
          <w:szCs w:val="24"/>
          <w:lang w:val="en-ZA"/>
        </w:rPr>
      </w:pPr>
    </w:p>
    <w:p w14:paraId="76F3F6FB" w14:textId="77777777" w:rsidR="009F6567" w:rsidRDefault="009F6567" w:rsidP="00AB085A">
      <w:pPr>
        <w:pStyle w:val="BodyText"/>
        <w:tabs>
          <w:tab w:val="left" w:pos="840"/>
        </w:tabs>
        <w:ind w:right="338"/>
        <w:jc w:val="both"/>
        <w:rPr>
          <w:rFonts w:ascii="Bookman Old Style" w:hAnsi="Bookman Old Style"/>
          <w:sz w:val="24"/>
          <w:szCs w:val="24"/>
          <w:lang w:val="en-ZA"/>
        </w:rPr>
      </w:pPr>
    </w:p>
    <w:p w14:paraId="76F3F6FC" w14:textId="77777777" w:rsidR="009F6567" w:rsidRDefault="009F6567" w:rsidP="00AB085A">
      <w:pPr>
        <w:pStyle w:val="BodyText"/>
        <w:tabs>
          <w:tab w:val="left" w:pos="840"/>
        </w:tabs>
        <w:ind w:right="338"/>
        <w:jc w:val="both"/>
        <w:rPr>
          <w:rFonts w:ascii="Bookman Old Style" w:hAnsi="Bookman Old Style"/>
          <w:sz w:val="24"/>
          <w:szCs w:val="24"/>
          <w:lang w:val="en-ZA"/>
        </w:rPr>
      </w:pPr>
      <w:r>
        <w:rPr>
          <w:rFonts w:ascii="Bookman Old Style" w:hAnsi="Bookman Old Style"/>
          <w:sz w:val="24"/>
          <w:szCs w:val="24"/>
          <w:lang w:val="en-ZA"/>
        </w:rPr>
        <w:t>Signed______________________________           Date_____________</w:t>
      </w:r>
    </w:p>
    <w:p w14:paraId="76F3F6FD" w14:textId="77777777" w:rsidR="009F6567" w:rsidRDefault="009F6567" w:rsidP="00AB085A">
      <w:pPr>
        <w:pStyle w:val="BodyText"/>
        <w:tabs>
          <w:tab w:val="left" w:pos="840"/>
        </w:tabs>
        <w:ind w:right="338"/>
        <w:jc w:val="both"/>
        <w:rPr>
          <w:rFonts w:ascii="Bookman Old Style" w:hAnsi="Bookman Old Style"/>
          <w:sz w:val="24"/>
          <w:szCs w:val="24"/>
          <w:lang w:val="en-ZA"/>
        </w:rPr>
      </w:pPr>
      <w:r>
        <w:rPr>
          <w:rFonts w:ascii="Bookman Old Style" w:hAnsi="Bookman Old Style"/>
          <w:sz w:val="24"/>
          <w:szCs w:val="24"/>
          <w:lang w:val="en-ZA"/>
        </w:rPr>
        <w:t xml:space="preserve">     Name _________________________   </w:t>
      </w:r>
    </w:p>
    <w:p w14:paraId="76F3F6FE" w14:textId="77777777" w:rsidR="009F6567" w:rsidRDefault="009F6567" w:rsidP="00AB085A">
      <w:pPr>
        <w:pStyle w:val="BodyText"/>
        <w:tabs>
          <w:tab w:val="left" w:pos="840"/>
        </w:tabs>
        <w:ind w:right="338"/>
        <w:jc w:val="both"/>
        <w:rPr>
          <w:rFonts w:ascii="Bookman Old Style" w:hAnsi="Bookman Old Style"/>
          <w:sz w:val="24"/>
          <w:szCs w:val="24"/>
          <w:lang w:val="en-ZA"/>
        </w:rPr>
      </w:pPr>
    </w:p>
    <w:p w14:paraId="76F3F6FF" w14:textId="77777777" w:rsidR="009F6567" w:rsidRPr="009F6567" w:rsidRDefault="009F6567" w:rsidP="00AB085A">
      <w:pPr>
        <w:pStyle w:val="BodyText"/>
        <w:tabs>
          <w:tab w:val="left" w:pos="840"/>
        </w:tabs>
        <w:ind w:right="338"/>
        <w:jc w:val="both"/>
        <w:rPr>
          <w:rFonts w:ascii="Bookman Old Style" w:hAnsi="Bookman Old Style"/>
          <w:sz w:val="24"/>
          <w:szCs w:val="24"/>
          <w:lang w:val="en-ZA"/>
        </w:rPr>
      </w:pPr>
      <w:r w:rsidRPr="009F6567">
        <w:rPr>
          <w:rFonts w:ascii="Bookman Old Style" w:hAnsi="Bookman Old Style"/>
          <w:sz w:val="24"/>
          <w:szCs w:val="24"/>
          <w:lang w:val="en-ZA"/>
        </w:rPr>
        <w:t>Signed______________________________           Date_____________</w:t>
      </w:r>
    </w:p>
    <w:p w14:paraId="76F3F700" w14:textId="77777777" w:rsidR="009F6567" w:rsidRDefault="009F6567" w:rsidP="00AB085A">
      <w:pPr>
        <w:pStyle w:val="BodyText"/>
        <w:tabs>
          <w:tab w:val="left" w:pos="840"/>
        </w:tabs>
        <w:ind w:right="338"/>
        <w:jc w:val="both"/>
        <w:rPr>
          <w:rFonts w:ascii="Bookman Old Style" w:hAnsi="Bookman Old Style"/>
          <w:sz w:val="24"/>
          <w:szCs w:val="24"/>
          <w:lang w:val="en-ZA"/>
        </w:rPr>
      </w:pPr>
      <w:r w:rsidRPr="009F6567">
        <w:rPr>
          <w:rFonts w:ascii="Bookman Old Style" w:hAnsi="Bookman Old Style"/>
          <w:sz w:val="24"/>
          <w:szCs w:val="24"/>
          <w:lang w:val="en-ZA"/>
        </w:rPr>
        <w:t xml:space="preserve">     Name _________________________   </w:t>
      </w:r>
    </w:p>
    <w:p w14:paraId="76F3F701" w14:textId="77777777" w:rsidR="009F6567" w:rsidRDefault="009F6567" w:rsidP="00AB085A">
      <w:pPr>
        <w:pStyle w:val="BodyText"/>
        <w:tabs>
          <w:tab w:val="left" w:pos="840"/>
        </w:tabs>
        <w:ind w:right="338"/>
        <w:jc w:val="both"/>
        <w:rPr>
          <w:rFonts w:ascii="Bookman Old Style" w:hAnsi="Bookman Old Style"/>
          <w:sz w:val="24"/>
          <w:szCs w:val="24"/>
          <w:lang w:val="en-ZA"/>
        </w:rPr>
      </w:pPr>
    </w:p>
    <w:p w14:paraId="76F3F702" w14:textId="77777777" w:rsidR="009F6567" w:rsidRDefault="009F6567" w:rsidP="00AB085A">
      <w:pPr>
        <w:pStyle w:val="BodyText"/>
        <w:tabs>
          <w:tab w:val="left" w:pos="840"/>
        </w:tabs>
        <w:ind w:right="338"/>
        <w:jc w:val="both"/>
        <w:rPr>
          <w:rFonts w:ascii="Bookman Old Style" w:hAnsi="Bookman Old Style"/>
          <w:sz w:val="24"/>
          <w:szCs w:val="24"/>
          <w:lang w:val="en-ZA"/>
        </w:rPr>
      </w:pPr>
    </w:p>
    <w:p w14:paraId="76F3F703" w14:textId="77777777" w:rsidR="009F6567" w:rsidRDefault="009F6567" w:rsidP="00AB085A">
      <w:pPr>
        <w:pStyle w:val="BodyText"/>
        <w:tabs>
          <w:tab w:val="left" w:pos="840"/>
        </w:tabs>
        <w:ind w:right="338"/>
        <w:jc w:val="both"/>
        <w:rPr>
          <w:rFonts w:ascii="Bookman Old Style" w:hAnsi="Bookman Old Style"/>
          <w:sz w:val="24"/>
          <w:szCs w:val="24"/>
          <w:lang w:val="en-ZA"/>
        </w:rPr>
      </w:pPr>
      <w:r>
        <w:rPr>
          <w:rFonts w:ascii="Bookman Old Style" w:hAnsi="Bookman Old Style"/>
          <w:sz w:val="24"/>
          <w:szCs w:val="24"/>
          <w:lang w:val="en-ZA"/>
        </w:rPr>
        <w:t>Parent Coordinator</w:t>
      </w:r>
    </w:p>
    <w:p w14:paraId="76F3F704" w14:textId="77777777" w:rsidR="009F6567" w:rsidRPr="009F6567" w:rsidRDefault="009F6567" w:rsidP="00AB085A">
      <w:pPr>
        <w:pStyle w:val="BodyText"/>
        <w:tabs>
          <w:tab w:val="left" w:pos="840"/>
        </w:tabs>
        <w:ind w:right="338"/>
        <w:jc w:val="both"/>
        <w:rPr>
          <w:rFonts w:ascii="Bookman Old Style" w:hAnsi="Bookman Old Style"/>
          <w:sz w:val="24"/>
          <w:szCs w:val="24"/>
          <w:lang w:val="en-ZA"/>
        </w:rPr>
      </w:pPr>
      <w:r w:rsidRPr="009F6567">
        <w:rPr>
          <w:rFonts w:ascii="Bookman Old Style" w:hAnsi="Bookman Old Style"/>
          <w:sz w:val="24"/>
          <w:szCs w:val="24"/>
          <w:lang w:val="en-ZA"/>
        </w:rPr>
        <w:t>Signed______________________________           Date_____________</w:t>
      </w:r>
    </w:p>
    <w:p w14:paraId="76F3F705" w14:textId="77777777" w:rsidR="009F6567" w:rsidRDefault="009F6567" w:rsidP="00AB085A">
      <w:pPr>
        <w:pStyle w:val="BodyText"/>
        <w:tabs>
          <w:tab w:val="left" w:pos="840"/>
        </w:tabs>
        <w:ind w:right="338"/>
        <w:jc w:val="both"/>
        <w:rPr>
          <w:rFonts w:ascii="Bookman Old Style" w:hAnsi="Bookman Old Style"/>
          <w:sz w:val="24"/>
          <w:szCs w:val="24"/>
          <w:lang w:val="en-ZA"/>
        </w:rPr>
      </w:pPr>
      <w:r w:rsidRPr="009F6567">
        <w:rPr>
          <w:rFonts w:ascii="Bookman Old Style" w:hAnsi="Bookman Old Style"/>
          <w:sz w:val="24"/>
          <w:szCs w:val="24"/>
          <w:lang w:val="en-ZA"/>
        </w:rPr>
        <w:t xml:space="preserve">     Name _________________________   </w:t>
      </w:r>
    </w:p>
    <w:p w14:paraId="76F3F706" w14:textId="77777777" w:rsidR="009F6567" w:rsidRDefault="009F6567" w:rsidP="00AB085A">
      <w:pPr>
        <w:pStyle w:val="BodyText"/>
        <w:tabs>
          <w:tab w:val="left" w:pos="840"/>
        </w:tabs>
        <w:ind w:right="338"/>
        <w:jc w:val="both"/>
        <w:rPr>
          <w:rFonts w:ascii="Bookman Old Style" w:hAnsi="Bookman Old Style"/>
          <w:sz w:val="24"/>
          <w:szCs w:val="24"/>
          <w:lang w:val="en-ZA"/>
        </w:rPr>
      </w:pPr>
    </w:p>
    <w:p w14:paraId="76F3F707" w14:textId="77777777" w:rsidR="00FC6C30" w:rsidRPr="00FC6C30" w:rsidRDefault="00FC6C30" w:rsidP="00AB085A">
      <w:pPr>
        <w:pStyle w:val="BodyText"/>
        <w:tabs>
          <w:tab w:val="left" w:pos="840"/>
        </w:tabs>
        <w:ind w:left="851" w:right="338" w:hanging="709"/>
        <w:jc w:val="both"/>
        <w:rPr>
          <w:rFonts w:ascii="Bookman Old Style" w:hAnsi="Bookman Old Style"/>
          <w:b/>
          <w:sz w:val="24"/>
          <w:szCs w:val="24"/>
          <w:lang w:val="en-ZA"/>
        </w:rPr>
      </w:pPr>
      <w:r w:rsidRPr="00FC6C30">
        <w:rPr>
          <w:rFonts w:ascii="Bookman Old Style" w:hAnsi="Bookman Old Style"/>
          <w:b/>
          <w:sz w:val="24"/>
          <w:szCs w:val="24"/>
          <w:lang w:val="en-ZA"/>
        </w:rPr>
        <w:t>2.</w:t>
      </w:r>
      <w:r w:rsidRPr="00FC6C30">
        <w:rPr>
          <w:rFonts w:ascii="Bookman Old Style" w:hAnsi="Bookman Old Style"/>
          <w:b/>
          <w:sz w:val="24"/>
          <w:szCs w:val="24"/>
          <w:lang w:val="en-ZA"/>
        </w:rPr>
        <w:tab/>
      </w:r>
      <w:r w:rsidR="009F6567">
        <w:rPr>
          <w:rFonts w:ascii="Bookman Old Style" w:hAnsi="Bookman Old Style"/>
          <w:b/>
          <w:sz w:val="24"/>
          <w:szCs w:val="24"/>
          <w:u w:val="single"/>
          <w:lang w:val="en-ZA"/>
        </w:rPr>
        <w:t>TEMPLATE FOR A PARENTING COORDINATION SUMMARY AND DIRECTIVE</w:t>
      </w:r>
    </w:p>
    <w:p w14:paraId="76F3F708" w14:textId="77777777" w:rsidR="00FC6C30" w:rsidRPr="00FC6C30" w:rsidRDefault="00FC6C30" w:rsidP="00AB085A">
      <w:pPr>
        <w:pStyle w:val="BodyText"/>
        <w:tabs>
          <w:tab w:val="left" w:pos="840"/>
        </w:tabs>
        <w:ind w:right="338"/>
        <w:jc w:val="both"/>
        <w:rPr>
          <w:rFonts w:ascii="Bookman Old Style" w:hAnsi="Bookman Old Style"/>
          <w:b/>
          <w:sz w:val="24"/>
          <w:szCs w:val="24"/>
          <w:lang w:val="en-ZA"/>
        </w:rPr>
      </w:pPr>
    </w:p>
    <w:p w14:paraId="76F3F709"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For attention: Mother, via e-mail: xxxxxxx@xxxxxxx.co.za</w:t>
      </w:r>
    </w:p>
    <w:p w14:paraId="76F3F70A"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 xml:space="preserve">                      Father, via e-mail: xxxxxx@xxxxxxxx.com</w:t>
      </w:r>
    </w:p>
    <w:p w14:paraId="76F3F70B"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0C"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cc: where relevant</w:t>
      </w:r>
    </w:p>
    <w:p w14:paraId="76F3F70D"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0E"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0F"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1.</w:t>
      </w:r>
      <w:r w:rsidRPr="00FC6C30">
        <w:rPr>
          <w:rFonts w:ascii="Bookman Old Style" w:hAnsi="Bookman Old Style"/>
          <w:sz w:val="24"/>
          <w:szCs w:val="24"/>
          <w:lang w:val="en-ZA"/>
        </w:rPr>
        <w:tab/>
        <w:t xml:space="preserve">Introduction: Parenting coordination requested by </w:t>
      </w:r>
      <w:proofErr w:type="gramStart"/>
      <w:r w:rsidRPr="00FC6C30">
        <w:rPr>
          <w:rFonts w:ascii="Bookman Old Style" w:hAnsi="Bookman Old Style"/>
          <w:sz w:val="24"/>
          <w:szCs w:val="24"/>
          <w:lang w:val="en-ZA"/>
        </w:rPr>
        <w:t>…..</w:t>
      </w:r>
      <w:proofErr w:type="gramEnd"/>
      <w:r w:rsidRPr="00FC6C30">
        <w:rPr>
          <w:rFonts w:ascii="Bookman Old Style" w:hAnsi="Bookman Old Style"/>
          <w:sz w:val="24"/>
          <w:szCs w:val="24"/>
          <w:lang w:val="en-ZA"/>
        </w:rPr>
        <w:t xml:space="preserve">x…… in terms of paragraph ……. of the Parenting Plan, Annexure “A” of the Court Order issued in the X Court on </w:t>
      </w:r>
      <w:proofErr w:type="gramStart"/>
      <w:r w:rsidRPr="00FC6C30">
        <w:rPr>
          <w:rFonts w:ascii="Bookman Old Style" w:hAnsi="Bookman Old Style"/>
          <w:sz w:val="24"/>
          <w:szCs w:val="24"/>
          <w:lang w:val="en-ZA"/>
        </w:rPr>
        <w:t>…..</w:t>
      </w:r>
      <w:proofErr w:type="gramEnd"/>
      <w:r w:rsidRPr="00FC6C30">
        <w:rPr>
          <w:rFonts w:ascii="Bookman Old Style" w:hAnsi="Bookman Old Style"/>
          <w:sz w:val="24"/>
          <w:szCs w:val="24"/>
          <w:lang w:val="en-ZA"/>
        </w:rPr>
        <w:t>date……. under Case No.: …</w:t>
      </w:r>
      <w:proofErr w:type="gramStart"/>
      <w:r w:rsidRPr="00FC6C30">
        <w:rPr>
          <w:rFonts w:ascii="Bookman Old Style" w:hAnsi="Bookman Old Style"/>
          <w:sz w:val="24"/>
          <w:szCs w:val="24"/>
          <w:lang w:val="en-ZA"/>
        </w:rPr>
        <w:t>…..</w:t>
      </w:r>
      <w:proofErr w:type="gramEnd"/>
      <w:r w:rsidRPr="00FC6C30">
        <w:rPr>
          <w:rFonts w:ascii="Bookman Old Style" w:hAnsi="Bookman Old Style"/>
          <w:sz w:val="24"/>
          <w:szCs w:val="24"/>
          <w:lang w:val="en-ZA"/>
        </w:rPr>
        <w:t xml:space="preserve"> (</w:t>
      </w:r>
      <w:proofErr w:type="gramStart"/>
      <w:r w:rsidRPr="00FC6C30">
        <w:rPr>
          <w:rFonts w:ascii="Bookman Old Style" w:hAnsi="Bookman Old Style"/>
          <w:sz w:val="24"/>
          <w:szCs w:val="24"/>
          <w:lang w:val="en-ZA"/>
        </w:rPr>
        <w:t>hereafter</w:t>
      </w:r>
      <w:proofErr w:type="gramEnd"/>
      <w:r w:rsidRPr="00FC6C30">
        <w:rPr>
          <w:rFonts w:ascii="Bookman Old Style" w:hAnsi="Bookman Old Style"/>
          <w:sz w:val="24"/>
          <w:szCs w:val="24"/>
          <w:lang w:val="en-ZA"/>
        </w:rPr>
        <w:t xml:space="preserve"> referred to as “the order”).</w:t>
      </w:r>
    </w:p>
    <w:p w14:paraId="76F3F710" w14:textId="77777777" w:rsidR="00D72A79" w:rsidRDefault="00D72A79" w:rsidP="00AB085A">
      <w:pPr>
        <w:pStyle w:val="BodyText"/>
        <w:tabs>
          <w:tab w:val="left" w:pos="840"/>
        </w:tabs>
        <w:ind w:right="338"/>
        <w:jc w:val="both"/>
        <w:rPr>
          <w:rFonts w:ascii="Bookman Old Style" w:hAnsi="Bookman Old Style"/>
          <w:sz w:val="24"/>
          <w:szCs w:val="24"/>
          <w:lang w:val="en-ZA"/>
        </w:rPr>
      </w:pPr>
    </w:p>
    <w:p w14:paraId="76F3F711" w14:textId="77777777" w:rsidR="00FC6C30" w:rsidRPr="00FC6C30" w:rsidRDefault="00FC6C30" w:rsidP="00AB085A">
      <w:pPr>
        <w:pStyle w:val="BodyText"/>
        <w:tabs>
          <w:tab w:val="left" w:pos="840"/>
        </w:tabs>
        <w:ind w:right="338" w:firstLine="0"/>
        <w:jc w:val="both"/>
        <w:rPr>
          <w:rFonts w:ascii="Bookman Old Style" w:hAnsi="Bookman Old Style"/>
          <w:sz w:val="24"/>
          <w:szCs w:val="24"/>
          <w:lang w:val="en-ZA"/>
        </w:rPr>
      </w:pPr>
      <w:r w:rsidRPr="00FC6C30">
        <w:rPr>
          <w:rFonts w:ascii="Bookman Old Style" w:hAnsi="Bookman Old Style"/>
          <w:sz w:val="24"/>
          <w:szCs w:val="24"/>
          <w:lang w:val="en-ZA"/>
        </w:rPr>
        <w:t>(</w:t>
      </w:r>
      <w:proofErr w:type="gramStart"/>
      <w:r w:rsidRPr="00FC6C30">
        <w:rPr>
          <w:rFonts w:ascii="Bookman Old Style" w:hAnsi="Bookman Old Style"/>
          <w:sz w:val="24"/>
          <w:szCs w:val="24"/>
          <w:lang w:val="en-ZA"/>
        </w:rPr>
        <w:t>in</w:t>
      </w:r>
      <w:proofErr w:type="gramEnd"/>
      <w:r w:rsidRPr="00FC6C30">
        <w:rPr>
          <w:rFonts w:ascii="Bookman Old Style" w:hAnsi="Bookman Old Style"/>
          <w:sz w:val="24"/>
          <w:szCs w:val="24"/>
          <w:lang w:val="en-ZA"/>
        </w:rPr>
        <w:t xml:space="preserve"> the first summary, record that both parents have signed the PC agreement).</w:t>
      </w:r>
    </w:p>
    <w:p w14:paraId="76F3F712" w14:textId="77777777" w:rsidR="00D72A79" w:rsidRDefault="00D72A79" w:rsidP="00AB085A">
      <w:pPr>
        <w:pStyle w:val="BodyText"/>
        <w:tabs>
          <w:tab w:val="left" w:pos="840"/>
        </w:tabs>
        <w:ind w:right="338"/>
        <w:jc w:val="both"/>
        <w:rPr>
          <w:rFonts w:ascii="Bookman Old Style" w:hAnsi="Bookman Old Style"/>
          <w:sz w:val="24"/>
          <w:szCs w:val="24"/>
          <w:lang w:val="en-ZA"/>
        </w:rPr>
      </w:pPr>
    </w:p>
    <w:p w14:paraId="76F3F713"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2.</w:t>
      </w:r>
      <w:r w:rsidRPr="00FC6C30">
        <w:rPr>
          <w:rFonts w:ascii="Bookman Old Style" w:hAnsi="Bookman Old Style"/>
          <w:sz w:val="24"/>
          <w:szCs w:val="24"/>
          <w:lang w:val="en-ZA"/>
        </w:rPr>
        <w:tab/>
        <w:t>Current dispute: brief description</w:t>
      </w:r>
    </w:p>
    <w:p w14:paraId="76F3F714"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15"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3.</w:t>
      </w:r>
      <w:r w:rsidRPr="00FC6C30">
        <w:rPr>
          <w:rFonts w:ascii="Bookman Old Style" w:hAnsi="Bookman Old Style"/>
          <w:sz w:val="24"/>
          <w:szCs w:val="24"/>
          <w:lang w:val="en-ZA"/>
        </w:rPr>
        <w:tab/>
        <w:t xml:space="preserve">List relevant documents other than the order: </w:t>
      </w:r>
      <w:proofErr w:type="gramStart"/>
      <w:r w:rsidRPr="00FC6C30">
        <w:rPr>
          <w:rFonts w:ascii="Bookman Old Style" w:hAnsi="Bookman Old Style"/>
          <w:sz w:val="24"/>
          <w:szCs w:val="24"/>
          <w:lang w:val="en-ZA"/>
        </w:rPr>
        <w:t>e</w:t>
      </w:r>
      <w:r w:rsidR="006B6ADC">
        <w:rPr>
          <w:rFonts w:ascii="Bookman Old Style" w:hAnsi="Bookman Old Style"/>
          <w:sz w:val="24"/>
          <w:szCs w:val="24"/>
          <w:lang w:val="en-ZA"/>
        </w:rPr>
        <w:t>.</w:t>
      </w:r>
      <w:r w:rsidRPr="00FC6C30">
        <w:rPr>
          <w:rFonts w:ascii="Bookman Old Style" w:hAnsi="Bookman Old Style"/>
          <w:sz w:val="24"/>
          <w:szCs w:val="24"/>
          <w:lang w:val="en-ZA"/>
        </w:rPr>
        <w:t>g</w:t>
      </w:r>
      <w:r w:rsidR="006B6ADC">
        <w:rPr>
          <w:rFonts w:ascii="Bookman Old Style" w:hAnsi="Bookman Old Style"/>
          <w:sz w:val="24"/>
          <w:szCs w:val="24"/>
          <w:lang w:val="en-ZA"/>
        </w:rPr>
        <w:t>.</w:t>
      </w:r>
      <w:proofErr w:type="gramEnd"/>
      <w:r w:rsidRPr="00FC6C30">
        <w:rPr>
          <w:rFonts w:ascii="Bookman Old Style" w:hAnsi="Bookman Old Style"/>
          <w:sz w:val="24"/>
          <w:szCs w:val="24"/>
          <w:lang w:val="en-ZA"/>
        </w:rPr>
        <w:t xml:space="preserve"> assessment reports, previous summaries, emails received from the parties where applicable.</w:t>
      </w:r>
    </w:p>
    <w:p w14:paraId="76F3F716"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17"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4.</w:t>
      </w:r>
      <w:r w:rsidRPr="00FC6C30">
        <w:rPr>
          <w:rFonts w:ascii="Bookman Old Style" w:hAnsi="Bookman Old Style"/>
          <w:sz w:val="24"/>
          <w:szCs w:val="24"/>
          <w:lang w:val="en-ZA"/>
        </w:rPr>
        <w:tab/>
        <w:t xml:space="preserve">List meetings, telephone consultations relevant to the summary: On </w:t>
      </w:r>
      <w:proofErr w:type="gramStart"/>
      <w:r w:rsidRPr="00FC6C30">
        <w:rPr>
          <w:rFonts w:ascii="Bookman Old Style" w:hAnsi="Bookman Old Style"/>
          <w:sz w:val="24"/>
          <w:szCs w:val="24"/>
          <w:lang w:val="en-ZA"/>
        </w:rPr>
        <w:t>….date</w:t>
      </w:r>
      <w:proofErr w:type="gramEnd"/>
      <w:r w:rsidRPr="00FC6C30">
        <w:rPr>
          <w:rFonts w:ascii="Bookman Old Style" w:hAnsi="Bookman Old Style"/>
          <w:sz w:val="24"/>
          <w:szCs w:val="24"/>
          <w:lang w:val="en-ZA"/>
        </w:rPr>
        <w:t xml:space="preserve">….. the PC met with ….x……. and </w:t>
      </w:r>
      <w:proofErr w:type="gramStart"/>
      <w:r w:rsidRPr="00FC6C30">
        <w:rPr>
          <w:rFonts w:ascii="Bookman Old Style" w:hAnsi="Bookman Old Style"/>
          <w:sz w:val="24"/>
          <w:szCs w:val="24"/>
          <w:lang w:val="en-ZA"/>
        </w:rPr>
        <w:t>…..</w:t>
      </w:r>
      <w:proofErr w:type="gramEnd"/>
      <w:r w:rsidRPr="00FC6C30">
        <w:rPr>
          <w:rFonts w:ascii="Bookman Old Style" w:hAnsi="Bookman Old Style"/>
          <w:sz w:val="24"/>
          <w:szCs w:val="24"/>
          <w:lang w:val="en-ZA"/>
        </w:rPr>
        <w:t xml:space="preserve">y…… for x hours. </w:t>
      </w:r>
    </w:p>
    <w:p w14:paraId="76F3F718"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19"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5.</w:t>
      </w:r>
      <w:r w:rsidRPr="00FC6C30">
        <w:rPr>
          <w:rFonts w:ascii="Bookman Old Style" w:hAnsi="Bookman Old Style"/>
          <w:sz w:val="24"/>
          <w:szCs w:val="24"/>
          <w:lang w:val="en-ZA"/>
        </w:rPr>
        <w:tab/>
        <w:t>Background to the current dispute: provide a brief background and indicate whether the parents have/have not attempted to resolve the dispute prior to requesting parenting coordination.</w:t>
      </w:r>
    </w:p>
    <w:p w14:paraId="76F3F71A"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1B"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6.</w:t>
      </w:r>
      <w:r w:rsidRPr="00FC6C30">
        <w:rPr>
          <w:rFonts w:ascii="Bookman Old Style" w:hAnsi="Bookman Old Style"/>
          <w:sz w:val="24"/>
          <w:szCs w:val="24"/>
          <w:lang w:val="en-ZA"/>
        </w:rPr>
        <w:tab/>
        <w:t>Summary of the meeting(s), other consultations: list the salient points including agreements reached.</w:t>
      </w:r>
    </w:p>
    <w:p w14:paraId="76F3F71C"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1D"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7.</w:t>
      </w:r>
      <w:r w:rsidRPr="00FC6C30">
        <w:rPr>
          <w:rFonts w:ascii="Bookman Old Style" w:hAnsi="Bookman Old Style"/>
          <w:sz w:val="24"/>
          <w:szCs w:val="24"/>
          <w:lang w:val="en-ZA"/>
        </w:rPr>
        <w:tab/>
        <w:t>Directive(s):</w:t>
      </w:r>
    </w:p>
    <w:p w14:paraId="76F3F71E" w14:textId="77777777" w:rsidR="00FC6C30" w:rsidRPr="00FC6C30" w:rsidRDefault="00FC6C30" w:rsidP="00AB085A">
      <w:pPr>
        <w:pStyle w:val="BodyText"/>
        <w:tabs>
          <w:tab w:val="left" w:pos="840"/>
        </w:tabs>
        <w:ind w:right="338" w:firstLine="0"/>
        <w:jc w:val="both"/>
        <w:rPr>
          <w:rFonts w:ascii="Bookman Old Style" w:hAnsi="Bookman Old Style"/>
          <w:sz w:val="24"/>
          <w:szCs w:val="24"/>
          <w:lang w:val="en-ZA"/>
        </w:rPr>
      </w:pPr>
      <w:r w:rsidRPr="00FC6C30">
        <w:rPr>
          <w:rFonts w:ascii="Bookman Old Style" w:hAnsi="Bookman Old Style"/>
          <w:sz w:val="24"/>
          <w:szCs w:val="24"/>
          <w:lang w:val="en-ZA"/>
        </w:rPr>
        <w:t xml:space="preserve">Pre-amble: Having been unable to successfully mediate agreement between </w:t>
      </w:r>
      <w:proofErr w:type="gramStart"/>
      <w:r w:rsidRPr="00FC6C30">
        <w:rPr>
          <w:rFonts w:ascii="Bookman Old Style" w:hAnsi="Bookman Old Style"/>
          <w:sz w:val="24"/>
          <w:szCs w:val="24"/>
          <w:lang w:val="en-ZA"/>
        </w:rPr>
        <w:t>…..</w:t>
      </w:r>
      <w:proofErr w:type="gramEnd"/>
      <w:r w:rsidRPr="00FC6C30">
        <w:rPr>
          <w:rFonts w:ascii="Bookman Old Style" w:hAnsi="Bookman Old Style"/>
          <w:sz w:val="24"/>
          <w:szCs w:val="24"/>
          <w:lang w:val="en-ZA"/>
        </w:rPr>
        <w:t xml:space="preserve">x….. and </w:t>
      </w:r>
      <w:proofErr w:type="gramStart"/>
      <w:r w:rsidRPr="00FC6C30">
        <w:rPr>
          <w:rFonts w:ascii="Bookman Old Style" w:hAnsi="Bookman Old Style"/>
          <w:sz w:val="24"/>
          <w:szCs w:val="24"/>
          <w:lang w:val="en-ZA"/>
        </w:rPr>
        <w:t>….y</w:t>
      </w:r>
      <w:proofErr w:type="gramEnd"/>
      <w:r w:rsidRPr="00FC6C30">
        <w:rPr>
          <w:rFonts w:ascii="Bookman Old Style" w:hAnsi="Bookman Old Style"/>
          <w:sz w:val="24"/>
          <w:szCs w:val="24"/>
          <w:lang w:val="en-ZA"/>
        </w:rPr>
        <w:t xml:space="preserve">….  and based on the information before me, the following directive is hereby issued deemed to be in the best interests of </w:t>
      </w:r>
      <w:proofErr w:type="gramStart"/>
      <w:r w:rsidRPr="00FC6C30">
        <w:rPr>
          <w:rFonts w:ascii="Bookman Old Style" w:hAnsi="Bookman Old Style"/>
          <w:sz w:val="24"/>
          <w:szCs w:val="24"/>
          <w:lang w:val="en-ZA"/>
        </w:rPr>
        <w:t>…..</w:t>
      </w:r>
      <w:proofErr w:type="gramEnd"/>
      <w:r w:rsidRPr="00FC6C30">
        <w:rPr>
          <w:rFonts w:ascii="Bookman Old Style" w:hAnsi="Bookman Old Style"/>
          <w:sz w:val="24"/>
          <w:szCs w:val="24"/>
          <w:lang w:val="en-ZA"/>
        </w:rPr>
        <w:t>child…….</w:t>
      </w:r>
    </w:p>
    <w:p w14:paraId="76F3F71F"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20"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r w:rsidRPr="00FC6C30">
        <w:rPr>
          <w:rFonts w:ascii="Bookman Old Style" w:hAnsi="Bookman Old Style"/>
          <w:sz w:val="24"/>
          <w:szCs w:val="24"/>
          <w:lang w:val="en-ZA"/>
        </w:rPr>
        <w:t>8.</w:t>
      </w:r>
      <w:r w:rsidRPr="00FC6C30">
        <w:rPr>
          <w:rFonts w:ascii="Bookman Old Style" w:hAnsi="Bookman Old Style"/>
          <w:sz w:val="24"/>
          <w:szCs w:val="24"/>
          <w:lang w:val="en-ZA"/>
        </w:rPr>
        <w:tab/>
        <w:t xml:space="preserve">PC’s concerns:  If there are concerns/observations made by the PC which do not fall under the previous headings, whether positive or negative, these can be listed here, </w:t>
      </w:r>
      <w:proofErr w:type="gramStart"/>
      <w:r w:rsidRPr="00FC6C30">
        <w:rPr>
          <w:rFonts w:ascii="Bookman Old Style" w:hAnsi="Bookman Old Style"/>
          <w:sz w:val="24"/>
          <w:szCs w:val="24"/>
          <w:lang w:val="en-ZA"/>
        </w:rPr>
        <w:t>e.g.</w:t>
      </w:r>
      <w:proofErr w:type="gramEnd"/>
      <w:r w:rsidRPr="00FC6C30">
        <w:rPr>
          <w:rFonts w:ascii="Bookman Old Style" w:hAnsi="Bookman Old Style"/>
          <w:sz w:val="24"/>
          <w:szCs w:val="24"/>
          <w:lang w:val="en-ZA"/>
        </w:rPr>
        <w:t xml:space="preserve"> an observation that parents seem to have reached agreement on most issues and are willing to compromise, an observation that parents continue to operate at high levels of conflict despite the child’s psychologist having reported that this has a negative effect on child.</w:t>
      </w:r>
    </w:p>
    <w:p w14:paraId="76F3F721" w14:textId="77777777" w:rsidR="00FC6C30" w:rsidRPr="00FC6C30" w:rsidRDefault="00FC6C30" w:rsidP="00AB085A">
      <w:pPr>
        <w:pStyle w:val="BodyText"/>
        <w:tabs>
          <w:tab w:val="left" w:pos="840"/>
        </w:tabs>
        <w:ind w:right="338"/>
        <w:jc w:val="both"/>
        <w:rPr>
          <w:rFonts w:ascii="Bookman Old Style" w:hAnsi="Bookman Old Style"/>
          <w:sz w:val="24"/>
          <w:szCs w:val="24"/>
          <w:lang w:val="en-ZA"/>
        </w:rPr>
      </w:pPr>
    </w:p>
    <w:p w14:paraId="76F3F722" w14:textId="77777777" w:rsidR="00FC6C30" w:rsidRPr="00FC6C30" w:rsidRDefault="00803111" w:rsidP="00AB085A">
      <w:pPr>
        <w:pStyle w:val="BodyText"/>
        <w:tabs>
          <w:tab w:val="left" w:pos="840"/>
        </w:tabs>
        <w:ind w:right="338"/>
        <w:jc w:val="both"/>
        <w:rPr>
          <w:rFonts w:ascii="Bookman Old Style" w:hAnsi="Bookman Old Style"/>
          <w:b/>
          <w:sz w:val="24"/>
          <w:szCs w:val="24"/>
          <w:lang w:val="en-ZA"/>
        </w:rPr>
      </w:pPr>
      <w:r>
        <w:rPr>
          <w:rFonts w:ascii="Bookman Old Style" w:hAnsi="Bookman Old Style"/>
          <w:b/>
          <w:sz w:val="24"/>
          <w:szCs w:val="24"/>
          <w:lang w:val="en-ZA"/>
        </w:rPr>
        <w:t>__________________________                            _____________________</w:t>
      </w:r>
    </w:p>
    <w:p w14:paraId="76F3F723" w14:textId="77777777" w:rsidR="00FC6C30" w:rsidRPr="00FC6C30" w:rsidRDefault="00FC6C30" w:rsidP="00AB085A">
      <w:pPr>
        <w:pStyle w:val="BodyText"/>
        <w:tabs>
          <w:tab w:val="left" w:pos="840"/>
        </w:tabs>
        <w:ind w:right="338"/>
        <w:jc w:val="both"/>
        <w:rPr>
          <w:rFonts w:ascii="Bookman Old Style" w:hAnsi="Bookman Old Style"/>
          <w:b/>
          <w:sz w:val="24"/>
          <w:szCs w:val="24"/>
          <w:lang w:val="en-ZA"/>
        </w:rPr>
      </w:pPr>
      <w:r w:rsidRPr="00E07463">
        <w:rPr>
          <w:rFonts w:ascii="Bookman Old Style" w:hAnsi="Bookman Old Style"/>
          <w:sz w:val="24"/>
          <w:szCs w:val="24"/>
          <w:lang w:val="en-ZA"/>
        </w:rPr>
        <w:t>P</w:t>
      </w:r>
      <w:r w:rsidR="00803111">
        <w:rPr>
          <w:rFonts w:ascii="Bookman Old Style" w:hAnsi="Bookman Old Style"/>
          <w:sz w:val="24"/>
          <w:szCs w:val="24"/>
          <w:lang w:val="en-ZA"/>
        </w:rPr>
        <w:t xml:space="preserve">arent </w:t>
      </w:r>
      <w:r w:rsidRPr="00E07463">
        <w:rPr>
          <w:rFonts w:ascii="Bookman Old Style" w:hAnsi="Bookman Old Style"/>
          <w:sz w:val="24"/>
          <w:szCs w:val="24"/>
          <w:lang w:val="en-ZA"/>
        </w:rPr>
        <w:t>C</w:t>
      </w:r>
      <w:r w:rsidR="00803111">
        <w:rPr>
          <w:rFonts w:ascii="Bookman Old Style" w:hAnsi="Bookman Old Style"/>
          <w:sz w:val="24"/>
          <w:szCs w:val="24"/>
          <w:lang w:val="en-ZA"/>
        </w:rPr>
        <w:t>oordi</w:t>
      </w:r>
      <w:r w:rsidR="006B6ADC">
        <w:rPr>
          <w:rFonts w:ascii="Bookman Old Style" w:hAnsi="Bookman Old Style"/>
          <w:sz w:val="24"/>
          <w:szCs w:val="24"/>
          <w:lang w:val="en-ZA"/>
        </w:rPr>
        <w:t>na</w:t>
      </w:r>
      <w:r w:rsidR="00803111">
        <w:rPr>
          <w:rFonts w:ascii="Bookman Old Style" w:hAnsi="Bookman Old Style"/>
          <w:sz w:val="24"/>
          <w:szCs w:val="24"/>
          <w:lang w:val="en-ZA"/>
        </w:rPr>
        <w:t>tor                                         Date</w:t>
      </w:r>
    </w:p>
    <w:p w14:paraId="76F3F724" w14:textId="77777777" w:rsidR="00FC6C30" w:rsidRDefault="00FC6C30" w:rsidP="00AB085A">
      <w:pPr>
        <w:pStyle w:val="BodyText"/>
        <w:tabs>
          <w:tab w:val="left" w:pos="840"/>
        </w:tabs>
        <w:ind w:right="338"/>
        <w:jc w:val="both"/>
        <w:rPr>
          <w:rFonts w:ascii="Bookman Old Style" w:hAnsi="Bookman Old Style"/>
          <w:b/>
          <w:sz w:val="24"/>
          <w:szCs w:val="24"/>
          <w:lang w:val="en-ZA"/>
        </w:rPr>
      </w:pPr>
    </w:p>
    <w:p w14:paraId="76F3F725" w14:textId="77777777" w:rsidR="00FC6C30" w:rsidRDefault="00FC6C30" w:rsidP="00AB085A">
      <w:pPr>
        <w:pStyle w:val="BodyText"/>
        <w:tabs>
          <w:tab w:val="left" w:pos="840"/>
        </w:tabs>
        <w:ind w:right="338"/>
        <w:jc w:val="both"/>
        <w:rPr>
          <w:rFonts w:ascii="Bookman Old Style" w:hAnsi="Bookman Old Style"/>
          <w:b/>
          <w:sz w:val="24"/>
          <w:szCs w:val="24"/>
          <w:lang w:val="en-ZA"/>
        </w:rPr>
      </w:pPr>
    </w:p>
    <w:p w14:paraId="76F3F726" w14:textId="77777777" w:rsidR="00D72A79" w:rsidRDefault="00D72A79" w:rsidP="00AB085A">
      <w:pPr>
        <w:pStyle w:val="BodyText"/>
        <w:tabs>
          <w:tab w:val="left" w:pos="840"/>
        </w:tabs>
        <w:ind w:right="338"/>
        <w:jc w:val="both"/>
        <w:rPr>
          <w:rFonts w:ascii="Bookman Old Style" w:hAnsi="Bookman Old Style"/>
          <w:b/>
          <w:sz w:val="24"/>
          <w:szCs w:val="24"/>
          <w:lang w:val="en-ZA"/>
        </w:rPr>
      </w:pPr>
    </w:p>
    <w:p w14:paraId="76F3F727" w14:textId="77777777" w:rsidR="00D72A79" w:rsidRDefault="00D72A79" w:rsidP="00AB085A">
      <w:pPr>
        <w:pStyle w:val="BodyText"/>
        <w:tabs>
          <w:tab w:val="left" w:pos="840"/>
        </w:tabs>
        <w:ind w:right="338"/>
        <w:jc w:val="both"/>
        <w:rPr>
          <w:rFonts w:ascii="Bookman Old Style" w:hAnsi="Bookman Old Style"/>
          <w:b/>
          <w:sz w:val="24"/>
          <w:szCs w:val="24"/>
          <w:lang w:val="en-ZA"/>
        </w:rPr>
      </w:pPr>
    </w:p>
    <w:p w14:paraId="76F3F728" w14:textId="77777777" w:rsidR="00D72A79" w:rsidRDefault="00D72A79" w:rsidP="00AB085A">
      <w:pPr>
        <w:pStyle w:val="BodyText"/>
        <w:tabs>
          <w:tab w:val="left" w:pos="840"/>
        </w:tabs>
        <w:ind w:right="338"/>
        <w:jc w:val="both"/>
        <w:rPr>
          <w:rFonts w:ascii="Bookman Old Style" w:hAnsi="Bookman Old Style"/>
          <w:b/>
          <w:sz w:val="24"/>
          <w:szCs w:val="24"/>
          <w:lang w:val="en-ZA"/>
        </w:rPr>
      </w:pPr>
    </w:p>
    <w:p w14:paraId="76F3F729" w14:textId="77777777" w:rsidR="00D72A79" w:rsidRDefault="00D72A79" w:rsidP="00AB085A">
      <w:pPr>
        <w:pStyle w:val="BodyText"/>
        <w:tabs>
          <w:tab w:val="left" w:pos="840"/>
        </w:tabs>
        <w:ind w:right="338"/>
        <w:jc w:val="both"/>
        <w:rPr>
          <w:rFonts w:ascii="Bookman Old Style" w:hAnsi="Bookman Old Style"/>
          <w:b/>
          <w:sz w:val="24"/>
          <w:szCs w:val="24"/>
          <w:lang w:val="en-ZA"/>
        </w:rPr>
      </w:pPr>
    </w:p>
    <w:p w14:paraId="76F3F72A"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2B"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2C"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2D"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2E"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2F"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0"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1"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2"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3"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4"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5"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6"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7"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8"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9"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A"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B"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C"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D"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E"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3F"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40"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41"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42"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43"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44"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45" w14:textId="77777777" w:rsidR="006B6ADC" w:rsidRDefault="006B6ADC" w:rsidP="00AB085A">
      <w:pPr>
        <w:pStyle w:val="BodyText"/>
        <w:tabs>
          <w:tab w:val="left" w:pos="840"/>
        </w:tabs>
        <w:ind w:right="338"/>
        <w:jc w:val="both"/>
        <w:rPr>
          <w:rFonts w:ascii="Bookman Old Style" w:hAnsi="Bookman Old Style"/>
          <w:b/>
          <w:sz w:val="24"/>
          <w:szCs w:val="24"/>
          <w:lang w:val="en-ZA"/>
        </w:rPr>
      </w:pPr>
    </w:p>
    <w:p w14:paraId="76F3F746"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47"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48" w14:textId="77777777" w:rsidR="00CA3316" w:rsidRDefault="00CA3316" w:rsidP="00AB085A">
      <w:pPr>
        <w:pStyle w:val="BodyText"/>
        <w:tabs>
          <w:tab w:val="left" w:pos="840"/>
        </w:tabs>
        <w:ind w:right="338"/>
        <w:jc w:val="both"/>
        <w:rPr>
          <w:rFonts w:ascii="Bookman Old Style" w:hAnsi="Bookman Old Style"/>
          <w:b/>
          <w:sz w:val="24"/>
          <w:szCs w:val="24"/>
          <w:lang w:val="en-ZA"/>
        </w:rPr>
      </w:pPr>
    </w:p>
    <w:p w14:paraId="76F3F749" w14:textId="77777777" w:rsidR="00803111" w:rsidRDefault="00803111" w:rsidP="00AB085A">
      <w:pPr>
        <w:pStyle w:val="BodyText"/>
        <w:tabs>
          <w:tab w:val="left" w:pos="840"/>
        </w:tabs>
        <w:ind w:right="338"/>
        <w:jc w:val="both"/>
        <w:rPr>
          <w:rFonts w:ascii="Bookman Old Style" w:hAnsi="Bookman Old Style"/>
          <w:b/>
          <w:sz w:val="24"/>
          <w:szCs w:val="24"/>
          <w:lang w:val="en-ZA"/>
        </w:rPr>
      </w:pPr>
    </w:p>
    <w:p w14:paraId="76F3F74A" w14:textId="77777777" w:rsidR="00FC6C30" w:rsidRPr="00CB1F31" w:rsidRDefault="00FC6C30" w:rsidP="00AB085A">
      <w:pPr>
        <w:pStyle w:val="BodyText"/>
        <w:tabs>
          <w:tab w:val="left" w:pos="840"/>
        </w:tabs>
        <w:ind w:right="338"/>
        <w:jc w:val="both"/>
        <w:rPr>
          <w:rFonts w:ascii="Bookman Old Style" w:hAnsi="Bookman Old Style"/>
          <w:b/>
          <w:sz w:val="24"/>
          <w:szCs w:val="24"/>
          <w:lang w:val="en-ZA"/>
        </w:rPr>
      </w:pPr>
    </w:p>
    <w:p w14:paraId="76F3F74B" w14:textId="77777777" w:rsidR="006E1F58" w:rsidRPr="00E43E01" w:rsidRDefault="00803111" w:rsidP="00AB085A">
      <w:pPr>
        <w:pStyle w:val="BodyText"/>
        <w:numPr>
          <w:ilvl w:val="0"/>
          <w:numId w:val="36"/>
        </w:numPr>
        <w:tabs>
          <w:tab w:val="left" w:pos="840"/>
        </w:tabs>
        <w:ind w:right="338" w:hanging="593"/>
        <w:jc w:val="both"/>
        <w:rPr>
          <w:rFonts w:ascii="Bookman Old Style" w:hAnsi="Bookman Old Style"/>
          <w:b/>
          <w:sz w:val="24"/>
          <w:szCs w:val="24"/>
          <w:u w:val="single"/>
          <w:lang w:val="en-ZA"/>
        </w:rPr>
      </w:pPr>
      <w:r w:rsidRPr="00803111">
        <w:rPr>
          <w:rFonts w:ascii="Bookman Old Style" w:hAnsi="Bookman Old Style"/>
          <w:b/>
          <w:sz w:val="24"/>
          <w:szCs w:val="24"/>
          <w:lang w:val="en-ZA"/>
        </w:rPr>
        <w:t xml:space="preserve"> </w:t>
      </w:r>
      <w:r>
        <w:rPr>
          <w:rFonts w:ascii="Bookman Old Style" w:hAnsi="Bookman Old Style"/>
          <w:b/>
          <w:sz w:val="24"/>
          <w:szCs w:val="24"/>
          <w:lang w:val="en-ZA"/>
        </w:rPr>
        <w:t xml:space="preserve"> </w:t>
      </w:r>
      <w:r w:rsidR="00D72A79">
        <w:rPr>
          <w:rFonts w:ascii="Bookman Old Style" w:hAnsi="Bookman Old Style"/>
          <w:b/>
          <w:sz w:val="24"/>
          <w:szCs w:val="24"/>
          <w:u w:val="single"/>
          <w:lang w:val="en-ZA"/>
        </w:rPr>
        <w:t>TEMPLATE FOR RESIGNATION</w:t>
      </w:r>
    </w:p>
    <w:p w14:paraId="76F3F74C" w14:textId="77777777" w:rsidR="006E1F58" w:rsidRDefault="006E1F58" w:rsidP="00AB085A">
      <w:pPr>
        <w:widowControl/>
        <w:spacing w:after="200"/>
        <w:ind w:left="851"/>
        <w:contextualSpacing/>
        <w:jc w:val="both"/>
        <w:rPr>
          <w:rFonts w:ascii="Bookman Old Style" w:hAnsi="Bookman Old Style"/>
          <w:sz w:val="24"/>
          <w:szCs w:val="24"/>
          <w:lang w:val="en-ZA"/>
        </w:rPr>
      </w:pPr>
      <w:r w:rsidRPr="00CB1F31">
        <w:rPr>
          <w:rFonts w:ascii="Bookman Old Style" w:hAnsi="Bookman Old Style"/>
          <w:sz w:val="24"/>
          <w:szCs w:val="24"/>
          <w:lang w:val="en-ZA"/>
        </w:rPr>
        <w:t xml:space="preserve">Resignation or withdrawal of a PC occurs in terms of the court order </w:t>
      </w:r>
      <w:r w:rsidR="00433D56">
        <w:rPr>
          <w:rFonts w:ascii="Bookman Old Style" w:hAnsi="Bookman Old Style"/>
          <w:sz w:val="24"/>
          <w:szCs w:val="24"/>
          <w:lang w:val="en-ZA"/>
        </w:rPr>
        <w:t xml:space="preserve">or the agreement between the parties </w:t>
      </w:r>
      <w:r w:rsidRPr="00CB1F31">
        <w:rPr>
          <w:rFonts w:ascii="Bookman Old Style" w:hAnsi="Bookman Old Style"/>
          <w:sz w:val="24"/>
          <w:szCs w:val="24"/>
          <w:lang w:val="en-ZA"/>
        </w:rPr>
        <w:t>appointing the PC and usually occurs in one of the following circumstances:</w:t>
      </w:r>
    </w:p>
    <w:p w14:paraId="76F3F74D" w14:textId="77777777" w:rsidR="00CA3316" w:rsidRPr="00CA3316" w:rsidRDefault="00CA3316" w:rsidP="00CA3316">
      <w:pPr>
        <w:widowControl/>
        <w:spacing w:after="200"/>
        <w:ind w:left="1560" w:hanging="709"/>
        <w:contextualSpacing/>
        <w:jc w:val="both"/>
        <w:rPr>
          <w:rFonts w:ascii="Bookman Old Style" w:hAnsi="Bookman Old Style"/>
          <w:sz w:val="24"/>
          <w:szCs w:val="24"/>
          <w:lang w:val="en-ZA"/>
        </w:rPr>
      </w:pPr>
      <w:proofErr w:type="spellStart"/>
      <w:r>
        <w:rPr>
          <w:rFonts w:ascii="Bookman Old Style" w:hAnsi="Bookman Old Style"/>
          <w:sz w:val="24"/>
          <w:szCs w:val="24"/>
          <w:lang w:val="en-ZA"/>
        </w:rPr>
        <w:t>i</w:t>
      </w:r>
      <w:proofErr w:type="spellEnd"/>
      <w:r>
        <w:rPr>
          <w:rFonts w:ascii="Bookman Old Style" w:hAnsi="Bookman Old Style"/>
          <w:sz w:val="24"/>
          <w:szCs w:val="24"/>
          <w:lang w:val="en-ZA"/>
        </w:rPr>
        <w:t xml:space="preserve">        </w:t>
      </w:r>
      <w:r w:rsidRPr="00CA3316">
        <w:rPr>
          <w:rFonts w:ascii="Bookman Old Style" w:hAnsi="Bookman Old Style"/>
          <w:sz w:val="24"/>
          <w:szCs w:val="24"/>
          <w:lang w:val="en-ZA"/>
        </w:rPr>
        <w:t xml:space="preserve">If </w:t>
      </w:r>
      <w:proofErr w:type="gramStart"/>
      <w:r w:rsidRPr="00CA3316">
        <w:rPr>
          <w:rFonts w:ascii="Bookman Old Style" w:hAnsi="Bookman Old Style"/>
          <w:sz w:val="24"/>
          <w:szCs w:val="24"/>
          <w:lang w:val="en-ZA"/>
        </w:rPr>
        <w:t>so</w:t>
      </w:r>
      <w:proofErr w:type="gramEnd"/>
      <w:r w:rsidRPr="00CA3316">
        <w:rPr>
          <w:rFonts w:ascii="Bookman Old Style" w:hAnsi="Bookman Old Style"/>
          <w:sz w:val="24"/>
          <w:szCs w:val="24"/>
          <w:lang w:val="en-ZA"/>
        </w:rPr>
        <w:t xml:space="preserve"> ordered by a court of competent jurisdiction.</w:t>
      </w:r>
    </w:p>
    <w:p w14:paraId="76F3F74E" w14:textId="77777777" w:rsidR="006E1F58" w:rsidRPr="00AB085A" w:rsidRDefault="00CA3316" w:rsidP="00AB085A">
      <w:pPr>
        <w:widowControl/>
        <w:spacing w:after="200"/>
        <w:ind w:left="1560" w:hanging="709"/>
        <w:contextualSpacing/>
        <w:jc w:val="both"/>
        <w:rPr>
          <w:rFonts w:ascii="Bookman Old Style" w:hAnsi="Bookman Old Style"/>
          <w:sz w:val="24"/>
          <w:szCs w:val="24"/>
          <w:lang w:val="en-ZA"/>
        </w:rPr>
      </w:pPr>
      <w:r>
        <w:rPr>
          <w:rFonts w:ascii="Bookman Old Style" w:hAnsi="Bookman Old Style"/>
          <w:sz w:val="24"/>
          <w:szCs w:val="24"/>
          <w:lang w:val="en-ZA"/>
        </w:rPr>
        <w:t>ii</w:t>
      </w:r>
      <w:r w:rsidR="00AB085A">
        <w:rPr>
          <w:rFonts w:ascii="Bookman Old Style" w:hAnsi="Bookman Old Style"/>
          <w:sz w:val="24"/>
          <w:szCs w:val="24"/>
          <w:lang w:val="en-ZA"/>
        </w:rPr>
        <w:t xml:space="preserve">       </w:t>
      </w:r>
      <w:proofErr w:type="gramStart"/>
      <w:r w:rsidR="006E1F58" w:rsidRPr="00AB085A">
        <w:rPr>
          <w:rFonts w:ascii="Bookman Old Style" w:hAnsi="Bookman Old Style"/>
          <w:sz w:val="24"/>
          <w:szCs w:val="24"/>
          <w:lang w:val="en-ZA"/>
        </w:rPr>
        <w:t>By</w:t>
      </w:r>
      <w:proofErr w:type="gramEnd"/>
      <w:r w:rsidR="006E1F58" w:rsidRPr="00AB085A">
        <w:rPr>
          <w:rFonts w:ascii="Bookman Old Style" w:hAnsi="Bookman Old Style"/>
          <w:sz w:val="24"/>
          <w:szCs w:val="24"/>
          <w:lang w:val="en-ZA"/>
        </w:rPr>
        <w:t xml:space="preserve"> agreement between the parties</w:t>
      </w:r>
      <w:r w:rsidR="00433D56" w:rsidRPr="00AB085A">
        <w:rPr>
          <w:rFonts w:ascii="Bookman Old Style" w:hAnsi="Bookman Old Style"/>
          <w:sz w:val="24"/>
          <w:szCs w:val="24"/>
          <w:lang w:val="en-ZA"/>
        </w:rPr>
        <w:t>.</w:t>
      </w:r>
    </w:p>
    <w:p w14:paraId="76F3F74F" w14:textId="77777777" w:rsidR="006E1F58" w:rsidRPr="00AB085A" w:rsidRDefault="00CA3316" w:rsidP="00AB085A">
      <w:pPr>
        <w:widowControl/>
        <w:spacing w:after="200"/>
        <w:ind w:left="1560" w:hanging="709"/>
        <w:contextualSpacing/>
        <w:jc w:val="both"/>
        <w:rPr>
          <w:rFonts w:ascii="Bookman Old Style" w:hAnsi="Bookman Old Style"/>
          <w:sz w:val="24"/>
          <w:szCs w:val="24"/>
          <w:lang w:val="en-ZA"/>
        </w:rPr>
      </w:pPr>
      <w:r>
        <w:rPr>
          <w:rFonts w:ascii="Bookman Old Style" w:hAnsi="Bookman Old Style"/>
          <w:sz w:val="24"/>
          <w:szCs w:val="24"/>
          <w:lang w:val="en-ZA"/>
        </w:rPr>
        <w:t>iii</w:t>
      </w:r>
      <w:r w:rsidR="00AB085A">
        <w:rPr>
          <w:rFonts w:ascii="Bookman Old Style" w:hAnsi="Bookman Old Style"/>
          <w:sz w:val="24"/>
          <w:szCs w:val="24"/>
          <w:lang w:val="en-ZA"/>
        </w:rPr>
        <w:t xml:space="preserve">   </w:t>
      </w:r>
      <w:r>
        <w:rPr>
          <w:rFonts w:ascii="Bookman Old Style" w:hAnsi="Bookman Old Style"/>
          <w:sz w:val="24"/>
          <w:szCs w:val="24"/>
          <w:lang w:val="en-ZA"/>
        </w:rPr>
        <w:t xml:space="preserve"> </w:t>
      </w:r>
      <w:r w:rsidR="00AB085A">
        <w:rPr>
          <w:rFonts w:ascii="Bookman Old Style" w:hAnsi="Bookman Old Style"/>
          <w:sz w:val="24"/>
          <w:szCs w:val="24"/>
          <w:lang w:val="en-ZA"/>
        </w:rPr>
        <w:t xml:space="preserve"> </w:t>
      </w:r>
      <w:proofErr w:type="gramStart"/>
      <w:r w:rsidR="006E1F58" w:rsidRPr="00AB085A">
        <w:rPr>
          <w:rFonts w:ascii="Bookman Old Style" w:hAnsi="Bookman Old Style"/>
          <w:sz w:val="24"/>
          <w:szCs w:val="24"/>
          <w:lang w:val="en-ZA"/>
        </w:rPr>
        <w:t>At</w:t>
      </w:r>
      <w:proofErr w:type="gramEnd"/>
      <w:r w:rsidR="006E1F58" w:rsidRPr="00AB085A">
        <w:rPr>
          <w:rFonts w:ascii="Bookman Old Style" w:hAnsi="Bookman Old Style"/>
          <w:sz w:val="24"/>
          <w:szCs w:val="24"/>
          <w:lang w:val="en-ZA"/>
        </w:rPr>
        <w:t xml:space="preserve"> the end of the term in circumstances where the PC was appointed for a specific term (see </w:t>
      </w:r>
      <w:r w:rsidR="00BB67B8" w:rsidRPr="00AB085A">
        <w:rPr>
          <w:rFonts w:ascii="Bookman Old Style" w:hAnsi="Bookman Old Style"/>
          <w:sz w:val="24"/>
          <w:szCs w:val="24"/>
          <w:lang w:val="en-ZA"/>
        </w:rPr>
        <w:t>G</w:t>
      </w:r>
      <w:r w:rsidR="006E1F58" w:rsidRPr="00AB085A">
        <w:rPr>
          <w:rFonts w:ascii="Bookman Old Style" w:hAnsi="Bookman Old Style"/>
          <w:sz w:val="24"/>
          <w:szCs w:val="24"/>
          <w:lang w:val="en-ZA"/>
        </w:rPr>
        <w:t>uideline 2.6)</w:t>
      </w:r>
      <w:r w:rsidR="00433D56" w:rsidRPr="00AB085A">
        <w:rPr>
          <w:rFonts w:ascii="Bookman Old Style" w:hAnsi="Bookman Old Style"/>
          <w:sz w:val="24"/>
          <w:szCs w:val="24"/>
          <w:lang w:val="en-ZA"/>
        </w:rPr>
        <w:t>.</w:t>
      </w:r>
    </w:p>
    <w:p w14:paraId="76F3F750" w14:textId="77777777" w:rsidR="006E1F58" w:rsidRPr="00CA3316" w:rsidRDefault="00CA3316" w:rsidP="00EC5DD6">
      <w:pPr>
        <w:widowControl/>
        <w:ind w:left="1560" w:hanging="709"/>
        <w:contextualSpacing/>
        <w:jc w:val="both"/>
        <w:rPr>
          <w:rFonts w:ascii="Bookman Old Style" w:hAnsi="Bookman Old Style"/>
          <w:sz w:val="24"/>
          <w:szCs w:val="24"/>
          <w:lang w:val="en-ZA"/>
        </w:rPr>
      </w:pPr>
      <w:proofErr w:type="spellStart"/>
      <w:r>
        <w:rPr>
          <w:rFonts w:ascii="Bookman Old Style" w:hAnsi="Bookman Old Style"/>
          <w:sz w:val="24"/>
          <w:szCs w:val="24"/>
          <w:lang w:val="en-ZA"/>
        </w:rPr>
        <w:t>iv</w:t>
      </w:r>
      <w:proofErr w:type="spellEnd"/>
      <w:r>
        <w:rPr>
          <w:rFonts w:ascii="Bookman Old Style" w:hAnsi="Bookman Old Style"/>
          <w:sz w:val="24"/>
          <w:szCs w:val="24"/>
          <w:lang w:val="en-ZA"/>
        </w:rPr>
        <w:t xml:space="preserve">      </w:t>
      </w:r>
      <w:r w:rsidR="006E1F58" w:rsidRPr="00CA3316">
        <w:rPr>
          <w:rFonts w:ascii="Bookman Old Style" w:hAnsi="Bookman Old Style"/>
          <w:sz w:val="24"/>
          <w:szCs w:val="24"/>
          <w:lang w:val="en-ZA"/>
        </w:rPr>
        <w:t>Decided by the PC, usually if one party raises objections to the PC</w:t>
      </w:r>
      <w:r w:rsidR="00433D56" w:rsidRPr="00CA3316">
        <w:rPr>
          <w:rFonts w:ascii="Bookman Old Style" w:hAnsi="Bookman Old Style"/>
          <w:sz w:val="24"/>
          <w:szCs w:val="24"/>
          <w:lang w:val="en-ZA"/>
        </w:rPr>
        <w:t xml:space="preserve">, </w:t>
      </w:r>
      <w:r w:rsidR="006E1F58" w:rsidRPr="00CA3316">
        <w:rPr>
          <w:rFonts w:ascii="Bookman Old Style" w:hAnsi="Bookman Old Style"/>
          <w:sz w:val="24"/>
          <w:szCs w:val="24"/>
          <w:lang w:val="en-ZA"/>
        </w:rPr>
        <w:t>if the parties do not adhere to directives</w:t>
      </w:r>
      <w:r w:rsidR="00433D56" w:rsidRPr="00CA3316">
        <w:rPr>
          <w:rFonts w:ascii="Bookman Old Style" w:hAnsi="Bookman Old Style"/>
          <w:sz w:val="24"/>
          <w:szCs w:val="24"/>
          <w:lang w:val="en-ZA"/>
        </w:rPr>
        <w:t>,</w:t>
      </w:r>
      <w:r w:rsidR="006E1F58" w:rsidRPr="00CA3316">
        <w:rPr>
          <w:rFonts w:ascii="Bookman Old Style" w:hAnsi="Bookman Old Style"/>
          <w:sz w:val="24"/>
          <w:szCs w:val="24"/>
          <w:lang w:val="en-ZA"/>
        </w:rPr>
        <w:t xml:space="preserve"> </w:t>
      </w:r>
      <w:r w:rsidR="00433D56" w:rsidRPr="00CA3316">
        <w:rPr>
          <w:rFonts w:ascii="Bookman Old Style" w:hAnsi="Bookman Old Style"/>
          <w:sz w:val="24"/>
          <w:szCs w:val="24"/>
          <w:lang w:val="en-ZA"/>
        </w:rPr>
        <w:t xml:space="preserve">if one or both parties act in </w:t>
      </w:r>
      <w:r w:rsidR="00433D56" w:rsidRPr="00CA3316">
        <w:rPr>
          <w:rFonts w:ascii="Bookman Old Style" w:hAnsi="Bookman Old Style"/>
          <w:sz w:val="24"/>
          <w:szCs w:val="24"/>
          <w:lang w:val="en-ZA"/>
        </w:rPr>
        <w:lastRenderedPageBreak/>
        <w:t xml:space="preserve">way that is not in the best interests of a child, </w:t>
      </w:r>
      <w:r w:rsidR="006E1F58" w:rsidRPr="00CA3316">
        <w:rPr>
          <w:rFonts w:ascii="Bookman Old Style" w:hAnsi="Bookman Old Style"/>
          <w:sz w:val="24"/>
          <w:szCs w:val="24"/>
          <w:lang w:val="en-ZA"/>
        </w:rPr>
        <w:t>or</w:t>
      </w:r>
      <w:r w:rsidR="00433D56" w:rsidRPr="00CA3316">
        <w:rPr>
          <w:rFonts w:ascii="Bookman Old Style" w:hAnsi="Bookman Old Style"/>
          <w:sz w:val="24"/>
          <w:szCs w:val="24"/>
          <w:lang w:val="en-ZA"/>
        </w:rPr>
        <w:t xml:space="preserve"> </w:t>
      </w:r>
      <w:proofErr w:type="gramStart"/>
      <w:r w:rsidR="00A4186B" w:rsidRPr="00CA3316">
        <w:rPr>
          <w:rFonts w:ascii="Bookman Old Style" w:hAnsi="Bookman Old Style"/>
          <w:sz w:val="24"/>
          <w:szCs w:val="24"/>
          <w:lang w:val="en-ZA"/>
        </w:rPr>
        <w:t>as a result of</w:t>
      </w:r>
      <w:proofErr w:type="gramEnd"/>
      <w:r w:rsidR="00A4186B" w:rsidRPr="00CA3316">
        <w:rPr>
          <w:rFonts w:ascii="Bookman Old Style" w:hAnsi="Bookman Old Style"/>
          <w:sz w:val="24"/>
          <w:szCs w:val="24"/>
          <w:lang w:val="en-ZA"/>
        </w:rPr>
        <w:t xml:space="preserve"> a </w:t>
      </w:r>
      <w:r w:rsidR="006E1F58" w:rsidRPr="00CA3316">
        <w:rPr>
          <w:rFonts w:ascii="Bookman Old Style" w:hAnsi="Bookman Old Style"/>
          <w:sz w:val="24"/>
          <w:szCs w:val="24"/>
          <w:lang w:val="en-ZA"/>
        </w:rPr>
        <w:t>lack of payment by one or both parties.</w:t>
      </w:r>
    </w:p>
    <w:p w14:paraId="76F3F751" w14:textId="77777777" w:rsidR="006E1F58" w:rsidRPr="00CB1F31" w:rsidRDefault="00CA3316" w:rsidP="00EC5DD6">
      <w:pPr>
        <w:pStyle w:val="ListParagraph"/>
        <w:widowControl/>
        <w:ind w:left="1560" w:hanging="709"/>
        <w:contextualSpacing/>
        <w:jc w:val="both"/>
        <w:rPr>
          <w:rFonts w:ascii="Bookman Old Style" w:hAnsi="Bookman Old Style"/>
          <w:sz w:val="24"/>
          <w:szCs w:val="24"/>
          <w:lang w:val="en-ZA"/>
        </w:rPr>
      </w:pPr>
      <w:r>
        <w:rPr>
          <w:rFonts w:ascii="Bookman Old Style" w:hAnsi="Bookman Old Style"/>
          <w:sz w:val="24"/>
          <w:szCs w:val="24"/>
          <w:lang w:val="en-ZA"/>
        </w:rPr>
        <w:t xml:space="preserve">v     </w:t>
      </w:r>
      <w:r w:rsidR="006E1F58" w:rsidRPr="00CB1F31">
        <w:rPr>
          <w:rFonts w:ascii="Bookman Old Style" w:hAnsi="Bookman Old Style"/>
          <w:sz w:val="24"/>
          <w:szCs w:val="24"/>
          <w:lang w:val="en-ZA"/>
        </w:rPr>
        <w:t>If the PC is of the view that a particular family’s circumstances are not appropriate for parenting coordination</w:t>
      </w:r>
    </w:p>
    <w:p w14:paraId="76F3F752" w14:textId="77777777" w:rsidR="006E1F58" w:rsidRPr="00CB1F31" w:rsidRDefault="006E1F58" w:rsidP="00AB085A">
      <w:pPr>
        <w:widowControl/>
        <w:spacing w:after="200"/>
        <w:contextualSpacing/>
        <w:jc w:val="both"/>
        <w:rPr>
          <w:rFonts w:ascii="Bookman Old Style" w:hAnsi="Bookman Old Style"/>
          <w:sz w:val="24"/>
          <w:szCs w:val="24"/>
          <w:lang w:val="en-ZA"/>
        </w:rPr>
      </w:pPr>
    </w:p>
    <w:p w14:paraId="76F3F753" w14:textId="77777777" w:rsidR="006E1F58" w:rsidRPr="00CB1F31" w:rsidRDefault="00CA3316" w:rsidP="00AB085A">
      <w:pPr>
        <w:widowControl/>
        <w:spacing w:after="200"/>
        <w:ind w:left="1560" w:hanging="709"/>
        <w:contextualSpacing/>
        <w:jc w:val="both"/>
        <w:rPr>
          <w:rFonts w:ascii="Bookman Old Style" w:hAnsi="Bookman Old Style"/>
          <w:sz w:val="24"/>
          <w:szCs w:val="24"/>
          <w:lang w:val="en-ZA"/>
        </w:rPr>
      </w:pPr>
      <w:r>
        <w:rPr>
          <w:rFonts w:ascii="Bookman Old Style" w:hAnsi="Bookman Old Style"/>
          <w:sz w:val="24"/>
          <w:szCs w:val="24"/>
          <w:lang w:val="en-ZA"/>
        </w:rPr>
        <w:t xml:space="preserve">1 </w:t>
      </w:r>
      <w:r w:rsidR="00D72A79">
        <w:rPr>
          <w:rFonts w:ascii="Bookman Old Style" w:hAnsi="Bookman Old Style"/>
          <w:sz w:val="24"/>
          <w:szCs w:val="24"/>
          <w:lang w:val="en-ZA"/>
        </w:rPr>
        <w:t xml:space="preserve"> </w:t>
      </w:r>
      <w:r w:rsidR="00803111">
        <w:rPr>
          <w:rFonts w:ascii="Bookman Old Style" w:hAnsi="Bookman Old Style"/>
          <w:sz w:val="24"/>
          <w:szCs w:val="24"/>
          <w:lang w:val="en-ZA"/>
        </w:rPr>
        <w:t xml:space="preserve"> </w:t>
      </w:r>
      <w:r>
        <w:rPr>
          <w:rFonts w:ascii="Bookman Old Style" w:hAnsi="Bookman Old Style"/>
          <w:sz w:val="24"/>
          <w:szCs w:val="24"/>
          <w:lang w:val="en-ZA"/>
        </w:rPr>
        <w:t xml:space="preserve">In terms of </w:t>
      </w:r>
      <w:proofErr w:type="spellStart"/>
      <w:r>
        <w:rPr>
          <w:rFonts w:ascii="Bookman Old Style" w:hAnsi="Bookman Old Style"/>
          <w:sz w:val="24"/>
          <w:szCs w:val="24"/>
          <w:lang w:val="en-ZA"/>
        </w:rPr>
        <w:t>i</w:t>
      </w:r>
      <w:proofErr w:type="spellEnd"/>
      <w:r w:rsidR="006E1F58" w:rsidRPr="00CB1F31">
        <w:rPr>
          <w:rFonts w:ascii="Bookman Old Style" w:hAnsi="Bookman Old Style"/>
          <w:sz w:val="24"/>
          <w:szCs w:val="24"/>
          <w:lang w:val="en-ZA"/>
        </w:rPr>
        <w:t>,</w:t>
      </w:r>
      <w:r>
        <w:rPr>
          <w:rFonts w:ascii="Bookman Old Style" w:hAnsi="Bookman Old Style"/>
          <w:sz w:val="24"/>
          <w:szCs w:val="24"/>
          <w:lang w:val="en-ZA"/>
        </w:rPr>
        <w:t xml:space="preserve"> ii and iii</w:t>
      </w:r>
      <w:r w:rsidR="006E1F58" w:rsidRPr="00CB1F31">
        <w:rPr>
          <w:rFonts w:ascii="Bookman Old Style" w:hAnsi="Bookman Old Style"/>
          <w:sz w:val="24"/>
          <w:szCs w:val="24"/>
          <w:lang w:val="en-ZA"/>
        </w:rPr>
        <w:t xml:space="preserve">, the following standard response is </w:t>
      </w:r>
      <w:r w:rsidR="00803111">
        <w:rPr>
          <w:rFonts w:ascii="Bookman Old Style" w:hAnsi="Bookman Old Style"/>
          <w:sz w:val="24"/>
          <w:szCs w:val="24"/>
          <w:lang w:val="en-ZA"/>
        </w:rPr>
        <w:t xml:space="preserve">   </w:t>
      </w:r>
      <w:r w:rsidR="006E1F58" w:rsidRPr="00CB1F31">
        <w:rPr>
          <w:rFonts w:ascii="Bookman Old Style" w:hAnsi="Bookman Old Style"/>
          <w:sz w:val="24"/>
          <w:szCs w:val="24"/>
          <w:lang w:val="en-ZA"/>
        </w:rPr>
        <w:t>recommended:</w:t>
      </w:r>
    </w:p>
    <w:p w14:paraId="76F3F754" w14:textId="77777777" w:rsidR="006E1F58" w:rsidRPr="00CB1F31" w:rsidRDefault="006E1F58" w:rsidP="00AB085A">
      <w:pPr>
        <w:ind w:left="720"/>
        <w:jc w:val="both"/>
        <w:rPr>
          <w:rFonts w:ascii="Bookman Old Style" w:hAnsi="Bookman Old Style"/>
          <w:sz w:val="24"/>
          <w:szCs w:val="24"/>
          <w:lang w:val="en-ZA"/>
        </w:rPr>
      </w:pPr>
    </w:p>
    <w:p w14:paraId="76F3F755"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For attention: ......the parties.........</w:t>
      </w:r>
    </w:p>
    <w:p w14:paraId="76F3F756"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 xml:space="preserve">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the registrar.......court.........</w:t>
      </w:r>
      <w:r w:rsidR="00887812" w:rsidRPr="00CB1F31">
        <w:rPr>
          <w:rFonts w:ascii="Bookman Old Style" w:hAnsi="Bookman Old Style"/>
          <w:sz w:val="24"/>
          <w:szCs w:val="24"/>
          <w:lang w:val="en-ZA"/>
        </w:rPr>
        <w:t>(optional)</w:t>
      </w:r>
    </w:p>
    <w:p w14:paraId="76F3F757"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 xml:space="preserve">                      ......mediation organisation..........</w:t>
      </w:r>
      <w:r w:rsidR="00D72A79">
        <w:rPr>
          <w:rFonts w:ascii="Bookman Old Style" w:hAnsi="Bookman Old Style"/>
          <w:sz w:val="24"/>
          <w:szCs w:val="24"/>
          <w:lang w:val="en-ZA"/>
        </w:rPr>
        <w:t>(if applicable)</w:t>
      </w:r>
      <w:r w:rsidRPr="00CB1F31">
        <w:rPr>
          <w:rFonts w:ascii="Bookman Old Style" w:hAnsi="Bookman Old Style"/>
          <w:sz w:val="24"/>
          <w:szCs w:val="24"/>
          <w:lang w:val="en-ZA"/>
        </w:rPr>
        <w:t xml:space="preserve"> </w:t>
      </w:r>
    </w:p>
    <w:p w14:paraId="76F3F758"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 xml:space="preserve">                     ...........attorneys...........................</w:t>
      </w:r>
      <w:r w:rsidR="00887812" w:rsidRPr="00CB1F31">
        <w:rPr>
          <w:rFonts w:ascii="Bookman Old Style" w:hAnsi="Bookman Old Style"/>
          <w:sz w:val="24"/>
          <w:szCs w:val="24"/>
          <w:lang w:val="en-ZA"/>
        </w:rPr>
        <w:t>(if applicable)</w:t>
      </w:r>
    </w:p>
    <w:p w14:paraId="76F3F759" w14:textId="77777777" w:rsidR="006E1F58" w:rsidRPr="00CB1F31" w:rsidRDefault="006E1F58" w:rsidP="00AB085A">
      <w:pPr>
        <w:ind w:left="1560"/>
        <w:jc w:val="both"/>
        <w:rPr>
          <w:rFonts w:ascii="Bookman Old Style" w:hAnsi="Bookman Old Style"/>
          <w:sz w:val="24"/>
          <w:szCs w:val="24"/>
          <w:lang w:val="en-ZA"/>
        </w:rPr>
      </w:pPr>
    </w:p>
    <w:p w14:paraId="76F3F75A"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 xml:space="preserve">........... has been appointed as parenting coordinator in the matter of ...... and ....... in terms of a court order issued in the ........ high court/regional court on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date..... under case number ............</w:t>
      </w:r>
    </w:p>
    <w:p w14:paraId="76F3F75B" w14:textId="77777777" w:rsidR="006E1F58" w:rsidRPr="00CB1F31" w:rsidRDefault="006E1F58" w:rsidP="00AB085A">
      <w:pPr>
        <w:ind w:left="1560"/>
        <w:jc w:val="both"/>
        <w:rPr>
          <w:rFonts w:ascii="Bookman Old Style" w:hAnsi="Bookman Old Style"/>
          <w:sz w:val="24"/>
          <w:szCs w:val="24"/>
          <w:lang w:val="en-ZA"/>
        </w:rPr>
      </w:pPr>
    </w:p>
    <w:p w14:paraId="76F3F75C"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 xml:space="preserve">On ...date...... the PC has been informed in terms of a court order issued in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 xml:space="preserve">court..... under case number ........ that the court has ordered his/her resignation as PC. In terms of paragraph...... of the court order referred to above, the PC is obliged to resign under these </w:t>
      </w:r>
      <w:proofErr w:type="gramStart"/>
      <w:r w:rsidRPr="00CB1F31">
        <w:rPr>
          <w:rFonts w:ascii="Bookman Old Style" w:hAnsi="Bookman Old Style"/>
          <w:sz w:val="24"/>
          <w:szCs w:val="24"/>
          <w:lang w:val="en-ZA"/>
        </w:rPr>
        <w:t>circumstances</w:t>
      </w:r>
      <w:proofErr w:type="gramEnd"/>
      <w:r w:rsidRPr="00CB1F31">
        <w:rPr>
          <w:rFonts w:ascii="Bookman Old Style" w:hAnsi="Bookman Old Style"/>
          <w:sz w:val="24"/>
          <w:szCs w:val="24"/>
          <w:lang w:val="en-ZA"/>
        </w:rPr>
        <w:t xml:space="preserve"> and I hereby withdraw as PC with immediate effect. </w:t>
      </w:r>
    </w:p>
    <w:p w14:paraId="76F3F75D" w14:textId="77777777" w:rsidR="006E1F58" w:rsidRPr="00CB1F31" w:rsidRDefault="006E1F58" w:rsidP="00AB085A">
      <w:pPr>
        <w:ind w:left="1560"/>
        <w:jc w:val="center"/>
        <w:rPr>
          <w:rFonts w:ascii="Bookman Old Style" w:hAnsi="Bookman Old Style"/>
          <w:sz w:val="24"/>
          <w:szCs w:val="24"/>
          <w:lang w:val="en-ZA"/>
        </w:rPr>
      </w:pPr>
      <w:r w:rsidRPr="00CB1F31">
        <w:rPr>
          <w:rFonts w:ascii="Bookman Old Style" w:hAnsi="Bookman Old Style"/>
          <w:sz w:val="24"/>
          <w:szCs w:val="24"/>
          <w:lang w:val="en-ZA"/>
        </w:rPr>
        <w:t>or</w:t>
      </w:r>
    </w:p>
    <w:p w14:paraId="76F3F75E"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 xml:space="preserve">On ...date...... the PC has been informed that </w:t>
      </w:r>
      <w:proofErr w:type="gramStart"/>
      <w:r w:rsidRPr="00CB1F31">
        <w:rPr>
          <w:rFonts w:ascii="Bookman Old Style" w:hAnsi="Bookman Old Style"/>
          <w:sz w:val="24"/>
          <w:szCs w:val="24"/>
          <w:lang w:val="en-ZA"/>
        </w:rPr>
        <w:t>....both</w:t>
      </w:r>
      <w:proofErr w:type="gramEnd"/>
      <w:r w:rsidRPr="00CB1F31">
        <w:rPr>
          <w:rFonts w:ascii="Bookman Old Style" w:hAnsi="Bookman Old Style"/>
          <w:sz w:val="24"/>
          <w:szCs w:val="24"/>
          <w:lang w:val="en-ZA"/>
        </w:rPr>
        <w:t xml:space="preserve"> parties....... have agreed to his/her removal as PC. In terms of paragraph...... of the court order referred to above, the PC is obliged to resign under these </w:t>
      </w:r>
      <w:proofErr w:type="gramStart"/>
      <w:r w:rsidRPr="00CB1F31">
        <w:rPr>
          <w:rFonts w:ascii="Bookman Old Style" w:hAnsi="Bookman Old Style"/>
          <w:sz w:val="24"/>
          <w:szCs w:val="24"/>
          <w:lang w:val="en-ZA"/>
        </w:rPr>
        <w:t>circumstances</w:t>
      </w:r>
      <w:proofErr w:type="gramEnd"/>
      <w:r w:rsidRPr="00CB1F31">
        <w:rPr>
          <w:rFonts w:ascii="Bookman Old Style" w:hAnsi="Bookman Old Style"/>
          <w:sz w:val="24"/>
          <w:szCs w:val="24"/>
          <w:lang w:val="en-ZA"/>
        </w:rPr>
        <w:t xml:space="preserve"> and I hereby withdraw as PC with immediate effect.</w:t>
      </w:r>
    </w:p>
    <w:p w14:paraId="76F3F75F" w14:textId="77777777" w:rsidR="006E1F58" w:rsidRPr="00CB1F31" w:rsidRDefault="006E1F58" w:rsidP="00AB085A">
      <w:pPr>
        <w:ind w:left="1560"/>
        <w:jc w:val="center"/>
        <w:rPr>
          <w:rFonts w:ascii="Bookman Old Style" w:hAnsi="Bookman Old Style"/>
          <w:sz w:val="24"/>
          <w:szCs w:val="24"/>
          <w:lang w:val="en-ZA"/>
        </w:rPr>
      </w:pPr>
      <w:r w:rsidRPr="00CB1F31">
        <w:rPr>
          <w:rFonts w:ascii="Bookman Old Style" w:hAnsi="Bookman Old Style"/>
          <w:sz w:val="24"/>
          <w:szCs w:val="24"/>
          <w:lang w:val="en-ZA"/>
        </w:rPr>
        <w:t>or</w:t>
      </w:r>
    </w:p>
    <w:p w14:paraId="76F3F760"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 xml:space="preserve">On ...date...... the PC has reached the end of his/her term of appointment. The PC has been informed by the parties that they have not reached agreement to the continuation of his/her service. In terms of paragraph......... of the court order referred to above, the PC is obliged to resign under these </w:t>
      </w:r>
      <w:proofErr w:type="gramStart"/>
      <w:r w:rsidRPr="00CB1F31">
        <w:rPr>
          <w:rFonts w:ascii="Bookman Old Style" w:hAnsi="Bookman Old Style"/>
          <w:sz w:val="24"/>
          <w:szCs w:val="24"/>
          <w:lang w:val="en-ZA"/>
        </w:rPr>
        <w:t>circumstances</w:t>
      </w:r>
      <w:proofErr w:type="gramEnd"/>
      <w:r w:rsidRPr="00CB1F31">
        <w:rPr>
          <w:rFonts w:ascii="Bookman Old Style" w:hAnsi="Bookman Old Style"/>
          <w:sz w:val="24"/>
          <w:szCs w:val="24"/>
          <w:lang w:val="en-ZA"/>
        </w:rPr>
        <w:t xml:space="preserve"> and I hereby withdraw as PC with immediate effect.</w:t>
      </w:r>
    </w:p>
    <w:p w14:paraId="76F3F761" w14:textId="77777777" w:rsidR="006E1F58" w:rsidRPr="00CB1F31" w:rsidRDefault="006E1F58" w:rsidP="00AB085A">
      <w:pPr>
        <w:ind w:left="720"/>
        <w:jc w:val="both"/>
        <w:rPr>
          <w:rFonts w:ascii="Bookman Old Style" w:hAnsi="Bookman Old Style"/>
          <w:sz w:val="24"/>
          <w:szCs w:val="24"/>
          <w:lang w:val="en-ZA"/>
        </w:rPr>
      </w:pPr>
    </w:p>
    <w:p w14:paraId="76F3F762" w14:textId="77777777" w:rsidR="006E1F58" w:rsidRPr="00CB1F31" w:rsidRDefault="00803111" w:rsidP="00AB085A">
      <w:pPr>
        <w:widowControl/>
        <w:tabs>
          <w:tab w:val="left" w:pos="1560"/>
        </w:tabs>
        <w:spacing w:after="200"/>
        <w:ind w:left="1560" w:hanging="709"/>
        <w:contextualSpacing/>
        <w:jc w:val="both"/>
        <w:rPr>
          <w:rFonts w:ascii="Bookman Old Style" w:hAnsi="Bookman Old Style"/>
          <w:sz w:val="24"/>
          <w:szCs w:val="24"/>
          <w:lang w:val="en-ZA"/>
        </w:rPr>
      </w:pPr>
      <w:r>
        <w:rPr>
          <w:rFonts w:ascii="Bookman Old Style" w:hAnsi="Bookman Old Style"/>
          <w:sz w:val="24"/>
          <w:szCs w:val="24"/>
          <w:lang w:val="en-ZA"/>
        </w:rPr>
        <w:t xml:space="preserve">2.      </w:t>
      </w:r>
      <w:r w:rsidR="006E1F58" w:rsidRPr="00CB1F31">
        <w:rPr>
          <w:rFonts w:ascii="Bookman Old Style" w:hAnsi="Bookman Old Style"/>
          <w:sz w:val="24"/>
          <w:szCs w:val="24"/>
          <w:lang w:val="en-ZA"/>
        </w:rPr>
        <w:t xml:space="preserve">In terms of </w:t>
      </w:r>
      <w:r w:rsidR="00CA3316">
        <w:rPr>
          <w:rFonts w:ascii="Bookman Old Style" w:hAnsi="Bookman Old Style"/>
          <w:sz w:val="24"/>
          <w:szCs w:val="24"/>
          <w:lang w:val="en-ZA"/>
        </w:rPr>
        <w:t>iv</w:t>
      </w:r>
      <w:r w:rsidR="006E1F58" w:rsidRPr="00CB1F31">
        <w:rPr>
          <w:rFonts w:ascii="Bookman Old Style" w:hAnsi="Bookman Old Style"/>
          <w:sz w:val="24"/>
          <w:szCs w:val="24"/>
          <w:lang w:val="en-ZA"/>
        </w:rPr>
        <w:t>, the following templates serve as a guideline:</w:t>
      </w:r>
    </w:p>
    <w:p w14:paraId="76F3F763" w14:textId="77777777" w:rsidR="006E1F58" w:rsidRPr="00CB1F31" w:rsidRDefault="00803111" w:rsidP="00AB085A">
      <w:pPr>
        <w:ind w:left="2127" w:hanging="567"/>
        <w:jc w:val="both"/>
        <w:rPr>
          <w:rFonts w:ascii="Bookman Old Style" w:hAnsi="Bookman Old Style"/>
          <w:sz w:val="24"/>
          <w:szCs w:val="24"/>
          <w:lang w:val="en-ZA"/>
        </w:rPr>
      </w:pPr>
      <w:r>
        <w:rPr>
          <w:rFonts w:ascii="Bookman Old Style" w:hAnsi="Bookman Old Style"/>
          <w:sz w:val="24"/>
          <w:szCs w:val="24"/>
          <w:lang w:val="en-ZA"/>
        </w:rPr>
        <w:t xml:space="preserve">2.1   </w:t>
      </w:r>
      <w:r w:rsidR="006E1F58" w:rsidRPr="00CB1F31">
        <w:rPr>
          <w:rFonts w:ascii="Bookman Old Style" w:hAnsi="Bookman Old Style"/>
          <w:sz w:val="24"/>
          <w:szCs w:val="24"/>
          <w:lang w:val="en-ZA"/>
        </w:rPr>
        <w:t xml:space="preserve">One party </w:t>
      </w:r>
      <w:proofErr w:type="gramStart"/>
      <w:r w:rsidR="006E1F58" w:rsidRPr="00CB1F31">
        <w:rPr>
          <w:rFonts w:ascii="Bookman Old Style" w:hAnsi="Bookman Old Style"/>
          <w:sz w:val="24"/>
          <w:szCs w:val="24"/>
          <w:lang w:val="en-ZA"/>
        </w:rPr>
        <w:t>objects</w:t>
      </w:r>
      <w:proofErr w:type="gramEnd"/>
      <w:r w:rsidR="006E1F58" w:rsidRPr="00CB1F31">
        <w:rPr>
          <w:rFonts w:ascii="Bookman Old Style" w:hAnsi="Bookman Old Style"/>
          <w:sz w:val="24"/>
          <w:szCs w:val="24"/>
          <w:lang w:val="en-ZA"/>
        </w:rPr>
        <w:t xml:space="preserve"> to the PC continuing:</w:t>
      </w:r>
    </w:p>
    <w:p w14:paraId="76F3F764"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If the court order makes provision for a grievance hearing, the PC should first have a grievance hearing with the party laying the grievance before deciding whether to resign or not. </w:t>
      </w:r>
      <w:r w:rsidR="0059455A" w:rsidRPr="00CB1F31">
        <w:rPr>
          <w:rFonts w:ascii="Bookman Old Style" w:hAnsi="Bookman Old Style"/>
          <w:sz w:val="24"/>
          <w:szCs w:val="24"/>
          <w:lang w:val="en-ZA"/>
        </w:rPr>
        <w:t>It is recommended that</w:t>
      </w:r>
      <w:r w:rsidRPr="00CB1F31">
        <w:rPr>
          <w:rFonts w:ascii="Bookman Old Style" w:hAnsi="Bookman Old Style"/>
          <w:sz w:val="24"/>
          <w:szCs w:val="24"/>
          <w:lang w:val="en-ZA"/>
        </w:rPr>
        <w:t xml:space="preserve"> a grievance hearing should take place at no charge.</w:t>
      </w:r>
    </w:p>
    <w:p w14:paraId="76F3F765" w14:textId="77777777" w:rsidR="006E1F58" w:rsidRPr="00CB1F31" w:rsidRDefault="006E1F58" w:rsidP="00AB085A">
      <w:pPr>
        <w:ind w:left="1560"/>
        <w:jc w:val="both"/>
        <w:rPr>
          <w:rFonts w:ascii="Bookman Old Style" w:hAnsi="Bookman Old Style"/>
          <w:sz w:val="24"/>
          <w:szCs w:val="24"/>
          <w:lang w:val="en-ZA"/>
        </w:rPr>
      </w:pPr>
    </w:p>
    <w:p w14:paraId="76F3F766"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For attention: ......the parties.........</w:t>
      </w:r>
    </w:p>
    <w:p w14:paraId="76F3F767"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lastRenderedPageBreak/>
        <w:t xml:space="preserve">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the registrar.......court.........</w:t>
      </w:r>
      <w:r w:rsidR="00887812" w:rsidRPr="00CB1F31">
        <w:rPr>
          <w:rFonts w:ascii="Bookman Old Style" w:hAnsi="Bookman Old Style"/>
          <w:sz w:val="24"/>
          <w:szCs w:val="24"/>
          <w:lang w:val="en-ZA"/>
        </w:rPr>
        <w:t>(optional)</w:t>
      </w:r>
    </w:p>
    <w:p w14:paraId="76F3F768"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 xml:space="preserve">                      ......mediation organisation.......... </w:t>
      </w:r>
    </w:p>
    <w:p w14:paraId="76F3F769" w14:textId="77777777" w:rsidR="006E1F58" w:rsidRPr="00CB1F31" w:rsidRDefault="006E1F58" w:rsidP="00AB085A">
      <w:pPr>
        <w:ind w:left="1560"/>
        <w:jc w:val="both"/>
        <w:rPr>
          <w:rFonts w:ascii="Bookman Old Style" w:hAnsi="Bookman Old Style"/>
          <w:sz w:val="24"/>
          <w:szCs w:val="24"/>
          <w:lang w:val="en-ZA"/>
        </w:rPr>
      </w:pPr>
      <w:r w:rsidRPr="00CB1F31">
        <w:rPr>
          <w:rFonts w:ascii="Bookman Old Style" w:hAnsi="Bookman Old Style"/>
          <w:sz w:val="24"/>
          <w:szCs w:val="24"/>
          <w:lang w:val="en-ZA"/>
        </w:rPr>
        <w:t xml:space="preserve">                      ..............attorneys.........................</w:t>
      </w:r>
      <w:r w:rsidR="00887812" w:rsidRPr="00CB1F31">
        <w:rPr>
          <w:rFonts w:ascii="Bookman Old Style" w:hAnsi="Bookman Old Style"/>
          <w:sz w:val="24"/>
          <w:szCs w:val="24"/>
          <w:lang w:val="en-ZA"/>
        </w:rPr>
        <w:t>(if applicable)</w:t>
      </w:r>
    </w:p>
    <w:p w14:paraId="76F3F76A" w14:textId="77777777" w:rsidR="006E1F58" w:rsidRPr="00CB1F31" w:rsidRDefault="006E1F58" w:rsidP="00AB085A">
      <w:pPr>
        <w:ind w:left="1560"/>
        <w:jc w:val="both"/>
        <w:rPr>
          <w:rFonts w:ascii="Bookman Old Style" w:hAnsi="Bookman Old Style"/>
          <w:sz w:val="24"/>
          <w:szCs w:val="24"/>
          <w:lang w:val="en-ZA"/>
        </w:rPr>
      </w:pPr>
    </w:p>
    <w:p w14:paraId="76F3F76B"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has been appointed as parenting coordinator in the matter of ...... and ....... in terms of a court order issued in the ........ high court/regional court on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date..... under case number ............</w:t>
      </w:r>
    </w:p>
    <w:p w14:paraId="76F3F76C" w14:textId="77777777" w:rsidR="006E1F58" w:rsidRPr="00CB1F31" w:rsidRDefault="006E1F58" w:rsidP="00AB085A">
      <w:pPr>
        <w:ind w:left="2127"/>
        <w:jc w:val="both"/>
        <w:rPr>
          <w:rFonts w:ascii="Bookman Old Style" w:hAnsi="Bookman Old Style"/>
          <w:sz w:val="24"/>
          <w:szCs w:val="24"/>
          <w:lang w:val="en-ZA"/>
        </w:rPr>
      </w:pPr>
    </w:p>
    <w:p w14:paraId="76F3F76D" w14:textId="77777777" w:rsidR="006E1F58" w:rsidRPr="00CB1F31" w:rsidRDefault="006E1F58" w:rsidP="00AB085A">
      <w:pPr>
        <w:ind w:left="2127"/>
        <w:jc w:val="both"/>
        <w:rPr>
          <w:rFonts w:ascii="Bookman Old Style" w:hAnsi="Bookman Old Style"/>
          <w:sz w:val="24"/>
          <w:szCs w:val="24"/>
          <w:lang w:val="en-ZA"/>
        </w:rPr>
      </w:pPr>
      <w:proofErr w:type="gramStart"/>
      <w:r w:rsidRPr="00CB1F31">
        <w:rPr>
          <w:rFonts w:ascii="Bookman Old Style" w:hAnsi="Bookman Old Style"/>
          <w:sz w:val="24"/>
          <w:szCs w:val="24"/>
          <w:lang w:val="en-ZA"/>
        </w:rPr>
        <w:t>In  ...</w:t>
      </w:r>
      <w:proofErr w:type="gramEnd"/>
      <w:r w:rsidRPr="00CB1F31">
        <w:rPr>
          <w:rFonts w:ascii="Bookman Old Style" w:hAnsi="Bookman Old Style"/>
          <w:sz w:val="24"/>
          <w:szCs w:val="24"/>
          <w:lang w:val="en-ZA"/>
        </w:rPr>
        <w:t>.party’s..... email of ...date</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 ....party.... made several statements and allegations regarding my role and performance as PC. To the extent that ...party</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 xml:space="preserve"> suggests that I have not fulfilled my role as PC in a proper manner, I wish to state for the record that I have </w:t>
      </w:r>
      <w:proofErr w:type="gramStart"/>
      <w:r w:rsidRPr="00CB1F31">
        <w:rPr>
          <w:rFonts w:ascii="Bookman Old Style" w:hAnsi="Bookman Old Style"/>
          <w:sz w:val="24"/>
          <w:szCs w:val="24"/>
          <w:lang w:val="en-ZA"/>
        </w:rPr>
        <w:t>at all times</w:t>
      </w:r>
      <w:proofErr w:type="gramEnd"/>
      <w:r w:rsidRPr="00CB1F31">
        <w:rPr>
          <w:rFonts w:ascii="Bookman Old Style" w:hAnsi="Bookman Old Style"/>
          <w:sz w:val="24"/>
          <w:szCs w:val="24"/>
          <w:lang w:val="en-ZA"/>
        </w:rPr>
        <w:t xml:space="preserve"> conducted the parenting coordination fairly, professionally, with due care and consideration for both parties and with the child/children’s best interests being paramount.</w:t>
      </w:r>
    </w:p>
    <w:p w14:paraId="76F3F76E" w14:textId="77777777" w:rsidR="006E1F58" w:rsidRPr="00CB1F31" w:rsidRDefault="006E1F58" w:rsidP="00AB085A">
      <w:pPr>
        <w:ind w:left="2127"/>
        <w:jc w:val="both"/>
        <w:rPr>
          <w:rFonts w:ascii="Bookman Old Style" w:hAnsi="Bookman Old Style"/>
          <w:sz w:val="24"/>
          <w:szCs w:val="24"/>
          <w:lang w:val="en-ZA"/>
        </w:rPr>
      </w:pPr>
    </w:p>
    <w:p w14:paraId="76F3F76F"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I wish to state further that I will not deal with </w:t>
      </w:r>
      <w:proofErr w:type="gramStart"/>
      <w:r w:rsidRPr="00CB1F31">
        <w:rPr>
          <w:rFonts w:ascii="Bookman Old Style" w:hAnsi="Bookman Old Style"/>
          <w:sz w:val="24"/>
          <w:szCs w:val="24"/>
          <w:lang w:val="en-ZA"/>
        </w:rPr>
        <w:t>each and every</w:t>
      </w:r>
      <w:proofErr w:type="gramEnd"/>
      <w:r w:rsidRPr="00CB1F31">
        <w:rPr>
          <w:rFonts w:ascii="Bookman Old Style" w:hAnsi="Bookman Old Style"/>
          <w:sz w:val="24"/>
          <w:szCs w:val="24"/>
          <w:lang w:val="en-ZA"/>
        </w:rPr>
        <w:t xml:space="preserve"> statement and allegation at this stage. This is not to be taken as an admission that they are </w:t>
      </w:r>
      <w:proofErr w:type="gramStart"/>
      <w:r w:rsidRPr="00CB1F31">
        <w:rPr>
          <w:rFonts w:ascii="Bookman Old Style" w:hAnsi="Bookman Old Style"/>
          <w:sz w:val="24"/>
          <w:szCs w:val="24"/>
          <w:lang w:val="en-ZA"/>
        </w:rPr>
        <w:t>correct</w:t>
      </w:r>
      <w:proofErr w:type="gramEnd"/>
      <w:r w:rsidRPr="00CB1F31">
        <w:rPr>
          <w:rFonts w:ascii="Bookman Old Style" w:hAnsi="Bookman Old Style"/>
          <w:sz w:val="24"/>
          <w:szCs w:val="24"/>
          <w:lang w:val="en-ZA"/>
        </w:rPr>
        <w:t xml:space="preserve"> and I reserve the right to deal with them at a later stage should this be necessary.</w:t>
      </w:r>
    </w:p>
    <w:p w14:paraId="76F3F770" w14:textId="77777777" w:rsidR="006E1F58" w:rsidRPr="00CB1F31" w:rsidRDefault="006E1F58" w:rsidP="00AB085A">
      <w:pPr>
        <w:ind w:left="2127"/>
        <w:jc w:val="both"/>
        <w:rPr>
          <w:rFonts w:ascii="Bookman Old Style" w:hAnsi="Bookman Old Style"/>
          <w:sz w:val="24"/>
          <w:szCs w:val="24"/>
          <w:lang w:val="en-ZA"/>
        </w:rPr>
      </w:pPr>
    </w:p>
    <w:p w14:paraId="76F3F771"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Having reviewed the parenting coordination process thus far and having attempted to address </w:t>
      </w:r>
      <w:proofErr w:type="gramStart"/>
      <w:r w:rsidRPr="00CB1F31">
        <w:rPr>
          <w:rFonts w:ascii="Bookman Old Style" w:hAnsi="Bookman Old Style"/>
          <w:sz w:val="24"/>
          <w:szCs w:val="24"/>
          <w:lang w:val="en-ZA"/>
        </w:rPr>
        <w:t>....party’s</w:t>
      </w:r>
      <w:proofErr w:type="gramEnd"/>
      <w:r w:rsidRPr="00CB1F31">
        <w:rPr>
          <w:rFonts w:ascii="Bookman Old Style" w:hAnsi="Bookman Old Style"/>
          <w:sz w:val="24"/>
          <w:szCs w:val="24"/>
          <w:lang w:val="en-ZA"/>
        </w:rPr>
        <w:t>...... concerns by holding a grievance hearing in terms of para x of the court order referred to above on .....date....., I have come to the conclusion that I cannot assist further and as such it is appropriate for me to resign as PC in this matter. My resignation is effective immediately.</w:t>
      </w:r>
    </w:p>
    <w:p w14:paraId="76F3F772" w14:textId="77777777" w:rsidR="006E1F58" w:rsidRPr="00CB1F31" w:rsidRDefault="006E1F58" w:rsidP="00AB085A">
      <w:pPr>
        <w:ind w:left="1560"/>
        <w:jc w:val="both"/>
        <w:rPr>
          <w:rFonts w:ascii="Bookman Old Style" w:hAnsi="Bookman Old Style"/>
          <w:sz w:val="24"/>
          <w:szCs w:val="24"/>
          <w:lang w:val="en-ZA"/>
        </w:rPr>
      </w:pPr>
    </w:p>
    <w:p w14:paraId="76F3F773" w14:textId="77777777" w:rsidR="006E1F58" w:rsidRPr="00CB1F31" w:rsidRDefault="00803111" w:rsidP="00AB085A">
      <w:pPr>
        <w:ind w:left="2127" w:hanging="567"/>
        <w:jc w:val="both"/>
        <w:rPr>
          <w:rFonts w:ascii="Bookman Old Style" w:hAnsi="Bookman Old Style"/>
          <w:sz w:val="24"/>
          <w:szCs w:val="24"/>
          <w:lang w:val="en-ZA"/>
        </w:rPr>
      </w:pPr>
      <w:r>
        <w:rPr>
          <w:rFonts w:ascii="Bookman Old Style" w:hAnsi="Bookman Old Style"/>
          <w:sz w:val="24"/>
          <w:szCs w:val="24"/>
          <w:lang w:val="en-ZA"/>
        </w:rPr>
        <w:t>2.2</w:t>
      </w:r>
      <w:r w:rsidR="0059455A" w:rsidRPr="00CB1F31">
        <w:rPr>
          <w:rFonts w:ascii="Bookman Old Style" w:hAnsi="Bookman Old Style"/>
          <w:sz w:val="24"/>
          <w:szCs w:val="24"/>
          <w:lang w:val="en-ZA"/>
        </w:rPr>
        <w:t>.</w:t>
      </w:r>
      <w:r w:rsidR="006E1F58" w:rsidRPr="00CB1F31">
        <w:rPr>
          <w:rFonts w:ascii="Bookman Old Style" w:hAnsi="Bookman Old Style"/>
          <w:sz w:val="24"/>
          <w:szCs w:val="24"/>
          <w:lang w:val="en-ZA"/>
        </w:rPr>
        <w:t xml:space="preserve"> Where one party/both parties do not co-operate/adhere to directives:</w:t>
      </w:r>
    </w:p>
    <w:p w14:paraId="76F3F774" w14:textId="77777777" w:rsidR="006E1F58" w:rsidRPr="00CB1F31" w:rsidRDefault="006E1F58" w:rsidP="00AB085A">
      <w:pPr>
        <w:ind w:left="1560"/>
        <w:jc w:val="both"/>
        <w:rPr>
          <w:rFonts w:ascii="Bookman Old Style" w:hAnsi="Bookman Old Style"/>
          <w:sz w:val="24"/>
          <w:szCs w:val="24"/>
          <w:lang w:val="en-ZA"/>
        </w:rPr>
      </w:pPr>
    </w:p>
    <w:p w14:paraId="76F3F775"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For attention: ......the parties.........</w:t>
      </w:r>
    </w:p>
    <w:p w14:paraId="76F3F776"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the registrar.......court.........</w:t>
      </w:r>
      <w:r w:rsidR="00887812" w:rsidRPr="00CB1F31">
        <w:rPr>
          <w:rFonts w:ascii="Bookman Old Style" w:hAnsi="Bookman Old Style"/>
          <w:sz w:val="24"/>
          <w:szCs w:val="24"/>
          <w:lang w:val="en-ZA"/>
        </w:rPr>
        <w:t>(optional)</w:t>
      </w:r>
    </w:p>
    <w:p w14:paraId="76F3F777"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......mediation organisation.......... </w:t>
      </w:r>
    </w:p>
    <w:p w14:paraId="76F3F778"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................attorneys..................</w:t>
      </w:r>
      <w:r w:rsidR="00887812" w:rsidRPr="00CB1F31">
        <w:rPr>
          <w:rFonts w:ascii="Bookman Old Style" w:hAnsi="Bookman Old Style"/>
          <w:sz w:val="24"/>
          <w:szCs w:val="24"/>
          <w:lang w:val="en-ZA"/>
        </w:rPr>
        <w:t>(if applicable)</w:t>
      </w:r>
    </w:p>
    <w:p w14:paraId="76F3F779" w14:textId="77777777" w:rsidR="006E1F58" w:rsidRPr="00CB1F31" w:rsidRDefault="006E1F58" w:rsidP="00AB085A">
      <w:pPr>
        <w:ind w:left="2127"/>
        <w:jc w:val="both"/>
        <w:rPr>
          <w:rFonts w:ascii="Bookman Old Style" w:hAnsi="Bookman Old Style"/>
          <w:sz w:val="24"/>
          <w:szCs w:val="24"/>
          <w:lang w:val="en-ZA"/>
        </w:rPr>
      </w:pPr>
    </w:p>
    <w:p w14:paraId="76F3F77A"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has been appointed as parenting coordinator in the matter of ...... and ....... in terms of a court order issued in the ........ high court/regional court on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date..... under case number ............</w:t>
      </w:r>
    </w:p>
    <w:p w14:paraId="76F3F77B" w14:textId="77777777" w:rsidR="006E1F58" w:rsidRPr="00CB1F31" w:rsidRDefault="006E1F58" w:rsidP="00AB085A">
      <w:pPr>
        <w:ind w:left="2127"/>
        <w:jc w:val="both"/>
        <w:rPr>
          <w:rFonts w:ascii="Bookman Old Style" w:hAnsi="Bookman Old Style"/>
          <w:sz w:val="24"/>
          <w:szCs w:val="24"/>
          <w:lang w:val="en-ZA"/>
        </w:rPr>
      </w:pPr>
    </w:p>
    <w:p w14:paraId="76F3F77C"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Having reviewed the directives issued since my appointment in </w:t>
      </w:r>
      <w:r w:rsidRPr="00CB1F31">
        <w:rPr>
          <w:rFonts w:ascii="Bookman Old Style" w:hAnsi="Bookman Old Style"/>
          <w:sz w:val="24"/>
          <w:szCs w:val="24"/>
          <w:lang w:val="en-ZA"/>
        </w:rPr>
        <w:lastRenderedPageBreak/>
        <w:t>...year</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 it is clear to me that my directives have not been followed in a manner which I would have anticipated of parties committed to the parenting coordination process. As such it is appropriate for me to resign as PC in this matter. My resignation is effective immediately.</w:t>
      </w:r>
    </w:p>
    <w:p w14:paraId="76F3F77D" w14:textId="77777777" w:rsidR="006E1F58" w:rsidRPr="00CB1F31" w:rsidRDefault="006E1F58" w:rsidP="00AB085A">
      <w:pPr>
        <w:ind w:left="1560"/>
        <w:jc w:val="both"/>
        <w:rPr>
          <w:rFonts w:ascii="Bookman Old Style" w:hAnsi="Bookman Old Style"/>
          <w:sz w:val="24"/>
          <w:szCs w:val="24"/>
          <w:lang w:val="en-ZA"/>
        </w:rPr>
      </w:pPr>
    </w:p>
    <w:p w14:paraId="76F3F77E" w14:textId="77777777" w:rsidR="006E1F58" w:rsidRPr="00CB1F31" w:rsidRDefault="00DE2B82" w:rsidP="00AB085A">
      <w:pPr>
        <w:ind w:left="2127" w:hanging="567"/>
        <w:jc w:val="both"/>
        <w:rPr>
          <w:rFonts w:ascii="Bookman Old Style" w:hAnsi="Bookman Old Style"/>
          <w:sz w:val="24"/>
          <w:szCs w:val="24"/>
          <w:lang w:val="en-ZA"/>
        </w:rPr>
      </w:pPr>
      <w:r>
        <w:rPr>
          <w:rFonts w:ascii="Bookman Old Style" w:hAnsi="Bookman Old Style"/>
          <w:sz w:val="24"/>
          <w:szCs w:val="24"/>
          <w:lang w:val="en-ZA"/>
        </w:rPr>
        <w:t>2.3</w:t>
      </w:r>
      <w:r w:rsidR="0059455A" w:rsidRPr="00CB1F31">
        <w:rPr>
          <w:rFonts w:ascii="Bookman Old Style" w:hAnsi="Bookman Old Style"/>
          <w:sz w:val="24"/>
          <w:szCs w:val="24"/>
          <w:lang w:val="en-ZA"/>
        </w:rPr>
        <w:t>.</w:t>
      </w:r>
      <w:r w:rsidR="006E1F58" w:rsidRPr="00CB1F31">
        <w:rPr>
          <w:rFonts w:ascii="Bookman Old Style" w:hAnsi="Bookman Old Style"/>
          <w:sz w:val="24"/>
          <w:szCs w:val="24"/>
          <w:lang w:val="en-ZA"/>
        </w:rPr>
        <w:t xml:space="preserve"> Lack of payment:</w:t>
      </w:r>
    </w:p>
    <w:p w14:paraId="76F3F77F"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For attention: ......the parties.........</w:t>
      </w:r>
    </w:p>
    <w:p w14:paraId="76F3F780"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the registrar.......court.........</w:t>
      </w:r>
      <w:r w:rsidR="00887812" w:rsidRPr="00CB1F31">
        <w:rPr>
          <w:rFonts w:ascii="Bookman Old Style" w:hAnsi="Bookman Old Style"/>
          <w:sz w:val="24"/>
          <w:szCs w:val="24"/>
          <w:lang w:val="en-ZA"/>
        </w:rPr>
        <w:t>(optional)</w:t>
      </w:r>
    </w:p>
    <w:p w14:paraId="76F3F781"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......mediation organisation.......... </w:t>
      </w:r>
    </w:p>
    <w:p w14:paraId="76F3F782"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................attorneys...................</w:t>
      </w:r>
      <w:r w:rsidR="00887812" w:rsidRPr="00CB1F31">
        <w:rPr>
          <w:rFonts w:ascii="Bookman Old Style" w:hAnsi="Bookman Old Style"/>
          <w:sz w:val="24"/>
          <w:szCs w:val="24"/>
          <w:lang w:val="en-ZA"/>
        </w:rPr>
        <w:t>(if applicable)</w:t>
      </w:r>
    </w:p>
    <w:p w14:paraId="76F3F783" w14:textId="77777777" w:rsidR="006E1F58" w:rsidRPr="00CB1F31" w:rsidRDefault="006E1F58" w:rsidP="00AB085A">
      <w:pPr>
        <w:ind w:left="2127"/>
        <w:jc w:val="both"/>
        <w:rPr>
          <w:rFonts w:ascii="Bookman Old Style" w:hAnsi="Bookman Old Style"/>
          <w:sz w:val="24"/>
          <w:szCs w:val="24"/>
          <w:lang w:val="en-ZA"/>
        </w:rPr>
      </w:pPr>
    </w:p>
    <w:p w14:paraId="76F3F784"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has been appointed as parenting coordinator in the matter of ...... and ....... in terms of a court order issued in the ........ high court/regional court on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date..... under case number ............</w:t>
      </w:r>
    </w:p>
    <w:p w14:paraId="76F3F785" w14:textId="77777777" w:rsidR="006E1F58" w:rsidRPr="00CB1F31" w:rsidRDefault="006E1F58" w:rsidP="00AB085A">
      <w:pPr>
        <w:ind w:left="2127"/>
        <w:jc w:val="both"/>
        <w:rPr>
          <w:rFonts w:ascii="Bookman Old Style" w:hAnsi="Bookman Old Style"/>
          <w:sz w:val="24"/>
          <w:szCs w:val="24"/>
          <w:lang w:val="en-ZA"/>
        </w:rPr>
      </w:pPr>
    </w:p>
    <w:p w14:paraId="76F3F786"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Despite ongoing requests for payment, I have not received payment for the services rendered as PC in this matter. I have </w:t>
      </w:r>
      <w:proofErr w:type="gramStart"/>
      <w:r w:rsidRPr="00CB1F31">
        <w:rPr>
          <w:rFonts w:ascii="Bookman Old Style" w:hAnsi="Bookman Old Style"/>
          <w:sz w:val="24"/>
          <w:szCs w:val="24"/>
          <w:lang w:val="en-ZA"/>
        </w:rPr>
        <w:t>come to the conclusion</w:t>
      </w:r>
      <w:proofErr w:type="gramEnd"/>
      <w:r w:rsidRPr="00CB1F31">
        <w:rPr>
          <w:rFonts w:ascii="Bookman Old Style" w:hAnsi="Bookman Old Style"/>
          <w:sz w:val="24"/>
          <w:szCs w:val="24"/>
          <w:lang w:val="en-ZA"/>
        </w:rPr>
        <w:t xml:space="preserve"> that I cannot continue to assist further in these circumstances and as such it is appropriate for me to resign as PC in this matter. My resignation is effective immediately.</w:t>
      </w:r>
    </w:p>
    <w:p w14:paraId="76F3F787" w14:textId="77777777" w:rsidR="006E1F58" w:rsidRPr="00CB1F31" w:rsidRDefault="006E1F58" w:rsidP="00AB085A">
      <w:pPr>
        <w:ind w:left="2127"/>
        <w:jc w:val="both"/>
        <w:rPr>
          <w:rFonts w:ascii="Bookman Old Style" w:hAnsi="Bookman Old Style"/>
          <w:sz w:val="24"/>
          <w:szCs w:val="24"/>
          <w:lang w:val="en-ZA"/>
        </w:rPr>
      </w:pPr>
    </w:p>
    <w:p w14:paraId="76F3F788" w14:textId="77777777" w:rsidR="006E1F58" w:rsidRPr="00CB1F31" w:rsidRDefault="00DE2B82" w:rsidP="00AB085A">
      <w:pPr>
        <w:widowControl/>
        <w:spacing w:after="200"/>
        <w:ind w:left="2127" w:hanging="567"/>
        <w:contextualSpacing/>
        <w:jc w:val="both"/>
        <w:rPr>
          <w:rFonts w:ascii="Bookman Old Style" w:hAnsi="Bookman Old Style"/>
          <w:sz w:val="24"/>
          <w:szCs w:val="24"/>
          <w:lang w:val="en-ZA"/>
        </w:rPr>
      </w:pPr>
      <w:r>
        <w:rPr>
          <w:rFonts w:ascii="Bookman Old Style" w:hAnsi="Bookman Old Style"/>
          <w:sz w:val="24"/>
          <w:szCs w:val="24"/>
          <w:lang w:val="en-ZA"/>
        </w:rPr>
        <w:t xml:space="preserve">2.4   </w:t>
      </w:r>
      <w:r w:rsidR="0059455A" w:rsidRPr="00CB1F31">
        <w:rPr>
          <w:rFonts w:ascii="Bookman Old Style" w:hAnsi="Bookman Old Style"/>
          <w:sz w:val="24"/>
          <w:szCs w:val="24"/>
          <w:lang w:val="en-ZA"/>
        </w:rPr>
        <w:t>In terms of v, the following is recommended:</w:t>
      </w:r>
    </w:p>
    <w:p w14:paraId="76F3F789" w14:textId="77777777" w:rsidR="0059455A" w:rsidRPr="00CB1F31" w:rsidRDefault="0059455A" w:rsidP="00AB085A">
      <w:pPr>
        <w:widowControl/>
        <w:spacing w:after="200"/>
        <w:ind w:left="2127"/>
        <w:contextualSpacing/>
        <w:jc w:val="both"/>
        <w:rPr>
          <w:rFonts w:ascii="Bookman Old Style" w:hAnsi="Bookman Old Style"/>
          <w:sz w:val="24"/>
          <w:szCs w:val="24"/>
          <w:lang w:val="en-ZA"/>
        </w:rPr>
      </w:pPr>
    </w:p>
    <w:p w14:paraId="76F3F78A"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This usually occurs where there is evidence of domestic violence or severe personality disorders which render the parenting coordination process inappropriate </w:t>
      </w:r>
      <w:proofErr w:type="gramStart"/>
      <w:r w:rsidRPr="00CB1F31">
        <w:rPr>
          <w:rFonts w:ascii="Bookman Old Style" w:hAnsi="Bookman Old Style"/>
          <w:sz w:val="24"/>
          <w:szCs w:val="24"/>
          <w:lang w:val="en-ZA"/>
        </w:rPr>
        <w:t>as a result of</w:t>
      </w:r>
      <w:proofErr w:type="gramEnd"/>
      <w:r w:rsidRPr="00CB1F31">
        <w:rPr>
          <w:rFonts w:ascii="Bookman Old Style" w:hAnsi="Bookman Old Style"/>
          <w:sz w:val="24"/>
          <w:szCs w:val="24"/>
          <w:lang w:val="en-ZA"/>
        </w:rPr>
        <w:t xml:space="preserve"> power imbalances which adversely affect the safety of a party and/or the ability of a party to negotiate a fair agreement and are therefore more appropriately referred back to court.</w:t>
      </w:r>
    </w:p>
    <w:p w14:paraId="76F3F78B" w14:textId="77777777" w:rsidR="006E1F58" w:rsidRPr="00CB1F31" w:rsidRDefault="006E1F58" w:rsidP="00AB085A">
      <w:pPr>
        <w:ind w:left="2127"/>
        <w:jc w:val="both"/>
        <w:rPr>
          <w:rFonts w:ascii="Bookman Old Style" w:hAnsi="Bookman Old Style"/>
          <w:sz w:val="24"/>
          <w:szCs w:val="24"/>
          <w:lang w:val="en-ZA"/>
        </w:rPr>
      </w:pPr>
    </w:p>
    <w:p w14:paraId="76F3F78C"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For attention: ......the parties.........</w:t>
      </w:r>
    </w:p>
    <w:p w14:paraId="76F3F78D"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the registrar.......court.........</w:t>
      </w:r>
      <w:r w:rsidR="00887812" w:rsidRPr="00CB1F31">
        <w:rPr>
          <w:rFonts w:ascii="Bookman Old Style" w:hAnsi="Bookman Old Style"/>
          <w:sz w:val="24"/>
          <w:szCs w:val="24"/>
          <w:lang w:val="en-ZA"/>
        </w:rPr>
        <w:t>(optional)</w:t>
      </w:r>
    </w:p>
    <w:p w14:paraId="76F3F78E"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......mediation organisation.......... </w:t>
      </w:r>
    </w:p>
    <w:p w14:paraId="76F3F78F"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................attorneys....................</w:t>
      </w:r>
      <w:r w:rsidR="00887812" w:rsidRPr="00CB1F31">
        <w:rPr>
          <w:rFonts w:ascii="Bookman Old Style" w:hAnsi="Bookman Old Style"/>
          <w:sz w:val="24"/>
          <w:szCs w:val="24"/>
          <w:lang w:val="en-ZA"/>
        </w:rPr>
        <w:t>(if applicable)</w:t>
      </w:r>
    </w:p>
    <w:p w14:paraId="76F3F790" w14:textId="77777777" w:rsidR="006E1F58" w:rsidRPr="00CB1F31" w:rsidRDefault="006E1F58" w:rsidP="00AB085A">
      <w:pPr>
        <w:ind w:left="2127"/>
        <w:jc w:val="both"/>
        <w:rPr>
          <w:rFonts w:ascii="Bookman Old Style" w:hAnsi="Bookman Old Style"/>
          <w:sz w:val="24"/>
          <w:szCs w:val="24"/>
          <w:lang w:val="en-ZA"/>
        </w:rPr>
      </w:pPr>
    </w:p>
    <w:p w14:paraId="76F3F791" w14:textId="77777777" w:rsidR="006E1F58" w:rsidRPr="00CB1F31"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 has been appointed as parenting coordinator in the matter of ...... and ....... in terms of a court order issued in the ........ high court/regional court on </w:t>
      </w:r>
      <w:proofErr w:type="gramStart"/>
      <w:r w:rsidRPr="00CB1F31">
        <w:rPr>
          <w:rFonts w:ascii="Bookman Old Style" w:hAnsi="Bookman Old Style"/>
          <w:sz w:val="24"/>
          <w:szCs w:val="24"/>
          <w:lang w:val="en-ZA"/>
        </w:rPr>
        <w:t>.....</w:t>
      </w:r>
      <w:proofErr w:type="gramEnd"/>
      <w:r w:rsidRPr="00CB1F31">
        <w:rPr>
          <w:rFonts w:ascii="Bookman Old Style" w:hAnsi="Bookman Old Style"/>
          <w:sz w:val="24"/>
          <w:szCs w:val="24"/>
          <w:lang w:val="en-ZA"/>
        </w:rPr>
        <w:t>date..... under case number ............</w:t>
      </w:r>
    </w:p>
    <w:p w14:paraId="76F3F792" w14:textId="77777777" w:rsidR="006E1F58" w:rsidRPr="00CB1F31" w:rsidRDefault="006E1F58" w:rsidP="00AB085A">
      <w:pPr>
        <w:ind w:left="2127"/>
        <w:jc w:val="both"/>
        <w:rPr>
          <w:rFonts w:ascii="Bookman Old Style" w:hAnsi="Bookman Old Style"/>
          <w:sz w:val="24"/>
          <w:szCs w:val="24"/>
          <w:lang w:val="en-ZA"/>
        </w:rPr>
      </w:pPr>
    </w:p>
    <w:p w14:paraId="76F3F793" w14:textId="77777777" w:rsidR="006E1F58" w:rsidRDefault="006E1F58" w:rsidP="00AB085A">
      <w:pPr>
        <w:ind w:left="2127"/>
        <w:jc w:val="both"/>
        <w:rPr>
          <w:rFonts w:ascii="Bookman Old Style" w:hAnsi="Bookman Old Style"/>
          <w:sz w:val="24"/>
          <w:szCs w:val="24"/>
          <w:lang w:val="en-ZA"/>
        </w:rPr>
      </w:pPr>
      <w:r w:rsidRPr="00CB1F31">
        <w:rPr>
          <w:rFonts w:ascii="Bookman Old Style" w:hAnsi="Bookman Old Style"/>
          <w:sz w:val="24"/>
          <w:szCs w:val="24"/>
          <w:lang w:val="en-ZA"/>
        </w:rPr>
        <w:t xml:space="preserve">Having reviewed my involvement in this matter since my appointment in </w:t>
      </w:r>
      <w:proofErr w:type="gramStart"/>
      <w:r w:rsidRPr="00CB1F31">
        <w:rPr>
          <w:rFonts w:ascii="Bookman Old Style" w:hAnsi="Bookman Old Style"/>
          <w:sz w:val="24"/>
          <w:szCs w:val="24"/>
          <w:lang w:val="en-ZA"/>
        </w:rPr>
        <w:t>....year</w:t>
      </w:r>
      <w:proofErr w:type="gramEnd"/>
      <w:r w:rsidRPr="00CB1F31">
        <w:rPr>
          <w:rFonts w:ascii="Bookman Old Style" w:hAnsi="Bookman Old Style"/>
          <w:sz w:val="24"/>
          <w:szCs w:val="24"/>
          <w:lang w:val="en-ZA"/>
        </w:rPr>
        <w:t xml:space="preserve">....., I have come to the conclusion that </w:t>
      </w:r>
      <w:r w:rsidRPr="00CB1F31">
        <w:rPr>
          <w:rFonts w:ascii="Bookman Old Style" w:hAnsi="Bookman Old Style"/>
          <w:sz w:val="24"/>
          <w:szCs w:val="24"/>
          <w:lang w:val="en-ZA"/>
        </w:rPr>
        <w:lastRenderedPageBreak/>
        <w:t>pare</w:t>
      </w:r>
      <w:r w:rsidR="00E43E01">
        <w:rPr>
          <w:rFonts w:ascii="Bookman Old Style" w:hAnsi="Bookman Old Style"/>
          <w:sz w:val="24"/>
          <w:szCs w:val="24"/>
          <w:lang w:val="en-ZA"/>
        </w:rPr>
        <w:t>nting coordination is not</w:t>
      </w:r>
      <w:r w:rsidRPr="00CB1F31">
        <w:rPr>
          <w:rFonts w:ascii="Bookman Old Style" w:hAnsi="Bookman Old Style"/>
          <w:sz w:val="24"/>
          <w:szCs w:val="24"/>
          <w:lang w:val="en-ZA"/>
        </w:rPr>
        <w:t xml:space="preserve"> </w:t>
      </w:r>
      <w:r w:rsidR="00E43E01">
        <w:rPr>
          <w:rFonts w:ascii="Bookman Old Style" w:hAnsi="Bookman Old Style"/>
          <w:sz w:val="24"/>
          <w:szCs w:val="24"/>
          <w:lang w:val="en-ZA"/>
        </w:rPr>
        <w:t xml:space="preserve">an appropriate </w:t>
      </w:r>
      <w:r w:rsidRPr="00CB1F31">
        <w:rPr>
          <w:rFonts w:ascii="Bookman Old Style" w:hAnsi="Bookman Old Style"/>
          <w:sz w:val="24"/>
          <w:szCs w:val="24"/>
          <w:lang w:val="en-ZA"/>
        </w:rPr>
        <w:t>way to deal with your disputes and that following the legal process through the courts is the correct route to follow going forward. As such it is appropriate for me to resign as PC in this matter. My resignation is effective immediately.</w:t>
      </w:r>
    </w:p>
    <w:p w14:paraId="76F3F794" w14:textId="77777777" w:rsidR="00DE2B82" w:rsidRDefault="00DE2B82" w:rsidP="00AB085A">
      <w:pPr>
        <w:ind w:left="2127"/>
        <w:jc w:val="both"/>
        <w:rPr>
          <w:rFonts w:ascii="Bookman Old Style" w:hAnsi="Bookman Old Style"/>
          <w:sz w:val="24"/>
          <w:szCs w:val="24"/>
          <w:lang w:val="en-ZA"/>
        </w:rPr>
      </w:pPr>
    </w:p>
    <w:p w14:paraId="76F3F795" w14:textId="77777777" w:rsidR="00DE2B82" w:rsidRDefault="00DE2B82" w:rsidP="00AB085A">
      <w:pPr>
        <w:ind w:left="2127"/>
        <w:jc w:val="both"/>
        <w:rPr>
          <w:rFonts w:ascii="Bookman Old Style" w:hAnsi="Bookman Old Style"/>
          <w:sz w:val="24"/>
          <w:szCs w:val="24"/>
          <w:lang w:val="en-ZA"/>
        </w:rPr>
      </w:pPr>
    </w:p>
    <w:p w14:paraId="76F3F796" w14:textId="77777777" w:rsidR="00DE2B82" w:rsidRDefault="00DE2B82" w:rsidP="00AB085A">
      <w:pPr>
        <w:ind w:left="2127"/>
        <w:jc w:val="both"/>
        <w:rPr>
          <w:rFonts w:ascii="Bookman Old Style" w:hAnsi="Bookman Old Style"/>
          <w:sz w:val="24"/>
          <w:szCs w:val="24"/>
          <w:lang w:val="en-ZA"/>
        </w:rPr>
      </w:pPr>
    </w:p>
    <w:p w14:paraId="76F3F797" w14:textId="77777777" w:rsidR="00DE2B82" w:rsidRPr="00DE2B82" w:rsidRDefault="00DE2B82" w:rsidP="00AB085A">
      <w:pPr>
        <w:ind w:left="2127"/>
        <w:jc w:val="both"/>
        <w:rPr>
          <w:rFonts w:ascii="Bookman Old Style" w:hAnsi="Bookman Old Style"/>
          <w:sz w:val="24"/>
          <w:szCs w:val="24"/>
          <w:lang w:val="en-ZA"/>
        </w:rPr>
      </w:pPr>
      <w:r w:rsidRPr="00DE2B82">
        <w:rPr>
          <w:rFonts w:ascii="Bookman Old Style" w:hAnsi="Bookman Old Style"/>
          <w:sz w:val="24"/>
          <w:szCs w:val="24"/>
          <w:lang w:val="en-ZA"/>
        </w:rPr>
        <w:t xml:space="preserve">__________________________                            </w:t>
      </w:r>
      <w:r>
        <w:rPr>
          <w:rFonts w:ascii="Bookman Old Style" w:hAnsi="Bookman Old Style"/>
          <w:sz w:val="24"/>
          <w:szCs w:val="24"/>
          <w:lang w:val="en-ZA"/>
        </w:rPr>
        <w:t>______________</w:t>
      </w:r>
    </w:p>
    <w:p w14:paraId="76F3F798" w14:textId="77777777" w:rsidR="00DE2B82" w:rsidRPr="00CB1F31" w:rsidRDefault="00DE2B82" w:rsidP="00AB085A">
      <w:pPr>
        <w:ind w:left="2127"/>
        <w:jc w:val="both"/>
        <w:rPr>
          <w:rFonts w:ascii="Bookman Old Style" w:hAnsi="Bookman Old Style"/>
          <w:sz w:val="24"/>
          <w:szCs w:val="24"/>
          <w:lang w:val="en-ZA"/>
        </w:rPr>
      </w:pPr>
      <w:r w:rsidRPr="00DE2B82">
        <w:rPr>
          <w:rFonts w:ascii="Bookman Old Style" w:hAnsi="Bookman Old Style"/>
          <w:sz w:val="24"/>
          <w:szCs w:val="24"/>
          <w:lang w:val="en-ZA"/>
        </w:rPr>
        <w:t>Parent Coordi</w:t>
      </w:r>
      <w:r w:rsidR="006B6ADC">
        <w:rPr>
          <w:rFonts w:ascii="Bookman Old Style" w:hAnsi="Bookman Old Style"/>
          <w:sz w:val="24"/>
          <w:szCs w:val="24"/>
          <w:lang w:val="en-ZA"/>
        </w:rPr>
        <w:t>n</w:t>
      </w:r>
      <w:r w:rsidRPr="00DE2B82">
        <w:rPr>
          <w:rFonts w:ascii="Bookman Old Style" w:hAnsi="Bookman Old Style"/>
          <w:sz w:val="24"/>
          <w:szCs w:val="24"/>
          <w:lang w:val="en-ZA"/>
        </w:rPr>
        <w:t>ator                                         Date</w:t>
      </w:r>
    </w:p>
    <w:p w14:paraId="76F3F799" w14:textId="77777777" w:rsidR="0059455A" w:rsidRPr="00CB1F31" w:rsidRDefault="0059455A" w:rsidP="00AB085A">
      <w:pPr>
        <w:ind w:left="720"/>
        <w:jc w:val="both"/>
        <w:rPr>
          <w:rFonts w:ascii="Bookman Old Style" w:hAnsi="Bookman Old Style"/>
          <w:sz w:val="24"/>
          <w:szCs w:val="24"/>
          <w:lang w:val="en-ZA"/>
        </w:rPr>
      </w:pPr>
    </w:p>
    <w:sectPr w:rsidR="0059455A" w:rsidRPr="00CB1F31" w:rsidSect="006E1F58">
      <w:headerReference w:type="default" r:id="rId12"/>
      <w:footerReference w:type="default" r:id="rId13"/>
      <w:pgSz w:w="12240" w:h="15840"/>
      <w:pgMar w:top="1700" w:right="1340" w:bottom="880" w:left="1320" w:header="1468" w:footer="68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entjie de Jong" w:date="2021-07-22T16:16:00Z" w:initials="LdJ">
    <w:p w14:paraId="7F08544B" w14:textId="77777777" w:rsidR="0011622C" w:rsidRDefault="0011622C" w:rsidP="00A02FD6">
      <w:pPr>
        <w:pStyle w:val="CommentText"/>
      </w:pPr>
      <w:r>
        <w:rPr>
          <w:rStyle w:val="CommentReference"/>
        </w:rPr>
        <w:annotationRef/>
      </w:r>
      <w:r>
        <w:rPr>
          <w:lang w:val="en-ZA"/>
        </w:rPr>
        <w:t>Court order - consent</w:t>
      </w:r>
    </w:p>
  </w:comment>
  <w:comment w:id="1" w:author="Leentjie de Jong" w:date="2021-07-22T16:26:00Z" w:initials="LdJ">
    <w:p w14:paraId="07DC41ED" w14:textId="77777777" w:rsidR="001F6807" w:rsidRDefault="001F6807" w:rsidP="006C2B3D">
      <w:pPr>
        <w:pStyle w:val="CommentText"/>
      </w:pPr>
      <w:r>
        <w:rPr>
          <w:rStyle w:val="CommentReference"/>
        </w:rPr>
        <w:annotationRef/>
      </w:r>
      <w:r>
        <w:rPr>
          <w:lang w:val="en-ZA"/>
        </w:rPr>
        <w:t>Cost?</w:t>
      </w:r>
    </w:p>
  </w:comment>
  <w:comment w:id="2" w:author="Leentjie de Jong" w:date="2021-07-22T16:27:00Z" w:initials="LdJ">
    <w:p w14:paraId="5C3199B8" w14:textId="77777777" w:rsidR="00BF6728" w:rsidRDefault="00BF6728" w:rsidP="00B23E1B">
      <w:pPr>
        <w:pStyle w:val="CommentText"/>
      </w:pPr>
      <w:r>
        <w:rPr>
          <w:rStyle w:val="CommentReference"/>
        </w:rPr>
        <w:annotationRef/>
      </w:r>
      <w:r>
        <w:rPr>
          <w:lang w:val="en-ZA"/>
        </w:rPr>
        <w:t>fees - proportion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8544B" w15:done="0"/>
  <w15:commentEx w15:paraId="07DC41ED" w15:done="0"/>
  <w15:commentEx w15:paraId="5C31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1844" w16cex:dateUtc="2021-07-22T14:16:00Z"/>
  <w16cex:commentExtensible w16cex:durableId="24A41AC2" w16cex:dateUtc="2021-07-22T14:26:00Z"/>
  <w16cex:commentExtensible w16cex:durableId="24A41B01" w16cex:dateUtc="2021-07-22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8544B" w16cid:durableId="24A41844"/>
  <w16cid:commentId w16cid:paraId="07DC41ED" w16cid:durableId="24A41AC2"/>
  <w16cid:commentId w16cid:paraId="5C3199B8" w16cid:durableId="24A41B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0B5C" w14:textId="77777777" w:rsidR="00E12332" w:rsidRDefault="00E12332" w:rsidP="008F625A">
      <w:r>
        <w:separator/>
      </w:r>
    </w:p>
  </w:endnote>
  <w:endnote w:type="continuationSeparator" w:id="0">
    <w:p w14:paraId="6E0FD538" w14:textId="77777777" w:rsidR="00E12332" w:rsidRDefault="00E12332" w:rsidP="008F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433067"/>
      <w:docPartObj>
        <w:docPartGallery w:val="Page Numbers (Bottom of Page)"/>
        <w:docPartUnique/>
      </w:docPartObj>
    </w:sdtPr>
    <w:sdtEndPr>
      <w:rPr>
        <w:noProof/>
      </w:rPr>
    </w:sdtEndPr>
    <w:sdtContent>
      <w:p w14:paraId="76F3F7A1" w14:textId="77777777" w:rsidR="00F26385" w:rsidRDefault="00F26385">
        <w:pPr>
          <w:pStyle w:val="Footer"/>
          <w:jc w:val="center"/>
        </w:pPr>
        <w:r>
          <w:fldChar w:fldCharType="begin"/>
        </w:r>
        <w:r>
          <w:instrText xml:space="preserve"> PAGE   \* MERGEFORMAT </w:instrText>
        </w:r>
        <w:r>
          <w:fldChar w:fldCharType="separate"/>
        </w:r>
        <w:r w:rsidR="000F43D0">
          <w:rPr>
            <w:noProof/>
          </w:rPr>
          <w:t>1</w:t>
        </w:r>
        <w:r>
          <w:rPr>
            <w:noProof/>
          </w:rPr>
          <w:fldChar w:fldCharType="end"/>
        </w:r>
      </w:p>
    </w:sdtContent>
  </w:sdt>
  <w:p w14:paraId="76F3F7A2" w14:textId="77777777" w:rsidR="00F26385" w:rsidRDefault="00F26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0721" w14:textId="77777777" w:rsidR="00E12332" w:rsidRDefault="00E12332" w:rsidP="008F625A">
      <w:r>
        <w:separator/>
      </w:r>
    </w:p>
  </w:footnote>
  <w:footnote w:type="continuationSeparator" w:id="0">
    <w:p w14:paraId="178D9798" w14:textId="77777777" w:rsidR="00E12332" w:rsidRDefault="00E12332" w:rsidP="008F625A">
      <w:r>
        <w:continuationSeparator/>
      </w:r>
    </w:p>
  </w:footnote>
  <w:footnote w:id="1">
    <w:p w14:paraId="76F3F7A3" w14:textId="77777777" w:rsidR="00F26385" w:rsidRDefault="00F26385" w:rsidP="008F625A">
      <w:pPr>
        <w:pStyle w:val="FootnoteText"/>
        <w:tabs>
          <w:tab w:val="right" w:pos="-142"/>
          <w:tab w:val="left" w:pos="426"/>
        </w:tabs>
        <w:ind w:left="425" w:hanging="425"/>
        <w:jc w:val="both"/>
      </w:pPr>
      <w:r w:rsidRPr="00FD5304">
        <w:rPr>
          <w:rStyle w:val="FootnoteReference"/>
          <w:rFonts w:ascii="Times New Roman" w:hAnsi="Times New Roman"/>
        </w:rPr>
        <w:footnoteRef/>
      </w:r>
      <w:r w:rsidRPr="00FD5304">
        <w:rPr>
          <w:rFonts w:ascii="Times New Roman" w:hAnsi="Times New Roman" w:cs="Times New Roman"/>
        </w:rPr>
        <w:tab/>
        <w:t xml:space="preserve">See </w:t>
      </w:r>
      <w:r w:rsidRPr="00FD5304">
        <w:rPr>
          <w:rFonts w:ascii="Times New Roman" w:hAnsi="Times New Roman" w:cs="Times New Roman"/>
          <w:i/>
        </w:rPr>
        <w:t xml:space="preserve">Schneider v </w:t>
      </w:r>
      <w:proofErr w:type="spellStart"/>
      <w:r w:rsidRPr="00FD5304">
        <w:rPr>
          <w:rFonts w:ascii="Times New Roman" w:hAnsi="Times New Roman" w:cs="Times New Roman"/>
          <w:i/>
        </w:rPr>
        <w:t>Aspeling</w:t>
      </w:r>
      <w:proofErr w:type="spellEnd"/>
      <w:r w:rsidRPr="00FD5304">
        <w:rPr>
          <w:rFonts w:ascii="Times New Roman" w:hAnsi="Times New Roman" w:cs="Times New Roman"/>
          <w:i/>
        </w:rPr>
        <w:t xml:space="preserve"> </w:t>
      </w:r>
      <w:r w:rsidRPr="00FD5304">
        <w:rPr>
          <w:rFonts w:ascii="Times New Roman" w:hAnsi="Times New Roman" w:cs="Times New Roman"/>
        </w:rPr>
        <w:t xml:space="preserve">2010 3 All SA 332 (WCC); </w:t>
      </w:r>
      <w:r w:rsidRPr="00FD5304">
        <w:rPr>
          <w:rFonts w:ascii="Times New Roman" w:hAnsi="Times New Roman" w:cs="Times New Roman"/>
          <w:i/>
          <w:iCs/>
        </w:rPr>
        <w:t xml:space="preserve">CM v NG </w:t>
      </w:r>
      <w:r w:rsidRPr="00FD5304">
        <w:rPr>
          <w:rFonts w:ascii="Times New Roman" w:hAnsi="Times New Roman" w:cs="Times New Roman"/>
        </w:rPr>
        <w:t xml:space="preserve">2012 4 SA 452 (WCC). </w:t>
      </w:r>
    </w:p>
  </w:footnote>
  <w:footnote w:id="2">
    <w:p w14:paraId="76F3F7A4" w14:textId="77777777" w:rsidR="00F26385" w:rsidRDefault="00F26385" w:rsidP="008F625A">
      <w:pPr>
        <w:pStyle w:val="FootnoteText"/>
        <w:tabs>
          <w:tab w:val="right" w:pos="-142"/>
          <w:tab w:val="left" w:pos="426"/>
        </w:tabs>
        <w:ind w:left="425" w:hanging="425"/>
        <w:jc w:val="both"/>
      </w:pPr>
      <w:r w:rsidRPr="00FD5304">
        <w:rPr>
          <w:rStyle w:val="FootnoteReference"/>
          <w:rFonts w:ascii="Times New Roman" w:hAnsi="Times New Roman"/>
        </w:rPr>
        <w:footnoteRef/>
      </w:r>
      <w:r w:rsidRPr="00FD5304">
        <w:rPr>
          <w:rFonts w:ascii="Times New Roman" w:hAnsi="Times New Roman" w:cs="Times New Roman"/>
        </w:rPr>
        <w:tab/>
        <w:t xml:space="preserve">See </w:t>
      </w:r>
      <w:r w:rsidRPr="00FD5304">
        <w:rPr>
          <w:rFonts w:ascii="Times New Roman" w:hAnsi="Times New Roman" w:cs="Times New Roman"/>
          <w:i/>
          <w:iCs/>
        </w:rPr>
        <w:t xml:space="preserve">Hummel v Hummel </w:t>
      </w:r>
      <w:r w:rsidRPr="00FD5304">
        <w:rPr>
          <w:rFonts w:ascii="Times New Roman" w:hAnsi="Times New Roman" w:cs="Times New Roman"/>
        </w:rPr>
        <w:t>(SGJ)</w:t>
      </w:r>
      <w:r>
        <w:rPr>
          <w:rFonts w:ascii="Times New Roman" w:hAnsi="Times New Roman" w:cs="Times New Roman"/>
        </w:rPr>
        <w:t xml:space="preserve"> </w:t>
      </w:r>
      <w:r w:rsidRPr="00FD5304">
        <w:rPr>
          <w:rFonts w:ascii="Times New Roman" w:hAnsi="Times New Roman" w:cs="Times New Roman"/>
        </w:rPr>
        <w:t>unreported case no 06274/2012 of 10 September 2012.</w:t>
      </w:r>
    </w:p>
  </w:footnote>
  <w:footnote w:id="3">
    <w:p w14:paraId="76F3F7A5" w14:textId="77777777" w:rsidR="00F26385" w:rsidRDefault="00F26385" w:rsidP="008F625A">
      <w:pPr>
        <w:pStyle w:val="FootnoteText"/>
        <w:tabs>
          <w:tab w:val="right" w:pos="-142"/>
          <w:tab w:val="left" w:pos="426"/>
        </w:tabs>
        <w:ind w:left="425" w:hanging="425"/>
        <w:jc w:val="both"/>
      </w:pPr>
      <w:r w:rsidRPr="00FD5304">
        <w:rPr>
          <w:rStyle w:val="FootnoteReference"/>
          <w:rFonts w:ascii="Times New Roman" w:hAnsi="Times New Roman"/>
        </w:rPr>
        <w:footnoteRef/>
      </w:r>
      <w:r w:rsidRPr="00FD5304">
        <w:rPr>
          <w:rFonts w:ascii="Times New Roman" w:hAnsi="Times New Roman" w:cs="Times New Roman"/>
        </w:rPr>
        <w:tab/>
      </w:r>
      <w:r w:rsidRPr="00FD5304">
        <w:rPr>
          <w:rFonts w:ascii="Times New Roman" w:hAnsi="Times New Roman" w:cs="Times New Roman"/>
          <w:lang w:val="en-ZA"/>
        </w:rPr>
        <w:t>S</w:t>
      </w:r>
      <w:proofErr w:type="spellStart"/>
      <w:r w:rsidRPr="00FD5304">
        <w:rPr>
          <w:rFonts w:ascii="Times New Roman" w:hAnsi="Times New Roman" w:cs="Times New Roman"/>
        </w:rPr>
        <w:t>ee</w:t>
      </w:r>
      <w:proofErr w:type="spellEnd"/>
      <w:r w:rsidRPr="00FD5304">
        <w:rPr>
          <w:rFonts w:ascii="Times New Roman" w:hAnsi="Times New Roman" w:cs="Times New Roman"/>
        </w:rPr>
        <w:t xml:space="preserve"> the argument on behalf on the applicant in </w:t>
      </w:r>
      <w:r w:rsidRPr="00FD5304">
        <w:rPr>
          <w:rFonts w:ascii="Times New Roman" w:hAnsi="Times New Roman" w:cs="Times New Roman"/>
          <w:i/>
          <w:iCs/>
        </w:rPr>
        <w:t>Hummel</w:t>
      </w:r>
      <w:r w:rsidRPr="00FD5304">
        <w:rPr>
          <w:rFonts w:ascii="Times New Roman" w:hAnsi="Times New Roman" w:cs="Times New Roman"/>
          <w:i/>
          <w:lang w:val="en-ZA"/>
        </w:rPr>
        <w:t>v Hummel</w:t>
      </w:r>
      <w:r w:rsidRPr="00FD5304">
        <w:rPr>
          <w:rFonts w:ascii="Times New Roman" w:hAnsi="Times New Roman" w:cs="Times New Roman"/>
        </w:rPr>
        <w:t xml:space="preserve"> (SGJ) unreported case no 06274/2012 of 10 September 2012 para 14.</w:t>
      </w:r>
      <w:r w:rsidRPr="00FD5304">
        <w:rPr>
          <w:rFonts w:ascii="Times New Roman" w:hAnsi="Times New Roman" w:cs="Times New Roman"/>
          <w:lang w:val="en-ZA"/>
        </w:rPr>
        <w:t xml:space="preserve"> See also </w:t>
      </w:r>
      <w:r w:rsidRPr="00FD5304">
        <w:rPr>
          <w:rFonts w:ascii="Times New Roman" w:hAnsi="Times New Roman" w:cs="Times New Roman"/>
          <w:i/>
        </w:rPr>
        <w:t xml:space="preserve">Schneider v </w:t>
      </w:r>
      <w:proofErr w:type="spellStart"/>
      <w:r w:rsidRPr="00FD5304">
        <w:rPr>
          <w:rFonts w:ascii="Times New Roman" w:hAnsi="Times New Roman" w:cs="Times New Roman"/>
          <w:i/>
        </w:rPr>
        <w:t>Aspeling</w:t>
      </w:r>
      <w:proofErr w:type="spellEnd"/>
      <w:r w:rsidRPr="00FD5304">
        <w:rPr>
          <w:rFonts w:ascii="Times New Roman" w:hAnsi="Times New Roman" w:cs="Times New Roman"/>
          <w:i/>
        </w:rPr>
        <w:t xml:space="preserve"> </w:t>
      </w:r>
      <w:r w:rsidRPr="00FD5304">
        <w:rPr>
          <w:rFonts w:ascii="Times New Roman" w:hAnsi="Times New Roman" w:cs="Times New Roman"/>
        </w:rPr>
        <w:t>2010 3 All SA 332 (WCC)</w:t>
      </w:r>
      <w:r>
        <w:rPr>
          <w:rFonts w:ascii="Times New Roman" w:hAnsi="Times New Roman" w:cs="Times New Roman"/>
        </w:rPr>
        <w:t xml:space="preserve"> and </w:t>
      </w:r>
      <w:r>
        <w:rPr>
          <w:rFonts w:ascii="Times New Roman" w:hAnsi="Times New Roman" w:cs="Times New Roman"/>
          <w:i/>
          <w:iCs/>
          <w:lang w:val="en-ZA"/>
        </w:rPr>
        <w:t xml:space="preserve">CM v NG </w:t>
      </w:r>
      <w:r>
        <w:rPr>
          <w:rFonts w:ascii="Times New Roman" w:hAnsi="Times New Roman" w:cs="Times New Roman"/>
          <w:lang w:val="en-ZA"/>
        </w:rPr>
        <w:t>2012 4 SA 452 (WCC) where the court in both cases ordered the appointment of a facilitator without any reference to an agreement between the parties on such appointment.</w:t>
      </w:r>
    </w:p>
  </w:footnote>
  <w:footnote w:id="4">
    <w:p w14:paraId="76F3F7A6" w14:textId="77777777" w:rsidR="00F26385" w:rsidRDefault="00F26385" w:rsidP="008F625A">
      <w:pPr>
        <w:pStyle w:val="FootnoteText"/>
        <w:tabs>
          <w:tab w:val="right" w:pos="-142"/>
          <w:tab w:val="left" w:pos="426"/>
        </w:tabs>
        <w:ind w:left="425" w:hanging="425"/>
        <w:jc w:val="both"/>
      </w:pPr>
      <w:r w:rsidRPr="00FD5304">
        <w:rPr>
          <w:rStyle w:val="FootnoteReference"/>
          <w:rFonts w:ascii="Times New Roman" w:hAnsi="Times New Roman"/>
        </w:rPr>
        <w:footnoteRef/>
      </w:r>
      <w:r w:rsidRPr="00FD5304">
        <w:rPr>
          <w:rFonts w:ascii="Times New Roman" w:hAnsi="Times New Roman" w:cs="Times New Roman"/>
        </w:rPr>
        <w:tab/>
        <w:t xml:space="preserve">See </w:t>
      </w:r>
      <w:r w:rsidRPr="00FD5304">
        <w:rPr>
          <w:rFonts w:ascii="Times New Roman" w:hAnsi="Times New Roman" w:cs="Times New Roman"/>
          <w:i/>
        </w:rPr>
        <w:t>Calitz v Calitz</w:t>
      </w:r>
      <w:r w:rsidRPr="00FD5304">
        <w:rPr>
          <w:rFonts w:ascii="Times New Roman" w:hAnsi="Times New Roman" w:cs="Times New Roman"/>
        </w:rPr>
        <w:t xml:space="preserve"> 1939 AD 56; Heaton </w:t>
      </w:r>
      <w:r w:rsidRPr="00FD5304">
        <w:rPr>
          <w:rFonts w:ascii="Times New Roman" w:hAnsi="Times New Roman" w:cs="Times New Roman"/>
          <w:i/>
          <w:iCs/>
        </w:rPr>
        <w:t xml:space="preserve">South African Family </w:t>
      </w:r>
      <w:proofErr w:type="gramStart"/>
      <w:r w:rsidRPr="00FD5304">
        <w:rPr>
          <w:rFonts w:ascii="Times New Roman" w:hAnsi="Times New Roman" w:cs="Times New Roman"/>
          <w:i/>
          <w:iCs/>
        </w:rPr>
        <w:t>Law</w:t>
      </w:r>
      <w:r w:rsidRPr="00FD5304">
        <w:rPr>
          <w:rFonts w:ascii="Times New Roman" w:hAnsi="Times New Roman" w:cs="Times New Roman"/>
          <w:lang w:val="en-ZA"/>
        </w:rPr>
        <w:t>(</w:t>
      </w:r>
      <w:proofErr w:type="gramEnd"/>
      <w:r w:rsidRPr="00FD5304">
        <w:rPr>
          <w:rFonts w:ascii="Times New Roman" w:hAnsi="Times New Roman" w:cs="Times New Roman"/>
          <w:lang w:val="en-ZA"/>
        </w:rPr>
        <w:t xml:space="preserve">2010) </w:t>
      </w:r>
      <w:r w:rsidRPr="00FD5304">
        <w:rPr>
          <w:rFonts w:ascii="Times New Roman" w:hAnsi="Times New Roman" w:cs="Times New Roman"/>
        </w:rPr>
        <w:t xml:space="preserve">302; s 45(4) of the </w:t>
      </w:r>
      <w:r w:rsidRPr="00FD5304">
        <w:rPr>
          <w:rFonts w:ascii="Times New Roman" w:hAnsi="Times New Roman" w:cs="Times New Roman"/>
          <w:i/>
          <w:iCs/>
        </w:rPr>
        <w:t>Children's Act</w:t>
      </w:r>
      <w:r w:rsidRPr="00FD5304">
        <w:rPr>
          <w:rFonts w:ascii="Times New Roman" w:hAnsi="Times New Roman" w:cs="Times New Roman"/>
        </w:rPr>
        <w:t xml:space="preserve"> 38 of 2005.</w:t>
      </w:r>
    </w:p>
  </w:footnote>
  <w:footnote w:id="5">
    <w:p w14:paraId="76F3F7A7" w14:textId="77777777" w:rsidR="00F26385" w:rsidRDefault="00F26385" w:rsidP="008F625A">
      <w:pPr>
        <w:pStyle w:val="FootnoteText"/>
        <w:tabs>
          <w:tab w:val="right" w:pos="-142"/>
          <w:tab w:val="left" w:pos="426"/>
        </w:tabs>
        <w:ind w:left="425" w:hanging="425"/>
        <w:jc w:val="both"/>
      </w:pPr>
      <w:r w:rsidRPr="00FD5304">
        <w:rPr>
          <w:rStyle w:val="FootnoteReference"/>
          <w:rFonts w:ascii="Times New Roman" w:hAnsi="Times New Roman"/>
        </w:rPr>
        <w:footnoteRef/>
      </w:r>
      <w:r w:rsidRPr="00FD5304">
        <w:rPr>
          <w:rFonts w:ascii="Times New Roman" w:hAnsi="Times New Roman" w:cs="Times New Roman"/>
        </w:rPr>
        <w:tab/>
        <w:t xml:space="preserve">The last-mentioned section was also relied upon by the applicant in </w:t>
      </w:r>
      <w:r w:rsidRPr="00FD5304">
        <w:rPr>
          <w:rFonts w:ascii="Times New Roman" w:hAnsi="Times New Roman" w:cs="Times New Roman"/>
          <w:i/>
          <w:iCs/>
        </w:rPr>
        <w:t>Hummel</w:t>
      </w:r>
      <w:r w:rsidRPr="00FD5304">
        <w:rPr>
          <w:rFonts w:ascii="Times New Roman" w:hAnsi="Times New Roman" w:cs="Times New Roman"/>
          <w:i/>
          <w:lang w:val="en-ZA"/>
        </w:rPr>
        <w:t>v Hummel</w:t>
      </w:r>
      <w:r w:rsidRPr="00FD5304">
        <w:rPr>
          <w:rFonts w:ascii="Times New Roman" w:hAnsi="Times New Roman" w:cs="Times New Roman"/>
          <w:lang w:val="en-ZA"/>
        </w:rPr>
        <w:t xml:space="preserve"> (SGJ) </w:t>
      </w:r>
      <w:r w:rsidRPr="00FD5304">
        <w:rPr>
          <w:rFonts w:ascii="Times New Roman" w:hAnsi="Times New Roman" w:cs="Times New Roman"/>
        </w:rPr>
        <w:t>unreported case no 06274/2012 of 10 September 2012 para 12 in s</w:t>
      </w:r>
      <w:r>
        <w:rPr>
          <w:rFonts w:ascii="Times New Roman" w:hAnsi="Times New Roman" w:cs="Times New Roman"/>
        </w:rPr>
        <w:t xml:space="preserve">upport of the appointment of a </w:t>
      </w:r>
      <w:r>
        <w:rPr>
          <w:rFonts w:ascii="Times New Roman" w:hAnsi="Times New Roman" w:cs="Times New Roman"/>
          <w:lang w:val="en-ZA"/>
        </w:rPr>
        <w:t>PC</w:t>
      </w:r>
      <w:r w:rsidRPr="00FD5304">
        <w:rPr>
          <w:rFonts w:ascii="Times New Roman" w:hAnsi="Times New Roman" w:cs="Times New Roman"/>
        </w:rPr>
        <w:t>.</w:t>
      </w:r>
    </w:p>
  </w:footnote>
  <w:footnote w:id="6">
    <w:p w14:paraId="76F3F7A8" w14:textId="77777777" w:rsidR="00F26385" w:rsidRDefault="00F26385" w:rsidP="008F625A">
      <w:pPr>
        <w:pStyle w:val="FootnoteText"/>
        <w:ind w:left="426" w:hanging="426"/>
      </w:pPr>
      <w:r w:rsidRPr="00FD5304">
        <w:rPr>
          <w:rStyle w:val="FootnoteReference"/>
          <w:rFonts w:ascii="Times New Roman" w:hAnsi="Times New Roman"/>
        </w:rPr>
        <w:footnoteRef/>
      </w:r>
      <w:r w:rsidRPr="00FD5304">
        <w:rPr>
          <w:rFonts w:ascii="Times New Roman" w:hAnsi="Times New Roman" w:cs="Times New Roman"/>
          <w:lang w:val="en-ZA"/>
        </w:rPr>
        <w:tab/>
      </w:r>
      <w:r w:rsidRPr="00FD5304">
        <w:rPr>
          <w:rFonts w:ascii="Times New Roman" w:hAnsi="Times New Roman" w:cs="Times New Roman"/>
        </w:rPr>
        <w:t xml:space="preserve">Goldstein E "Facilitation – Did </w:t>
      </w:r>
      <w:r w:rsidRPr="00FD5304">
        <w:rPr>
          <w:rFonts w:ascii="Times New Roman" w:hAnsi="Times New Roman" w:cs="Times New Roman"/>
          <w:i/>
          <w:iCs/>
        </w:rPr>
        <w:t>Hummel v Hummel</w:t>
      </w:r>
      <w:r w:rsidRPr="00FD5304">
        <w:rPr>
          <w:rFonts w:ascii="Times New Roman" w:hAnsi="Times New Roman" w:cs="Times New Roman"/>
        </w:rPr>
        <w:t xml:space="preserve"> Do Children any </w:t>
      </w:r>
      <w:proofErr w:type="spellStart"/>
      <w:r w:rsidRPr="00FD5304">
        <w:rPr>
          <w:rFonts w:ascii="Times New Roman" w:hAnsi="Times New Roman" w:cs="Times New Roman"/>
        </w:rPr>
        <w:t>Favours</w:t>
      </w:r>
      <w:proofErr w:type="spellEnd"/>
      <w:r w:rsidRPr="00FD5304">
        <w:rPr>
          <w:rFonts w:ascii="Times New Roman" w:hAnsi="Times New Roman" w:cs="Times New Roman"/>
        </w:rPr>
        <w:t xml:space="preserve">?" in Clarks Attorneys </w:t>
      </w:r>
      <w:r w:rsidRPr="00FD5304">
        <w:rPr>
          <w:rFonts w:ascii="Times New Roman" w:hAnsi="Times New Roman" w:cs="Times New Roman"/>
          <w:i/>
          <w:iCs/>
        </w:rPr>
        <w:t>1</w:t>
      </w:r>
      <w:r w:rsidRPr="00FD5304">
        <w:rPr>
          <w:rFonts w:ascii="Times New Roman" w:hAnsi="Times New Roman" w:cs="Times New Roman"/>
          <w:i/>
          <w:iCs/>
          <w:vertAlign w:val="superscript"/>
        </w:rPr>
        <w:t>st</w:t>
      </w:r>
      <w:r w:rsidRPr="00FD5304">
        <w:rPr>
          <w:rFonts w:ascii="Times New Roman" w:hAnsi="Times New Roman" w:cs="Times New Roman"/>
          <w:i/>
          <w:iCs/>
        </w:rPr>
        <w:t xml:space="preserve"> Annual Johannesburg Conference – Excellence in Family Law: Delivering Clients the Service They Deserve</w:t>
      </w:r>
      <w:r w:rsidRPr="00FD5304">
        <w:rPr>
          <w:rFonts w:ascii="Times New Roman" w:hAnsi="Times New Roman" w:cs="Times New Roman"/>
        </w:rPr>
        <w:t xml:space="preserve"> (unpublished conference proceedings 2014) </w:t>
      </w:r>
      <w:r w:rsidRPr="00FD5304">
        <w:rPr>
          <w:rFonts w:ascii="Times New Roman" w:hAnsi="Times New Roman" w:cs="Times New Roman"/>
          <w:lang w:val="en-ZA"/>
        </w:rPr>
        <w:t xml:space="preserve">67-68. </w:t>
      </w:r>
    </w:p>
  </w:footnote>
  <w:footnote w:id="7">
    <w:p w14:paraId="76F3F7A9" w14:textId="77777777" w:rsidR="00F26385" w:rsidRDefault="00F26385" w:rsidP="008F625A">
      <w:pPr>
        <w:pStyle w:val="FootnoteText"/>
        <w:tabs>
          <w:tab w:val="right" w:pos="-142"/>
          <w:tab w:val="left" w:pos="426"/>
        </w:tabs>
        <w:ind w:left="425" w:hanging="425"/>
        <w:jc w:val="both"/>
      </w:pPr>
      <w:r w:rsidRPr="00FD5304">
        <w:rPr>
          <w:rStyle w:val="FootnoteReference"/>
          <w:rFonts w:ascii="Times New Roman" w:hAnsi="Times New Roman"/>
        </w:rPr>
        <w:footnoteRef/>
      </w:r>
      <w:r w:rsidRPr="00FD5304">
        <w:rPr>
          <w:rFonts w:ascii="Times New Roman" w:hAnsi="Times New Roman" w:cs="Times New Roman"/>
        </w:rPr>
        <w:tab/>
        <w:t xml:space="preserve">See para 14 of </w:t>
      </w:r>
      <w:r w:rsidRPr="00FD5304">
        <w:rPr>
          <w:rFonts w:ascii="Times New Roman" w:hAnsi="Times New Roman" w:cs="Times New Roman"/>
          <w:i/>
          <w:iCs/>
        </w:rPr>
        <w:t>Hummel</w:t>
      </w:r>
      <w:r w:rsidRPr="00FD5304">
        <w:rPr>
          <w:rFonts w:ascii="Times New Roman" w:hAnsi="Times New Roman" w:cs="Times New Roman"/>
          <w:i/>
          <w:lang w:val="en-ZA"/>
        </w:rPr>
        <w:t>v Hummel</w:t>
      </w:r>
      <w:r w:rsidRPr="00FD5304">
        <w:rPr>
          <w:rFonts w:ascii="Times New Roman" w:hAnsi="Times New Roman" w:cs="Times New Roman"/>
          <w:lang w:val="en-ZA"/>
        </w:rPr>
        <w:t xml:space="preserve"> (SGJ) </w:t>
      </w:r>
      <w:r w:rsidRPr="00FD5304">
        <w:rPr>
          <w:rFonts w:ascii="Times New Roman" w:hAnsi="Times New Roman" w:cs="Times New Roman"/>
        </w:rPr>
        <w:t>unreported case no 06274/2012 of 10 September 2012</w:t>
      </w:r>
      <w:r w:rsidRPr="00FD5304">
        <w:rPr>
          <w:rFonts w:ascii="Times New Roman" w:hAnsi="Times New Roman" w:cs="Times New Roman"/>
          <w:lang w:val="en-ZA"/>
        </w:rPr>
        <w:t>.</w:t>
      </w:r>
    </w:p>
  </w:footnote>
  <w:footnote w:id="8">
    <w:p w14:paraId="76F3F7AA" w14:textId="77777777" w:rsidR="00F26385" w:rsidRPr="000D1CB9" w:rsidRDefault="00F26385" w:rsidP="008F625A">
      <w:pPr>
        <w:pStyle w:val="FootnoteText"/>
        <w:rPr>
          <w:lang w:val="en-ZA"/>
        </w:rPr>
      </w:pPr>
      <w:r>
        <w:rPr>
          <w:rStyle w:val="FootnoteReference"/>
        </w:rPr>
        <w:footnoteRef/>
      </w:r>
      <w:r>
        <w:t xml:space="preserve"> </w:t>
      </w:r>
      <w:r>
        <w:tab/>
      </w:r>
      <w:r w:rsidRPr="006A167F">
        <w:rPr>
          <w:lang w:val="en-ZA"/>
        </w:rPr>
        <w:t>Mandated by</w:t>
      </w:r>
      <w:r>
        <w:rPr>
          <w:lang w:val="en-ZA"/>
        </w:rPr>
        <w:t xml:space="preserve"> SAAM (South African Association of Mediators)</w:t>
      </w:r>
    </w:p>
  </w:footnote>
  <w:footnote w:id="9">
    <w:p w14:paraId="76F3F7AB" w14:textId="77777777" w:rsidR="00F26385" w:rsidRPr="00A00A02" w:rsidRDefault="00F26385">
      <w:pPr>
        <w:pStyle w:val="FootnoteText"/>
        <w:rPr>
          <w:lang w:val="en-ZA"/>
        </w:rPr>
      </w:pPr>
      <w:r>
        <w:rPr>
          <w:rStyle w:val="FootnoteReference"/>
        </w:rPr>
        <w:footnoteRef/>
      </w:r>
      <w:r>
        <w:t xml:space="preserve"> In accordance with sections</w:t>
      </w:r>
      <w:r>
        <w:rPr>
          <w:lang w:val="en-ZA"/>
        </w:rPr>
        <w:t>10 &amp; 31 of the Children’s Act and regulation 11(1) to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F7A0" w14:textId="77777777" w:rsidR="00F26385" w:rsidRDefault="00F2638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7B8"/>
    <w:multiLevelType w:val="hybridMultilevel"/>
    <w:tmpl w:val="3594F18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6784D70"/>
    <w:multiLevelType w:val="hybridMultilevel"/>
    <w:tmpl w:val="84B47B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E360A9"/>
    <w:multiLevelType w:val="multilevel"/>
    <w:tmpl w:val="FA2AC8F8"/>
    <w:lvl w:ilvl="0">
      <w:start w:val="3"/>
      <w:numFmt w:val="decimal"/>
      <w:lvlText w:val="%1"/>
      <w:lvlJc w:val="left"/>
      <w:pPr>
        <w:ind w:left="735"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25" w:hanging="720"/>
      </w:pPr>
      <w:rPr>
        <w:rFonts w:hint="default"/>
      </w:rPr>
    </w:lvl>
    <w:lvl w:ilvl="3">
      <w:start w:val="1"/>
      <w:numFmt w:val="decimal"/>
      <w:isLgl/>
      <w:lvlText w:val="%1.%2.%3.%4"/>
      <w:lvlJc w:val="left"/>
      <w:pPr>
        <w:ind w:left="4650" w:hanging="1080"/>
      </w:pPr>
      <w:rPr>
        <w:rFonts w:hint="default"/>
      </w:rPr>
    </w:lvl>
    <w:lvl w:ilvl="4">
      <w:start w:val="1"/>
      <w:numFmt w:val="decimal"/>
      <w:isLgl/>
      <w:lvlText w:val="%1.%2.%3.%4.%5"/>
      <w:lvlJc w:val="left"/>
      <w:pPr>
        <w:ind w:left="5715"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565" w:hanging="1800"/>
      </w:pPr>
      <w:rPr>
        <w:rFonts w:hint="default"/>
      </w:rPr>
    </w:lvl>
    <w:lvl w:ilvl="7">
      <w:start w:val="1"/>
      <w:numFmt w:val="decimal"/>
      <w:isLgl/>
      <w:lvlText w:val="%1.%2.%3.%4.%5.%6.%7.%8"/>
      <w:lvlJc w:val="left"/>
      <w:pPr>
        <w:ind w:left="9630" w:hanging="1800"/>
      </w:pPr>
      <w:rPr>
        <w:rFonts w:hint="default"/>
      </w:rPr>
    </w:lvl>
    <w:lvl w:ilvl="8">
      <w:start w:val="1"/>
      <w:numFmt w:val="decimal"/>
      <w:isLgl/>
      <w:lvlText w:val="%1.%2.%3.%4.%5.%6.%7.%8.%9"/>
      <w:lvlJc w:val="left"/>
      <w:pPr>
        <w:ind w:left="11055" w:hanging="2160"/>
      </w:pPr>
      <w:rPr>
        <w:rFonts w:hint="default"/>
      </w:rPr>
    </w:lvl>
  </w:abstractNum>
  <w:abstractNum w:abstractNumId="3" w15:restartNumberingAfterBreak="0">
    <w:nsid w:val="09C214BC"/>
    <w:multiLevelType w:val="hybridMultilevel"/>
    <w:tmpl w:val="FD241B74"/>
    <w:lvl w:ilvl="0" w:tplc="6D942B34">
      <w:start w:val="1"/>
      <w:numFmt w:val="lowerLetter"/>
      <w:lvlText w:val="%1."/>
      <w:lvlJc w:val="left"/>
      <w:pPr>
        <w:ind w:left="720" w:hanging="360"/>
      </w:pPr>
      <w:rPr>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B9E67DC"/>
    <w:multiLevelType w:val="hybridMultilevel"/>
    <w:tmpl w:val="5CE65AC2"/>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0DC857BE"/>
    <w:multiLevelType w:val="hybridMultilevel"/>
    <w:tmpl w:val="CA1418B6"/>
    <w:lvl w:ilvl="0" w:tplc="31ACEF24">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 w15:restartNumberingAfterBreak="0">
    <w:nsid w:val="0E311CAC"/>
    <w:multiLevelType w:val="multilevel"/>
    <w:tmpl w:val="5874AF72"/>
    <w:lvl w:ilvl="0">
      <w:start w:val="8"/>
      <w:numFmt w:val="decimal"/>
      <w:lvlText w:val="%1"/>
      <w:lvlJc w:val="left"/>
      <w:pPr>
        <w:ind w:left="600" w:hanging="600"/>
      </w:pPr>
      <w:rPr>
        <w:rFonts w:cs="Times New Roman" w:hint="default"/>
      </w:rPr>
    </w:lvl>
    <w:lvl w:ilvl="1">
      <w:start w:val="3"/>
      <w:numFmt w:val="decimal"/>
      <w:lvlText w:val="%1.%2"/>
      <w:lvlJc w:val="left"/>
      <w:pPr>
        <w:ind w:left="1075"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7" w15:restartNumberingAfterBreak="0">
    <w:nsid w:val="1060609A"/>
    <w:multiLevelType w:val="multilevel"/>
    <w:tmpl w:val="12E645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E74416"/>
    <w:multiLevelType w:val="hybridMultilevel"/>
    <w:tmpl w:val="6B52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4040C"/>
    <w:multiLevelType w:val="multilevel"/>
    <w:tmpl w:val="DBD8964C"/>
    <w:lvl w:ilvl="0">
      <w:start w:val="12"/>
      <w:numFmt w:val="decimal"/>
      <w:lvlText w:val="%1"/>
      <w:lvlJc w:val="left"/>
      <w:pPr>
        <w:ind w:left="525" w:hanging="525"/>
      </w:pPr>
      <w:rPr>
        <w:rFonts w:hint="default"/>
      </w:rPr>
    </w:lvl>
    <w:lvl w:ilvl="1">
      <w:start w:val="1"/>
      <w:numFmt w:val="decimal"/>
      <w:lvlText w:val="%1.%2"/>
      <w:lvlJc w:val="left"/>
      <w:pPr>
        <w:ind w:left="1860" w:hanging="720"/>
      </w:pPr>
      <w:rPr>
        <w:rFonts w:hint="default"/>
        <w:color w:val="auto"/>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0" w15:restartNumberingAfterBreak="0">
    <w:nsid w:val="160F5F5E"/>
    <w:multiLevelType w:val="multilevel"/>
    <w:tmpl w:val="6ACEDD50"/>
    <w:lvl w:ilvl="0">
      <w:start w:val="8"/>
      <w:numFmt w:val="decimal"/>
      <w:lvlText w:val="%1"/>
      <w:lvlJc w:val="left"/>
      <w:pPr>
        <w:ind w:left="600" w:hanging="600"/>
      </w:pPr>
      <w:rPr>
        <w:rFonts w:cs="Times New Roman" w:hint="default"/>
      </w:rPr>
    </w:lvl>
    <w:lvl w:ilvl="1">
      <w:start w:val="2"/>
      <w:numFmt w:val="decimal"/>
      <w:lvlText w:val="%1.%2"/>
      <w:lvlJc w:val="left"/>
      <w:pPr>
        <w:ind w:left="1075" w:hanging="720"/>
      </w:pPr>
      <w:rPr>
        <w:rFonts w:cs="Times New Roman" w:hint="default"/>
      </w:rPr>
    </w:lvl>
    <w:lvl w:ilvl="2">
      <w:start w:val="1"/>
      <w:numFmt w:val="decimal"/>
      <w:lvlText w:val="%1.%2.%3"/>
      <w:lvlJc w:val="left"/>
      <w:pPr>
        <w:ind w:left="1713" w:hanging="720"/>
      </w:pPr>
      <w:rPr>
        <w:rFonts w:cs="Times New Roman" w:hint="default"/>
      </w:rPr>
    </w:lvl>
    <w:lvl w:ilvl="3">
      <w:start w:val="1"/>
      <w:numFmt w:val="lowerRoman"/>
      <w:lvlText w:val="%4."/>
      <w:lvlJc w:val="left"/>
      <w:pPr>
        <w:ind w:left="2145" w:hanging="1080"/>
      </w:pPr>
      <w:rPr>
        <w:rFonts w:ascii="Bookman Old Style" w:eastAsia="Times New Roman" w:hAnsi="Bookman Old Style" w:cs="Times New Roman"/>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11" w15:restartNumberingAfterBreak="0">
    <w:nsid w:val="169930AF"/>
    <w:multiLevelType w:val="hybridMultilevel"/>
    <w:tmpl w:val="F4D07434"/>
    <w:lvl w:ilvl="0" w:tplc="AB82473A">
      <w:start w:val="7"/>
      <w:numFmt w:val="lowerRoman"/>
      <w:lvlText w:val="%1."/>
      <w:lvlJc w:val="left"/>
      <w:pPr>
        <w:ind w:left="1560" w:hanging="720"/>
      </w:pPr>
      <w:rPr>
        <w:rFonts w:cs="Times New Roman" w:hint="default"/>
      </w:rPr>
    </w:lvl>
    <w:lvl w:ilvl="1" w:tplc="1C090019">
      <w:start w:val="1"/>
      <w:numFmt w:val="lowerLetter"/>
      <w:lvlText w:val="%2."/>
      <w:lvlJc w:val="left"/>
      <w:pPr>
        <w:ind w:left="1920" w:hanging="360"/>
      </w:pPr>
      <w:rPr>
        <w:rFonts w:cs="Times New Roman"/>
      </w:rPr>
    </w:lvl>
    <w:lvl w:ilvl="2" w:tplc="1C09001B">
      <w:start w:val="1"/>
      <w:numFmt w:val="lowerRoman"/>
      <w:lvlText w:val="%3."/>
      <w:lvlJc w:val="right"/>
      <w:pPr>
        <w:ind w:left="2640" w:hanging="180"/>
      </w:pPr>
      <w:rPr>
        <w:rFonts w:cs="Times New Roman"/>
      </w:rPr>
    </w:lvl>
    <w:lvl w:ilvl="3" w:tplc="1C09000F">
      <w:start w:val="1"/>
      <w:numFmt w:val="decimal"/>
      <w:lvlText w:val="%4."/>
      <w:lvlJc w:val="left"/>
      <w:pPr>
        <w:ind w:left="3360" w:hanging="360"/>
      </w:pPr>
      <w:rPr>
        <w:rFonts w:cs="Times New Roman"/>
      </w:rPr>
    </w:lvl>
    <w:lvl w:ilvl="4" w:tplc="1C090019" w:tentative="1">
      <w:start w:val="1"/>
      <w:numFmt w:val="lowerLetter"/>
      <w:lvlText w:val="%5."/>
      <w:lvlJc w:val="left"/>
      <w:pPr>
        <w:ind w:left="4080" w:hanging="360"/>
      </w:pPr>
      <w:rPr>
        <w:rFonts w:cs="Times New Roman"/>
      </w:rPr>
    </w:lvl>
    <w:lvl w:ilvl="5" w:tplc="1C09001B" w:tentative="1">
      <w:start w:val="1"/>
      <w:numFmt w:val="lowerRoman"/>
      <w:lvlText w:val="%6."/>
      <w:lvlJc w:val="right"/>
      <w:pPr>
        <w:ind w:left="4800" w:hanging="180"/>
      </w:pPr>
      <w:rPr>
        <w:rFonts w:cs="Times New Roman"/>
      </w:rPr>
    </w:lvl>
    <w:lvl w:ilvl="6" w:tplc="1C09000F" w:tentative="1">
      <w:start w:val="1"/>
      <w:numFmt w:val="decimal"/>
      <w:lvlText w:val="%7."/>
      <w:lvlJc w:val="left"/>
      <w:pPr>
        <w:ind w:left="5520" w:hanging="360"/>
      </w:pPr>
      <w:rPr>
        <w:rFonts w:cs="Times New Roman"/>
      </w:rPr>
    </w:lvl>
    <w:lvl w:ilvl="7" w:tplc="1C090019" w:tentative="1">
      <w:start w:val="1"/>
      <w:numFmt w:val="lowerLetter"/>
      <w:lvlText w:val="%8."/>
      <w:lvlJc w:val="left"/>
      <w:pPr>
        <w:ind w:left="6240" w:hanging="360"/>
      </w:pPr>
      <w:rPr>
        <w:rFonts w:cs="Times New Roman"/>
      </w:rPr>
    </w:lvl>
    <w:lvl w:ilvl="8" w:tplc="1C09001B" w:tentative="1">
      <w:start w:val="1"/>
      <w:numFmt w:val="lowerRoman"/>
      <w:lvlText w:val="%9."/>
      <w:lvlJc w:val="right"/>
      <w:pPr>
        <w:ind w:left="6960" w:hanging="180"/>
      </w:pPr>
      <w:rPr>
        <w:rFonts w:cs="Times New Roman"/>
      </w:rPr>
    </w:lvl>
  </w:abstractNum>
  <w:abstractNum w:abstractNumId="12" w15:restartNumberingAfterBreak="0">
    <w:nsid w:val="18B353CC"/>
    <w:multiLevelType w:val="multilevel"/>
    <w:tmpl w:val="1E225116"/>
    <w:lvl w:ilvl="0">
      <w:start w:val="8"/>
      <w:numFmt w:val="decimal"/>
      <w:lvlText w:val="%1"/>
      <w:lvlJc w:val="left"/>
      <w:pPr>
        <w:ind w:left="600" w:hanging="600"/>
      </w:pPr>
      <w:rPr>
        <w:rFonts w:cs="Times New Roman" w:hint="default"/>
      </w:rPr>
    </w:lvl>
    <w:lvl w:ilvl="1">
      <w:start w:val="4"/>
      <w:numFmt w:val="decimal"/>
      <w:lvlText w:val="%1.%2"/>
      <w:lvlJc w:val="left"/>
      <w:pPr>
        <w:ind w:left="1435" w:hanging="720"/>
      </w:pPr>
      <w:rPr>
        <w:rFonts w:cs="Times New Roman" w:hint="default"/>
      </w:rPr>
    </w:lvl>
    <w:lvl w:ilvl="2">
      <w:start w:val="1"/>
      <w:numFmt w:val="decimal"/>
      <w:lvlText w:val="%1.%2.%3"/>
      <w:lvlJc w:val="left"/>
      <w:pPr>
        <w:ind w:left="2150" w:hanging="720"/>
      </w:pPr>
      <w:rPr>
        <w:rFonts w:cs="Times New Roman" w:hint="default"/>
      </w:rPr>
    </w:lvl>
    <w:lvl w:ilvl="3">
      <w:start w:val="1"/>
      <w:numFmt w:val="lowerRoman"/>
      <w:lvlText w:val="%4."/>
      <w:lvlJc w:val="left"/>
      <w:pPr>
        <w:ind w:left="3225" w:hanging="1080"/>
      </w:pPr>
      <w:rPr>
        <w:rFonts w:ascii="Bookman Old Style" w:eastAsia="Times New Roman" w:hAnsi="Bookman Old Style" w:cs="Tahoma"/>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13" w15:restartNumberingAfterBreak="0">
    <w:nsid w:val="19534135"/>
    <w:multiLevelType w:val="multilevel"/>
    <w:tmpl w:val="68DAF49A"/>
    <w:lvl w:ilvl="0">
      <w:start w:val="8"/>
      <w:numFmt w:val="decimal"/>
      <w:lvlText w:val="%1"/>
      <w:lvlJc w:val="left"/>
      <w:pPr>
        <w:ind w:left="120" w:hanging="721"/>
      </w:pPr>
      <w:rPr>
        <w:rFonts w:cs="Times New Roman" w:hint="default"/>
      </w:rPr>
    </w:lvl>
    <w:lvl w:ilvl="1">
      <w:start w:val="1"/>
      <w:numFmt w:val="decimal"/>
      <w:lvlText w:val="%1.%2"/>
      <w:lvlJc w:val="left"/>
      <w:pPr>
        <w:ind w:left="120" w:hanging="721"/>
      </w:pPr>
      <w:rPr>
        <w:rFonts w:ascii="Bookman Old Style" w:eastAsia="Times New Roman" w:hAnsi="Bookman Old Style" w:cs="Times New Roman" w:hint="default"/>
        <w:w w:val="99"/>
        <w:sz w:val="22"/>
        <w:szCs w:val="22"/>
      </w:rPr>
    </w:lvl>
    <w:lvl w:ilvl="2">
      <w:start w:val="1"/>
      <w:numFmt w:val="lowerLetter"/>
      <w:lvlText w:val="(%3)"/>
      <w:lvlJc w:val="left"/>
      <w:pPr>
        <w:ind w:left="1431" w:hanging="721"/>
      </w:pPr>
      <w:rPr>
        <w:rFonts w:ascii="Arial" w:eastAsia="Times New Roman" w:hAnsi="Arial" w:cs="Times New Roman" w:hint="default"/>
        <w:w w:val="99"/>
        <w:sz w:val="22"/>
        <w:szCs w:val="22"/>
      </w:rPr>
    </w:lvl>
    <w:lvl w:ilvl="3">
      <w:start w:val="1"/>
      <w:numFmt w:val="upperRoman"/>
      <w:lvlText w:val="(%4)"/>
      <w:lvlJc w:val="left"/>
      <w:pPr>
        <w:ind w:left="3000" w:hanging="721"/>
      </w:pPr>
      <w:rPr>
        <w:rFonts w:ascii="Arial" w:eastAsia="Times New Roman" w:hAnsi="Arial" w:cs="Times New Roman" w:hint="default"/>
        <w:w w:val="99"/>
        <w:sz w:val="22"/>
        <w:szCs w:val="22"/>
      </w:rPr>
    </w:lvl>
    <w:lvl w:ilvl="4">
      <w:start w:val="1"/>
      <w:numFmt w:val="bullet"/>
      <w:lvlText w:val="•"/>
      <w:lvlJc w:val="left"/>
      <w:pPr>
        <w:ind w:left="3000" w:hanging="721"/>
      </w:pPr>
      <w:rPr>
        <w:rFonts w:hint="default"/>
      </w:rPr>
    </w:lvl>
    <w:lvl w:ilvl="5">
      <w:start w:val="1"/>
      <w:numFmt w:val="bullet"/>
      <w:lvlText w:val="•"/>
      <w:lvlJc w:val="left"/>
      <w:pPr>
        <w:ind w:left="3000" w:hanging="721"/>
      </w:pPr>
      <w:rPr>
        <w:rFonts w:hint="default"/>
      </w:rPr>
    </w:lvl>
    <w:lvl w:ilvl="6">
      <w:start w:val="1"/>
      <w:numFmt w:val="bullet"/>
      <w:lvlText w:val="•"/>
      <w:lvlJc w:val="left"/>
      <w:pPr>
        <w:ind w:left="4320" w:hanging="721"/>
      </w:pPr>
      <w:rPr>
        <w:rFonts w:hint="default"/>
      </w:rPr>
    </w:lvl>
    <w:lvl w:ilvl="7">
      <w:start w:val="1"/>
      <w:numFmt w:val="bullet"/>
      <w:lvlText w:val="•"/>
      <w:lvlJc w:val="left"/>
      <w:pPr>
        <w:ind w:left="5640" w:hanging="721"/>
      </w:pPr>
      <w:rPr>
        <w:rFonts w:hint="default"/>
      </w:rPr>
    </w:lvl>
    <w:lvl w:ilvl="8">
      <w:start w:val="1"/>
      <w:numFmt w:val="bullet"/>
      <w:lvlText w:val="•"/>
      <w:lvlJc w:val="left"/>
      <w:pPr>
        <w:ind w:left="6960" w:hanging="721"/>
      </w:pPr>
      <w:rPr>
        <w:rFonts w:hint="default"/>
      </w:rPr>
    </w:lvl>
  </w:abstractNum>
  <w:abstractNum w:abstractNumId="14" w15:restartNumberingAfterBreak="0">
    <w:nsid w:val="1D3E18F4"/>
    <w:multiLevelType w:val="multilevel"/>
    <w:tmpl w:val="D8467AE6"/>
    <w:lvl w:ilvl="0">
      <w:start w:val="3"/>
      <w:numFmt w:val="decimal"/>
      <w:lvlText w:val="%1"/>
      <w:lvlJc w:val="left"/>
      <w:pPr>
        <w:ind w:left="600" w:hanging="600"/>
      </w:pPr>
      <w:rPr>
        <w:rFonts w:hint="default"/>
      </w:rPr>
    </w:lvl>
    <w:lvl w:ilvl="1">
      <w:start w:val="7"/>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15:restartNumberingAfterBreak="0">
    <w:nsid w:val="1FD3288D"/>
    <w:multiLevelType w:val="hybridMultilevel"/>
    <w:tmpl w:val="C12C6AFA"/>
    <w:lvl w:ilvl="0" w:tplc="B00E9800">
      <w:start w:val="1"/>
      <w:numFmt w:val="lowerRoman"/>
      <w:lvlText w:val="%1."/>
      <w:lvlJc w:val="left"/>
      <w:pPr>
        <w:ind w:left="2880" w:hanging="720"/>
      </w:pPr>
      <w:rPr>
        <w:rFonts w:cs="Times New Roman" w:hint="default"/>
      </w:rPr>
    </w:lvl>
    <w:lvl w:ilvl="1" w:tplc="1C090019" w:tentative="1">
      <w:start w:val="1"/>
      <w:numFmt w:val="lowerLetter"/>
      <w:lvlText w:val="%2."/>
      <w:lvlJc w:val="left"/>
      <w:pPr>
        <w:ind w:left="3240" w:hanging="360"/>
      </w:pPr>
      <w:rPr>
        <w:rFonts w:cs="Times New Roman"/>
      </w:rPr>
    </w:lvl>
    <w:lvl w:ilvl="2" w:tplc="1C09001B">
      <w:start w:val="1"/>
      <w:numFmt w:val="lowerRoman"/>
      <w:lvlText w:val="%3."/>
      <w:lvlJc w:val="right"/>
      <w:pPr>
        <w:ind w:left="3960" w:hanging="180"/>
      </w:pPr>
      <w:rPr>
        <w:rFonts w:cs="Times New Roman"/>
      </w:rPr>
    </w:lvl>
    <w:lvl w:ilvl="3" w:tplc="1C09000F" w:tentative="1">
      <w:start w:val="1"/>
      <w:numFmt w:val="decimal"/>
      <w:lvlText w:val="%4."/>
      <w:lvlJc w:val="left"/>
      <w:pPr>
        <w:ind w:left="4680" w:hanging="360"/>
      </w:pPr>
      <w:rPr>
        <w:rFonts w:cs="Times New Roman"/>
      </w:rPr>
    </w:lvl>
    <w:lvl w:ilvl="4" w:tplc="1C090019" w:tentative="1">
      <w:start w:val="1"/>
      <w:numFmt w:val="lowerLetter"/>
      <w:lvlText w:val="%5."/>
      <w:lvlJc w:val="left"/>
      <w:pPr>
        <w:ind w:left="5400" w:hanging="360"/>
      </w:pPr>
      <w:rPr>
        <w:rFonts w:cs="Times New Roman"/>
      </w:rPr>
    </w:lvl>
    <w:lvl w:ilvl="5" w:tplc="1C09001B" w:tentative="1">
      <w:start w:val="1"/>
      <w:numFmt w:val="lowerRoman"/>
      <w:lvlText w:val="%6."/>
      <w:lvlJc w:val="right"/>
      <w:pPr>
        <w:ind w:left="6120" w:hanging="180"/>
      </w:pPr>
      <w:rPr>
        <w:rFonts w:cs="Times New Roman"/>
      </w:rPr>
    </w:lvl>
    <w:lvl w:ilvl="6" w:tplc="1C09000F" w:tentative="1">
      <w:start w:val="1"/>
      <w:numFmt w:val="decimal"/>
      <w:lvlText w:val="%7."/>
      <w:lvlJc w:val="left"/>
      <w:pPr>
        <w:ind w:left="6840" w:hanging="360"/>
      </w:pPr>
      <w:rPr>
        <w:rFonts w:cs="Times New Roman"/>
      </w:rPr>
    </w:lvl>
    <w:lvl w:ilvl="7" w:tplc="1C090019" w:tentative="1">
      <w:start w:val="1"/>
      <w:numFmt w:val="lowerLetter"/>
      <w:lvlText w:val="%8."/>
      <w:lvlJc w:val="left"/>
      <w:pPr>
        <w:ind w:left="7560" w:hanging="360"/>
      </w:pPr>
      <w:rPr>
        <w:rFonts w:cs="Times New Roman"/>
      </w:rPr>
    </w:lvl>
    <w:lvl w:ilvl="8" w:tplc="1C09001B" w:tentative="1">
      <w:start w:val="1"/>
      <w:numFmt w:val="lowerRoman"/>
      <w:lvlText w:val="%9."/>
      <w:lvlJc w:val="right"/>
      <w:pPr>
        <w:ind w:left="8280" w:hanging="180"/>
      </w:pPr>
      <w:rPr>
        <w:rFonts w:cs="Times New Roman"/>
      </w:rPr>
    </w:lvl>
  </w:abstractNum>
  <w:abstractNum w:abstractNumId="16" w15:restartNumberingAfterBreak="0">
    <w:nsid w:val="218350C7"/>
    <w:multiLevelType w:val="hybridMultilevel"/>
    <w:tmpl w:val="FEFC9556"/>
    <w:lvl w:ilvl="0" w:tplc="85C08290">
      <w:start w:val="1"/>
      <w:numFmt w:val="upperLetter"/>
      <w:lvlText w:val="%1."/>
      <w:lvlJc w:val="left"/>
      <w:pPr>
        <w:ind w:left="720" w:hanging="360"/>
      </w:pPr>
      <w:rPr>
        <w:rFonts w:cs="Times New Roman" w:hint="default"/>
        <w:b/>
        <w:bCs/>
        <w:color w:val="auto"/>
      </w:rPr>
    </w:lvl>
    <w:lvl w:ilvl="1" w:tplc="1C090019">
      <w:start w:val="1"/>
      <w:numFmt w:val="lowerLetter"/>
      <w:lvlText w:val="%2."/>
      <w:lvlJc w:val="left"/>
      <w:pPr>
        <w:ind w:left="1440" w:hanging="360"/>
      </w:pPr>
      <w:rPr>
        <w:rFonts w:cs="Times New Roman"/>
      </w:rPr>
    </w:lvl>
    <w:lvl w:ilvl="2" w:tplc="FAC84D08">
      <w:start w:val="1"/>
      <w:numFmt w:val="lowerRoman"/>
      <w:lvlText w:val="%3."/>
      <w:lvlJc w:val="right"/>
      <w:pPr>
        <w:ind w:left="2160" w:hanging="180"/>
      </w:pPr>
      <w:rPr>
        <w:rFonts w:ascii="Bookman Old Style" w:eastAsia="Times New Roman" w:hAnsi="Bookman Old Style" w:cs="Times New Roman"/>
      </w:rPr>
    </w:lvl>
    <w:lvl w:ilvl="3" w:tplc="F3BC398C">
      <w:start w:val="1"/>
      <w:numFmt w:val="decimal"/>
      <w:lvlText w:val="%4."/>
      <w:lvlJc w:val="left"/>
      <w:pPr>
        <w:ind w:left="2880" w:hanging="360"/>
      </w:pPr>
      <w:rPr>
        <w:rFonts w:eastAsia="Times New Roman" w:cs="Times New Roman" w:hint="default"/>
        <w:b/>
        <w:u w:val="thick"/>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7" w15:restartNumberingAfterBreak="0">
    <w:nsid w:val="21AD2F11"/>
    <w:multiLevelType w:val="hybridMultilevel"/>
    <w:tmpl w:val="90A807BE"/>
    <w:lvl w:ilvl="0" w:tplc="A058B7C8">
      <w:start w:val="1"/>
      <w:numFmt w:val="lowerRoman"/>
      <w:lvlText w:val="(%1)"/>
      <w:lvlJc w:val="left"/>
      <w:pPr>
        <w:ind w:left="2280" w:hanging="720"/>
      </w:pPr>
      <w:rPr>
        <w:rFonts w:ascii="Arial" w:eastAsia="Times New Roman" w:hAnsi="Arial" w:cs="Times New Roman" w:hint="default"/>
        <w:w w:val="99"/>
        <w:sz w:val="22"/>
        <w:szCs w:val="22"/>
      </w:rPr>
    </w:lvl>
    <w:lvl w:ilvl="1" w:tplc="072A4FBE">
      <w:start w:val="1"/>
      <w:numFmt w:val="bullet"/>
      <w:lvlText w:val="•"/>
      <w:lvlJc w:val="left"/>
      <w:pPr>
        <w:ind w:left="3012" w:hanging="720"/>
      </w:pPr>
      <w:rPr>
        <w:rFonts w:hint="default"/>
      </w:rPr>
    </w:lvl>
    <w:lvl w:ilvl="2" w:tplc="B6464EFA">
      <w:start w:val="1"/>
      <w:numFmt w:val="bullet"/>
      <w:lvlText w:val="•"/>
      <w:lvlJc w:val="left"/>
      <w:pPr>
        <w:ind w:left="3744" w:hanging="720"/>
      </w:pPr>
      <w:rPr>
        <w:rFonts w:hint="default"/>
      </w:rPr>
    </w:lvl>
    <w:lvl w:ilvl="3" w:tplc="43C44A12">
      <w:start w:val="1"/>
      <w:numFmt w:val="bullet"/>
      <w:lvlText w:val="•"/>
      <w:lvlJc w:val="left"/>
      <w:pPr>
        <w:ind w:left="4476" w:hanging="720"/>
      </w:pPr>
      <w:rPr>
        <w:rFonts w:hint="default"/>
      </w:rPr>
    </w:lvl>
    <w:lvl w:ilvl="4" w:tplc="29F4BAEC">
      <w:start w:val="1"/>
      <w:numFmt w:val="bullet"/>
      <w:lvlText w:val="•"/>
      <w:lvlJc w:val="left"/>
      <w:pPr>
        <w:ind w:left="5208" w:hanging="720"/>
      </w:pPr>
      <w:rPr>
        <w:rFonts w:hint="default"/>
      </w:rPr>
    </w:lvl>
    <w:lvl w:ilvl="5" w:tplc="8F94C9F2">
      <w:start w:val="1"/>
      <w:numFmt w:val="bullet"/>
      <w:lvlText w:val="•"/>
      <w:lvlJc w:val="left"/>
      <w:pPr>
        <w:ind w:left="5940" w:hanging="720"/>
      </w:pPr>
      <w:rPr>
        <w:rFonts w:hint="default"/>
      </w:rPr>
    </w:lvl>
    <w:lvl w:ilvl="6" w:tplc="FFB2F3A0">
      <w:start w:val="1"/>
      <w:numFmt w:val="bullet"/>
      <w:lvlText w:val="•"/>
      <w:lvlJc w:val="left"/>
      <w:pPr>
        <w:ind w:left="6672" w:hanging="720"/>
      </w:pPr>
      <w:rPr>
        <w:rFonts w:hint="default"/>
      </w:rPr>
    </w:lvl>
    <w:lvl w:ilvl="7" w:tplc="C5ACEF8C">
      <w:start w:val="1"/>
      <w:numFmt w:val="bullet"/>
      <w:lvlText w:val="•"/>
      <w:lvlJc w:val="left"/>
      <w:pPr>
        <w:ind w:left="7404" w:hanging="720"/>
      </w:pPr>
      <w:rPr>
        <w:rFonts w:hint="default"/>
      </w:rPr>
    </w:lvl>
    <w:lvl w:ilvl="8" w:tplc="5F48E73A">
      <w:start w:val="1"/>
      <w:numFmt w:val="bullet"/>
      <w:lvlText w:val="•"/>
      <w:lvlJc w:val="left"/>
      <w:pPr>
        <w:ind w:left="8136" w:hanging="720"/>
      </w:pPr>
      <w:rPr>
        <w:rFonts w:hint="default"/>
      </w:rPr>
    </w:lvl>
  </w:abstractNum>
  <w:abstractNum w:abstractNumId="18" w15:restartNumberingAfterBreak="0">
    <w:nsid w:val="262D33C0"/>
    <w:multiLevelType w:val="multilevel"/>
    <w:tmpl w:val="F9C6BC0E"/>
    <w:lvl w:ilvl="0">
      <w:start w:val="9"/>
      <w:numFmt w:val="decimal"/>
      <w:lvlText w:val="%1"/>
      <w:lvlJc w:val="left"/>
      <w:pPr>
        <w:ind w:left="375" w:hanging="375"/>
      </w:pPr>
      <w:rPr>
        <w:rFonts w:cs="Times New Roman" w:hint="default"/>
      </w:rPr>
    </w:lvl>
    <w:lvl w:ilvl="1">
      <w:start w:val="1"/>
      <w:numFmt w:val="decimal"/>
      <w:lvlText w:val="%1.%2"/>
      <w:lvlJc w:val="left"/>
      <w:pPr>
        <w:ind w:left="1435" w:hanging="720"/>
      </w:pPr>
      <w:rPr>
        <w:rFonts w:cs="Times New Roman" w:hint="default"/>
      </w:rPr>
    </w:lvl>
    <w:lvl w:ilvl="2">
      <w:start w:val="1"/>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19" w15:restartNumberingAfterBreak="0">
    <w:nsid w:val="28103117"/>
    <w:multiLevelType w:val="hybridMultilevel"/>
    <w:tmpl w:val="FC2813BA"/>
    <w:lvl w:ilvl="0" w:tplc="1C09001B">
      <w:start w:val="1"/>
      <w:numFmt w:val="lowerRoman"/>
      <w:lvlText w:val="%1."/>
      <w:lvlJc w:val="righ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2F004F76"/>
    <w:multiLevelType w:val="multilevel"/>
    <w:tmpl w:val="6F58EDFA"/>
    <w:lvl w:ilvl="0">
      <w:start w:val="9"/>
      <w:numFmt w:val="decimal"/>
      <w:lvlText w:val="%1"/>
      <w:lvlJc w:val="left"/>
      <w:pPr>
        <w:ind w:left="375" w:hanging="375"/>
      </w:pPr>
      <w:rPr>
        <w:rFonts w:cs="Times New Roman" w:hint="default"/>
      </w:rPr>
    </w:lvl>
    <w:lvl w:ilvl="1">
      <w:start w:val="6"/>
      <w:numFmt w:val="decimal"/>
      <w:lvlText w:val="%1.%2"/>
      <w:lvlJc w:val="left"/>
      <w:pPr>
        <w:ind w:left="1854"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1" w15:restartNumberingAfterBreak="0">
    <w:nsid w:val="2F4A6FD3"/>
    <w:multiLevelType w:val="hybridMultilevel"/>
    <w:tmpl w:val="C1009E88"/>
    <w:lvl w:ilvl="0" w:tplc="65EA1722">
      <w:start w:val="1"/>
      <w:numFmt w:val="lowerRoman"/>
      <w:lvlText w:val="(%1)"/>
      <w:lvlJc w:val="left"/>
      <w:pPr>
        <w:ind w:left="2280" w:hanging="721"/>
      </w:pPr>
      <w:rPr>
        <w:rFonts w:ascii="Bookman Old Style" w:eastAsia="Times New Roman" w:hAnsi="Bookman Old Style" w:cs="Times New Roman"/>
        <w:w w:val="99"/>
        <w:sz w:val="22"/>
        <w:szCs w:val="22"/>
      </w:rPr>
    </w:lvl>
    <w:lvl w:ilvl="1" w:tplc="024A2AE8">
      <w:start w:val="1"/>
      <w:numFmt w:val="bullet"/>
      <w:lvlText w:val="•"/>
      <w:lvlJc w:val="left"/>
      <w:pPr>
        <w:ind w:left="3012" w:hanging="721"/>
      </w:pPr>
      <w:rPr>
        <w:rFonts w:hint="default"/>
      </w:rPr>
    </w:lvl>
    <w:lvl w:ilvl="2" w:tplc="6F163C56">
      <w:start w:val="1"/>
      <w:numFmt w:val="bullet"/>
      <w:lvlText w:val="•"/>
      <w:lvlJc w:val="left"/>
      <w:pPr>
        <w:ind w:left="3744" w:hanging="721"/>
      </w:pPr>
      <w:rPr>
        <w:rFonts w:hint="default"/>
      </w:rPr>
    </w:lvl>
    <w:lvl w:ilvl="3" w:tplc="F8928C56">
      <w:start w:val="1"/>
      <w:numFmt w:val="bullet"/>
      <w:lvlText w:val="•"/>
      <w:lvlJc w:val="left"/>
      <w:pPr>
        <w:ind w:left="4476" w:hanging="721"/>
      </w:pPr>
      <w:rPr>
        <w:rFonts w:hint="default"/>
      </w:rPr>
    </w:lvl>
    <w:lvl w:ilvl="4" w:tplc="2C56605C">
      <w:start w:val="1"/>
      <w:numFmt w:val="bullet"/>
      <w:lvlText w:val="•"/>
      <w:lvlJc w:val="left"/>
      <w:pPr>
        <w:ind w:left="5208" w:hanging="721"/>
      </w:pPr>
      <w:rPr>
        <w:rFonts w:hint="default"/>
      </w:rPr>
    </w:lvl>
    <w:lvl w:ilvl="5" w:tplc="374E1B72">
      <w:start w:val="1"/>
      <w:numFmt w:val="bullet"/>
      <w:lvlText w:val="•"/>
      <w:lvlJc w:val="left"/>
      <w:pPr>
        <w:ind w:left="5940" w:hanging="721"/>
      </w:pPr>
      <w:rPr>
        <w:rFonts w:hint="default"/>
      </w:rPr>
    </w:lvl>
    <w:lvl w:ilvl="6" w:tplc="2F949D20">
      <w:start w:val="1"/>
      <w:numFmt w:val="bullet"/>
      <w:lvlText w:val="•"/>
      <w:lvlJc w:val="left"/>
      <w:pPr>
        <w:ind w:left="6672" w:hanging="721"/>
      </w:pPr>
      <w:rPr>
        <w:rFonts w:hint="default"/>
      </w:rPr>
    </w:lvl>
    <w:lvl w:ilvl="7" w:tplc="7B68A18A">
      <w:start w:val="1"/>
      <w:numFmt w:val="bullet"/>
      <w:lvlText w:val="•"/>
      <w:lvlJc w:val="left"/>
      <w:pPr>
        <w:ind w:left="7404" w:hanging="721"/>
      </w:pPr>
      <w:rPr>
        <w:rFonts w:hint="default"/>
      </w:rPr>
    </w:lvl>
    <w:lvl w:ilvl="8" w:tplc="D172978A">
      <w:start w:val="1"/>
      <w:numFmt w:val="bullet"/>
      <w:lvlText w:val="•"/>
      <w:lvlJc w:val="left"/>
      <w:pPr>
        <w:ind w:left="8136" w:hanging="721"/>
      </w:pPr>
      <w:rPr>
        <w:rFonts w:hint="default"/>
      </w:rPr>
    </w:lvl>
  </w:abstractNum>
  <w:abstractNum w:abstractNumId="22" w15:restartNumberingAfterBreak="0">
    <w:nsid w:val="334A4DED"/>
    <w:multiLevelType w:val="multilevel"/>
    <w:tmpl w:val="A216B68E"/>
    <w:lvl w:ilvl="0">
      <w:start w:val="8"/>
      <w:numFmt w:val="decimal"/>
      <w:lvlText w:val="%1"/>
      <w:lvlJc w:val="left"/>
      <w:pPr>
        <w:ind w:left="375" w:hanging="375"/>
      </w:pPr>
      <w:rPr>
        <w:rFonts w:cs="Times New Roman" w:hint="default"/>
      </w:rPr>
    </w:lvl>
    <w:lvl w:ilvl="1">
      <w:start w:val="7"/>
      <w:numFmt w:val="decimal"/>
      <w:lvlText w:val="%1.%2"/>
      <w:lvlJc w:val="left"/>
      <w:pPr>
        <w:ind w:left="1435" w:hanging="720"/>
      </w:pPr>
      <w:rPr>
        <w:rFonts w:cs="Times New Roman" w:hint="default"/>
      </w:rPr>
    </w:lvl>
    <w:lvl w:ilvl="2">
      <w:start w:val="1"/>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23" w15:restartNumberingAfterBreak="0">
    <w:nsid w:val="349A3E55"/>
    <w:multiLevelType w:val="hybridMultilevel"/>
    <w:tmpl w:val="952A13BA"/>
    <w:lvl w:ilvl="0" w:tplc="6616D338">
      <w:start w:val="3"/>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24" w15:restartNumberingAfterBreak="0">
    <w:nsid w:val="37E10163"/>
    <w:multiLevelType w:val="multilevel"/>
    <w:tmpl w:val="B3E29A18"/>
    <w:lvl w:ilvl="0">
      <w:start w:val="13"/>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DFF1D0D"/>
    <w:multiLevelType w:val="multilevel"/>
    <w:tmpl w:val="65E6C042"/>
    <w:lvl w:ilvl="0">
      <w:start w:val="1"/>
      <w:numFmt w:val="upperRoman"/>
      <w:lvlText w:val="%1."/>
      <w:lvlJc w:val="right"/>
      <w:pPr>
        <w:ind w:left="1560" w:hanging="360"/>
      </w:pPr>
    </w:lvl>
    <w:lvl w:ilvl="1">
      <w:start w:val="1"/>
      <w:numFmt w:val="decimal"/>
      <w:isLgl/>
      <w:lvlText w:val="%1.%2"/>
      <w:lvlJc w:val="left"/>
      <w:pPr>
        <w:ind w:left="2025" w:hanging="825"/>
      </w:pPr>
      <w:rPr>
        <w:rFonts w:hint="default"/>
      </w:rPr>
    </w:lvl>
    <w:lvl w:ilvl="2">
      <w:start w:val="1"/>
      <w:numFmt w:val="decimal"/>
      <w:isLgl/>
      <w:lvlText w:val="%1.%2.%3"/>
      <w:lvlJc w:val="left"/>
      <w:pPr>
        <w:ind w:left="2025" w:hanging="825"/>
      </w:pPr>
      <w:rPr>
        <w:rFonts w:hint="default"/>
      </w:rPr>
    </w:lvl>
    <w:lvl w:ilvl="3">
      <w:start w:val="1"/>
      <w:numFmt w:val="decimal"/>
      <w:isLgl/>
      <w:lvlText w:val="%1.%2.%3.%4"/>
      <w:lvlJc w:val="left"/>
      <w:pPr>
        <w:ind w:left="2025" w:hanging="825"/>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640" w:hanging="1440"/>
      </w:pPr>
      <w:rPr>
        <w:rFonts w:hint="default"/>
      </w:rPr>
    </w:lvl>
  </w:abstractNum>
  <w:abstractNum w:abstractNumId="26" w15:restartNumberingAfterBreak="0">
    <w:nsid w:val="46C10FA7"/>
    <w:multiLevelType w:val="multilevel"/>
    <w:tmpl w:val="C2941E6C"/>
    <w:lvl w:ilvl="0">
      <w:start w:val="10"/>
      <w:numFmt w:val="decimal"/>
      <w:lvlText w:val="%1"/>
      <w:lvlJc w:val="left"/>
      <w:pPr>
        <w:ind w:left="525" w:hanging="525"/>
      </w:pPr>
      <w:rPr>
        <w:rFonts w:cs="Times New Roman" w:hint="default"/>
      </w:rPr>
    </w:lvl>
    <w:lvl w:ilvl="1">
      <w:start w:val="1"/>
      <w:numFmt w:val="decimal"/>
      <w:lvlText w:val="%1.%2"/>
      <w:lvlJc w:val="left"/>
      <w:pPr>
        <w:ind w:left="1435" w:hanging="720"/>
      </w:pPr>
      <w:rPr>
        <w:rFonts w:cs="Times New Roman" w:hint="default"/>
      </w:rPr>
    </w:lvl>
    <w:lvl w:ilvl="2">
      <w:start w:val="1"/>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27" w15:restartNumberingAfterBreak="0">
    <w:nsid w:val="4BC33CA3"/>
    <w:multiLevelType w:val="hybridMultilevel"/>
    <w:tmpl w:val="8DA0AF5C"/>
    <w:lvl w:ilvl="0" w:tplc="4BDE0B52">
      <w:start w:val="3"/>
      <w:numFmt w:val="lowerRoman"/>
      <w:lvlText w:val="%1."/>
      <w:lvlJc w:val="left"/>
      <w:pPr>
        <w:ind w:left="2850" w:hanging="720"/>
      </w:pPr>
      <w:rPr>
        <w:rFonts w:cs="Times New Roman" w:hint="default"/>
      </w:rPr>
    </w:lvl>
    <w:lvl w:ilvl="1" w:tplc="1C090019">
      <w:start w:val="1"/>
      <w:numFmt w:val="lowerLetter"/>
      <w:lvlText w:val="%2."/>
      <w:lvlJc w:val="left"/>
      <w:pPr>
        <w:ind w:left="3210" w:hanging="360"/>
      </w:pPr>
      <w:rPr>
        <w:rFonts w:cs="Times New Roman"/>
      </w:rPr>
    </w:lvl>
    <w:lvl w:ilvl="2" w:tplc="1C09001B">
      <w:start w:val="1"/>
      <w:numFmt w:val="lowerRoman"/>
      <w:lvlText w:val="%3."/>
      <w:lvlJc w:val="right"/>
      <w:pPr>
        <w:ind w:left="3930" w:hanging="180"/>
      </w:pPr>
      <w:rPr>
        <w:rFonts w:cs="Times New Roman"/>
      </w:rPr>
    </w:lvl>
    <w:lvl w:ilvl="3" w:tplc="1C09000F">
      <w:start w:val="1"/>
      <w:numFmt w:val="decimal"/>
      <w:lvlText w:val="%4."/>
      <w:lvlJc w:val="left"/>
      <w:pPr>
        <w:ind w:left="4650" w:hanging="360"/>
      </w:pPr>
      <w:rPr>
        <w:rFonts w:cs="Times New Roman"/>
      </w:rPr>
    </w:lvl>
    <w:lvl w:ilvl="4" w:tplc="1C090019" w:tentative="1">
      <w:start w:val="1"/>
      <w:numFmt w:val="lowerLetter"/>
      <w:lvlText w:val="%5."/>
      <w:lvlJc w:val="left"/>
      <w:pPr>
        <w:ind w:left="5370" w:hanging="360"/>
      </w:pPr>
      <w:rPr>
        <w:rFonts w:cs="Times New Roman"/>
      </w:rPr>
    </w:lvl>
    <w:lvl w:ilvl="5" w:tplc="1C09001B" w:tentative="1">
      <w:start w:val="1"/>
      <w:numFmt w:val="lowerRoman"/>
      <w:lvlText w:val="%6."/>
      <w:lvlJc w:val="right"/>
      <w:pPr>
        <w:ind w:left="6090" w:hanging="180"/>
      </w:pPr>
      <w:rPr>
        <w:rFonts w:cs="Times New Roman"/>
      </w:rPr>
    </w:lvl>
    <w:lvl w:ilvl="6" w:tplc="1C09000F" w:tentative="1">
      <w:start w:val="1"/>
      <w:numFmt w:val="decimal"/>
      <w:lvlText w:val="%7."/>
      <w:lvlJc w:val="left"/>
      <w:pPr>
        <w:ind w:left="6810" w:hanging="360"/>
      </w:pPr>
      <w:rPr>
        <w:rFonts w:cs="Times New Roman"/>
      </w:rPr>
    </w:lvl>
    <w:lvl w:ilvl="7" w:tplc="1C090019" w:tentative="1">
      <w:start w:val="1"/>
      <w:numFmt w:val="lowerLetter"/>
      <w:lvlText w:val="%8."/>
      <w:lvlJc w:val="left"/>
      <w:pPr>
        <w:ind w:left="7530" w:hanging="360"/>
      </w:pPr>
      <w:rPr>
        <w:rFonts w:cs="Times New Roman"/>
      </w:rPr>
    </w:lvl>
    <w:lvl w:ilvl="8" w:tplc="1C09001B" w:tentative="1">
      <w:start w:val="1"/>
      <w:numFmt w:val="lowerRoman"/>
      <w:lvlText w:val="%9."/>
      <w:lvlJc w:val="right"/>
      <w:pPr>
        <w:ind w:left="8250" w:hanging="180"/>
      </w:pPr>
      <w:rPr>
        <w:rFonts w:cs="Times New Roman"/>
      </w:rPr>
    </w:lvl>
  </w:abstractNum>
  <w:abstractNum w:abstractNumId="28" w15:restartNumberingAfterBreak="0">
    <w:nsid w:val="4C0B18FC"/>
    <w:multiLevelType w:val="multilevel"/>
    <w:tmpl w:val="8258E520"/>
    <w:lvl w:ilvl="0">
      <w:start w:val="3"/>
      <w:numFmt w:val="decimal"/>
      <w:lvlText w:val="%1"/>
      <w:lvlJc w:val="left"/>
      <w:pPr>
        <w:ind w:left="375" w:hanging="375"/>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9" w15:restartNumberingAfterBreak="0">
    <w:nsid w:val="529305EE"/>
    <w:multiLevelType w:val="multilevel"/>
    <w:tmpl w:val="456E192A"/>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0" w15:restartNumberingAfterBreak="0">
    <w:nsid w:val="5F9D47A1"/>
    <w:multiLevelType w:val="multilevel"/>
    <w:tmpl w:val="25B05448"/>
    <w:lvl w:ilvl="0">
      <w:start w:val="11"/>
      <w:numFmt w:val="decimal"/>
      <w:lvlText w:val="%1"/>
      <w:lvlJc w:val="left"/>
      <w:pPr>
        <w:ind w:left="750" w:hanging="750"/>
      </w:pPr>
      <w:rPr>
        <w:rFonts w:cs="Times New Roman" w:hint="default"/>
      </w:rPr>
    </w:lvl>
    <w:lvl w:ilvl="1">
      <w:start w:val="3"/>
      <w:numFmt w:val="decimal"/>
      <w:lvlText w:val="%1.%2"/>
      <w:lvlJc w:val="left"/>
      <w:pPr>
        <w:ind w:left="1176" w:hanging="750"/>
      </w:pPr>
      <w:rPr>
        <w:rFonts w:cs="Times New Roman" w:hint="default"/>
        <w:color w:val="auto"/>
      </w:rPr>
    </w:lvl>
    <w:lvl w:ilvl="2">
      <w:start w:val="2"/>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5FE92BF7"/>
    <w:multiLevelType w:val="hybridMultilevel"/>
    <w:tmpl w:val="E83A91D0"/>
    <w:lvl w:ilvl="0" w:tplc="7756C13E">
      <w:start w:val="1"/>
      <w:numFmt w:val="lowerRoman"/>
      <w:lvlText w:val="%1."/>
      <w:lvlJc w:val="left"/>
      <w:pPr>
        <w:ind w:left="2877" w:hanging="750"/>
      </w:pPr>
      <w:rPr>
        <w:rFonts w:cs="Times New Roman" w:hint="default"/>
      </w:rPr>
    </w:lvl>
    <w:lvl w:ilvl="1" w:tplc="1C090019" w:tentative="1">
      <w:start w:val="1"/>
      <w:numFmt w:val="lowerLetter"/>
      <w:lvlText w:val="%2."/>
      <w:lvlJc w:val="left"/>
      <w:pPr>
        <w:ind w:left="3207" w:hanging="360"/>
      </w:pPr>
      <w:rPr>
        <w:rFonts w:cs="Times New Roman"/>
      </w:rPr>
    </w:lvl>
    <w:lvl w:ilvl="2" w:tplc="1C09001B" w:tentative="1">
      <w:start w:val="1"/>
      <w:numFmt w:val="lowerRoman"/>
      <w:lvlText w:val="%3."/>
      <w:lvlJc w:val="right"/>
      <w:pPr>
        <w:ind w:left="3927" w:hanging="180"/>
      </w:pPr>
      <w:rPr>
        <w:rFonts w:cs="Times New Roman"/>
      </w:rPr>
    </w:lvl>
    <w:lvl w:ilvl="3" w:tplc="1C09000F" w:tentative="1">
      <w:start w:val="1"/>
      <w:numFmt w:val="decimal"/>
      <w:lvlText w:val="%4."/>
      <w:lvlJc w:val="left"/>
      <w:pPr>
        <w:ind w:left="4647" w:hanging="360"/>
      </w:pPr>
      <w:rPr>
        <w:rFonts w:cs="Times New Roman"/>
      </w:rPr>
    </w:lvl>
    <w:lvl w:ilvl="4" w:tplc="1C090019" w:tentative="1">
      <w:start w:val="1"/>
      <w:numFmt w:val="lowerLetter"/>
      <w:lvlText w:val="%5."/>
      <w:lvlJc w:val="left"/>
      <w:pPr>
        <w:ind w:left="5367" w:hanging="360"/>
      </w:pPr>
      <w:rPr>
        <w:rFonts w:cs="Times New Roman"/>
      </w:rPr>
    </w:lvl>
    <w:lvl w:ilvl="5" w:tplc="1C09001B" w:tentative="1">
      <w:start w:val="1"/>
      <w:numFmt w:val="lowerRoman"/>
      <w:lvlText w:val="%6."/>
      <w:lvlJc w:val="right"/>
      <w:pPr>
        <w:ind w:left="6087" w:hanging="180"/>
      </w:pPr>
      <w:rPr>
        <w:rFonts w:cs="Times New Roman"/>
      </w:rPr>
    </w:lvl>
    <w:lvl w:ilvl="6" w:tplc="1C09000F" w:tentative="1">
      <w:start w:val="1"/>
      <w:numFmt w:val="decimal"/>
      <w:lvlText w:val="%7."/>
      <w:lvlJc w:val="left"/>
      <w:pPr>
        <w:ind w:left="6807" w:hanging="360"/>
      </w:pPr>
      <w:rPr>
        <w:rFonts w:cs="Times New Roman"/>
      </w:rPr>
    </w:lvl>
    <w:lvl w:ilvl="7" w:tplc="1C090019" w:tentative="1">
      <w:start w:val="1"/>
      <w:numFmt w:val="lowerLetter"/>
      <w:lvlText w:val="%8."/>
      <w:lvlJc w:val="left"/>
      <w:pPr>
        <w:ind w:left="7527" w:hanging="360"/>
      </w:pPr>
      <w:rPr>
        <w:rFonts w:cs="Times New Roman"/>
      </w:rPr>
    </w:lvl>
    <w:lvl w:ilvl="8" w:tplc="1C09001B" w:tentative="1">
      <w:start w:val="1"/>
      <w:numFmt w:val="lowerRoman"/>
      <w:lvlText w:val="%9."/>
      <w:lvlJc w:val="right"/>
      <w:pPr>
        <w:ind w:left="8247" w:hanging="180"/>
      </w:pPr>
      <w:rPr>
        <w:rFonts w:cs="Times New Roman"/>
      </w:rPr>
    </w:lvl>
  </w:abstractNum>
  <w:abstractNum w:abstractNumId="32" w15:restartNumberingAfterBreak="0">
    <w:nsid w:val="63422BF7"/>
    <w:multiLevelType w:val="multilevel"/>
    <w:tmpl w:val="C662214A"/>
    <w:lvl w:ilvl="0">
      <w:start w:val="12"/>
      <w:numFmt w:val="decimal"/>
      <w:lvlText w:val="%1"/>
      <w:lvlJc w:val="left"/>
      <w:pPr>
        <w:ind w:left="525" w:hanging="52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68236615"/>
    <w:multiLevelType w:val="hybridMultilevel"/>
    <w:tmpl w:val="743ECAA8"/>
    <w:lvl w:ilvl="0" w:tplc="A9800E00">
      <w:start w:val="9"/>
      <w:numFmt w:val="lowerRoman"/>
      <w:lvlText w:val="%1."/>
      <w:lvlJc w:val="left"/>
      <w:pPr>
        <w:ind w:left="4680" w:hanging="720"/>
      </w:pPr>
      <w:rPr>
        <w:rFonts w:cs="Times New Roman" w:hint="default"/>
      </w:rPr>
    </w:lvl>
    <w:lvl w:ilvl="1" w:tplc="1C090019" w:tentative="1">
      <w:start w:val="1"/>
      <w:numFmt w:val="lowerLetter"/>
      <w:lvlText w:val="%2."/>
      <w:lvlJc w:val="left"/>
      <w:pPr>
        <w:ind w:left="5040" w:hanging="360"/>
      </w:pPr>
      <w:rPr>
        <w:rFonts w:cs="Times New Roman"/>
      </w:rPr>
    </w:lvl>
    <w:lvl w:ilvl="2" w:tplc="1C09001B">
      <w:start w:val="1"/>
      <w:numFmt w:val="lowerRoman"/>
      <w:lvlText w:val="%3."/>
      <w:lvlJc w:val="right"/>
      <w:pPr>
        <w:ind w:left="5760" w:hanging="180"/>
      </w:pPr>
      <w:rPr>
        <w:rFonts w:cs="Times New Roman"/>
      </w:rPr>
    </w:lvl>
    <w:lvl w:ilvl="3" w:tplc="1C09000F" w:tentative="1">
      <w:start w:val="1"/>
      <w:numFmt w:val="decimal"/>
      <w:lvlText w:val="%4."/>
      <w:lvlJc w:val="left"/>
      <w:pPr>
        <w:ind w:left="6480" w:hanging="360"/>
      </w:pPr>
      <w:rPr>
        <w:rFonts w:cs="Times New Roman"/>
      </w:rPr>
    </w:lvl>
    <w:lvl w:ilvl="4" w:tplc="1C090019" w:tentative="1">
      <w:start w:val="1"/>
      <w:numFmt w:val="lowerLetter"/>
      <w:lvlText w:val="%5."/>
      <w:lvlJc w:val="left"/>
      <w:pPr>
        <w:ind w:left="7200" w:hanging="360"/>
      </w:pPr>
      <w:rPr>
        <w:rFonts w:cs="Times New Roman"/>
      </w:rPr>
    </w:lvl>
    <w:lvl w:ilvl="5" w:tplc="1C09001B" w:tentative="1">
      <w:start w:val="1"/>
      <w:numFmt w:val="lowerRoman"/>
      <w:lvlText w:val="%6."/>
      <w:lvlJc w:val="right"/>
      <w:pPr>
        <w:ind w:left="7920" w:hanging="180"/>
      </w:pPr>
      <w:rPr>
        <w:rFonts w:cs="Times New Roman"/>
      </w:rPr>
    </w:lvl>
    <w:lvl w:ilvl="6" w:tplc="1C09000F" w:tentative="1">
      <w:start w:val="1"/>
      <w:numFmt w:val="decimal"/>
      <w:lvlText w:val="%7."/>
      <w:lvlJc w:val="left"/>
      <w:pPr>
        <w:ind w:left="8640" w:hanging="360"/>
      </w:pPr>
      <w:rPr>
        <w:rFonts w:cs="Times New Roman"/>
      </w:rPr>
    </w:lvl>
    <w:lvl w:ilvl="7" w:tplc="1C090019" w:tentative="1">
      <w:start w:val="1"/>
      <w:numFmt w:val="lowerLetter"/>
      <w:lvlText w:val="%8."/>
      <w:lvlJc w:val="left"/>
      <w:pPr>
        <w:ind w:left="9360" w:hanging="360"/>
      </w:pPr>
      <w:rPr>
        <w:rFonts w:cs="Times New Roman"/>
      </w:rPr>
    </w:lvl>
    <w:lvl w:ilvl="8" w:tplc="1C09001B" w:tentative="1">
      <w:start w:val="1"/>
      <w:numFmt w:val="lowerRoman"/>
      <w:lvlText w:val="%9."/>
      <w:lvlJc w:val="right"/>
      <w:pPr>
        <w:ind w:left="10080" w:hanging="180"/>
      </w:pPr>
      <w:rPr>
        <w:rFonts w:cs="Times New Roman"/>
      </w:rPr>
    </w:lvl>
  </w:abstractNum>
  <w:abstractNum w:abstractNumId="34" w15:restartNumberingAfterBreak="0">
    <w:nsid w:val="6A017E11"/>
    <w:multiLevelType w:val="multilevel"/>
    <w:tmpl w:val="498269B8"/>
    <w:lvl w:ilvl="0">
      <w:start w:val="13"/>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6D0D4FB9"/>
    <w:multiLevelType w:val="multilevel"/>
    <w:tmpl w:val="5B74D8F6"/>
    <w:lvl w:ilvl="0">
      <w:start w:val="1"/>
      <w:numFmt w:val="decimal"/>
      <w:lvlText w:val="%1"/>
      <w:lvlJc w:val="left"/>
      <w:pPr>
        <w:ind w:left="375" w:hanging="37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6" w15:restartNumberingAfterBreak="0">
    <w:nsid w:val="6E366147"/>
    <w:multiLevelType w:val="multilevel"/>
    <w:tmpl w:val="3AE25E00"/>
    <w:lvl w:ilvl="0">
      <w:start w:val="3"/>
      <w:numFmt w:val="decimal"/>
      <w:lvlText w:val="%1"/>
      <w:lvlJc w:val="left"/>
      <w:pPr>
        <w:ind w:left="600" w:hanging="600"/>
      </w:pPr>
      <w:rPr>
        <w:rFonts w:cstheme="minorBidi" w:hint="default"/>
      </w:rPr>
    </w:lvl>
    <w:lvl w:ilvl="1">
      <w:start w:val="2"/>
      <w:numFmt w:val="decimal"/>
      <w:lvlText w:val="%1.%2"/>
      <w:lvlJc w:val="left"/>
      <w:pPr>
        <w:ind w:left="1140" w:hanging="720"/>
      </w:pPr>
      <w:rPr>
        <w:rFonts w:cstheme="minorBidi" w:hint="default"/>
      </w:rPr>
    </w:lvl>
    <w:lvl w:ilvl="2">
      <w:start w:val="2"/>
      <w:numFmt w:val="decimal"/>
      <w:lvlText w:val="%1.%2.%3"/>
      <w:lvlJc w:val="left"/>
      <w:pPr>
        <w:ind w:left="1560" w:hanging="720"/>
      </w:pPr>
      <w:rPr>
        <w:rFonts w:cstheme="minorBidi" w:hint="default"/>
      </w:rPr>
    </w:lvl>
    <w:lvl w:ilvl="3">
      <w:start w:val="1"/>
      <w:numFmt w:val="decimal"/>
      <w:lvlText w:val="%1.%2.%3.%4"/>
      <w:lvlJc w:val="left"/>
      <w:pPr>
        <w:ind w:left="2340" w:hanging="1080"/>
      </w:pPr>
      <w:rPr>
        <w:rFonts w:cstheme="minorBidi" w:hint="default"/>
      </w:rPr>
    </w:lvl>
    <w:lvl w:ilvl="4">
      <w:start w:val="1"/>
      <w:numFmt w:val="decimal"/>
      <w:lvlText w:val="%1.%2.%3.%4.%5"/>
      <w:lvlJc w:val="left"/>
      <w:pPr>
        <w:ind w:left="2760" w:hanging="1080"/>
      </w:pPr>
      <w:rPr>
        <w:rFonts w:cstheme="minorBidi" w:hint="default"/>
      </w:rPr>
    </w:lvl>
    <w:lvl w:ilvl="5">
      <w:start w:val="1"/>
      <w:numFmt w:val="decimal"/>
      <w:lvlText w:val="%1.%2.%3.%4.%5.%6"/>
      <w:lvlJc w:val="left"/>
      <w:pPr>
        <w:ind w:left="3540" w:hanging="1440"/>
      </w:pPr>
      <w:rPr>
        <w:rFonts w:cstheme="minorBidi" w:hint="default"/>
      </w:rPr>
    </w:lvl>
    <w:lvl w:ilvl="6">
      <w:start w:val="1"/>
      <w:numFmt w:val="decimal"/>
      <w:lvlText w:val="%1.%2.%3.%4.%5.%6.%7"/>
      <w:lvlJc w:val="left"/>
      <w:pPr>
        <w:ind w:left="4320" w:hanging="1800"/>
      </w:pPr>
      <w:rPr>
        <w:rFonts w:cstheme="minorBidi" w:hint="default"/>
      </w:rPr>
    </w:lvl>
    <w:lvl w:ilvl="7">
      <w:start w:val="1"/>
      <w:numFmt w:val="decimal"/>
      <w:lvlText w:val="%1.%2.%3.%4.%5.%6.%7.%8"/>
      <w:lvlJc w:val="left"/>
      <w:pPr>
        <w:ind w:left="4740" w:hanging="1800"/>
      </w:pPr>
      <w:rPr>
        <w:rFonts w:cstheme="minorBidi" w:hint="default"/>
      </w:rPr>
    </w:lvl>
    <w:lvl w:ilvl="8">
      <w:start w:val="1"/>
      <w:numFmt w:val="decimal"/>
      <w:lvlText w:val="%1.%2.%3.%4.%5.%6.%7.%8.%9"/>
      <w:lvlJc w:val="left"/>
      <w:pPr>
        <w:ind w:left="5520" w:hanging="2160"/>
      </w:pPr>
      <w:rPr>
        <w:rFonts w:cstheme="minorBidi" w:hint="default"/>
      </w:rPr>
    </w:lvl>
  </w:abstractNum>
  <w:abstractNum w:abstractNumId="37" w15:restartNumberingAfterBreak="0">
    <w:nsid w:val="6EDF2F8A"/>
    <w:multiLevelType w:val="multilevel"/>
    <w:tmpl w:val="FAA89B30"/>
    <w:lvl w:ilvl="0">
      <w:start w:val="7"/>
      <w:numFmt w:val="decimal"/>
      <w:lvlText w:val="%1"/>
      <w:lvlJc w:val="left"/>
      <w:pPr>
        <w:ind w:left="600" w:hanging="600"/>
      </w:pPr>
      <w:rPr>
        <w:rFonts w:cs="Times New Roman" w:hint="default"/>
      </w:rPr>
    </w:lvl>
    <w:lvl w:ilvl="1">
      <w:start w:val="5"/>
      <w:numFmt w:val="decimal"/>
      <w:lvlText w:val="%1.%2"/>
      <w:lvlJc w:val="left"/>
      <w:pPr>
        <w:ind w:left="900" w:hanging="720"/>
      </w:pPr>
      <w:rPr>
        <w:rFonts w:cs="Times New Roman" w:hint="default"/>
      </w:rPr>
    </w:lvl>
    <w:lvl w:ilvl="2">
      <w:start w:val="6"/>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38" w15:restartNumberingAfterBreak="0">
    <w:nsid w:val="6FD166F7"/>
    <w:multiLevelType w:val="multilevel"/>
    <w:tmpl w:val="C2941E6C"/>
    <w:lvl w:ilvl="0">
      <w:start w:val="10"/>
      <w:numFmt w:val="decimal"/>
      <w:lvlText w:val="%1"/>
      <w:lvlJc w:val="left"/>
      <w:pPr>
        <w:ind w:left="525" w:hanging="525"/>
      </w:pPr>
      <w:rPr>
        <w:rFonts w:cs="Times New Roman" w:hint="default"/>
      </w:rPr>
    </w:lvl>
    <w:lvl w:ilvl="1">
      <w:start w:val="1"/>
      <w:numFmt w:val="decimal"/>
      <w:lvlText w:val="%1.%2"/>
      <w:lvlJc w:val="left"/>
      <w:pPr>
        <w:ind w:left="1435" w:hanging="720"/>
      </w:pPr>
      <w:rPr>
        <w:rFonts w:cs="Times New Roman" w:hint="default"/>
      </w:rPr>
    </w:lvl>
    <w:lvl w:ilvl="2">
      <w:start w:val="1"/>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39" w15:restartNumberingAfterBreak="0">
    <w:nsid w:val="7ABD6F8E"/>
    <w:multiLevelType w:val="multilevel"/>
    <w:tmpl w:val="D318EC74"/>
    <w:lvl w:ilvl="0">
      <w:start w:val="2"/>
      <w:numFmt w:val="decimal"/>
      <w:lvlText w:val="%1."/>
      <w:lvlJc w:val="left"/>
      <w:pPr>
        <w:ind w:left="720" w:hanging="360"/>
      </w:pPr>
      <w:rPr>
        <w:rFonts w:eastAsia="Times New Roman" w:cs="Times New Roman" w:hint="default"/>
        <w:b/>
        <w:u w:val="none"/>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640"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num w:numId="1">
    <w:abstractNumId w:val="37"/>
  </w:num>
  <w:num w:numId="2">
    <w:abstractNumId w:val="32"/>
  </w:num>
  <w:num w:numId="3">
    <w:abstractNumId w:val="34"/>
  </w:num>
  <w:num w:numId="4">
    <w:abstractNumId w:val="17"/>
  </w:num>
  <w:num w:numId="5">
    <w:abstractNumId w:val="21"/>
  </w:num>
  <w:num w:numId="6">
    <w:abstractNumId w:val="13"/>
  </w:num>
  <w:num w:numId="7">
    <w:abstractNumId w:val="8"/>
  </w:num>
  <w:num w:numId="8">
    <w:abstractNumId w:val="16"/>
  </w:num>
  <w:num w:numId="9">
    <w:abstractNumId w:val="35"/>
  </w:num>
  <w:num w:numId="10">
    <w:abstractNumId w:val="39"/>
  </w:num>
  <w:num w:numId="11">
    <w:abstractNumId w:val="10"/>
  </w:num>
  <w:num w:numId="12">
    <w:abstractNumId w:val="6"/>
  </w:num>
  <w:num w:numId="13">
    <w:abstractNumId w:val="12"/>
  </w:num>
  <w:num w:numId="14">
    <w:abstractNumId w:val="15"/>
  </w:num>
  <w:num w:numId="15">
    <w:abstractNumId w:val="33"/>
  </w:num>
  <w:num w:numId="16">
    <w:abstractNumId w:val="18"/>
  </w:num>
  <w:num w:numId="17">
    <w:abstractNumId w:val="11"/>
  </w:num>
  <w:num w:numId="18">
    <w:abstractNumId w:val="27"/>
  </w:num>
  <w:num w:numId="19">
    <w:abstractNumId w:val="22"/>
  </w:num>
  <w:num w:numId="20">
    <w:abstractNumId w:val="20"/>
  </w:num>
  <w:num w:numId="21">
    <w:abstractNumId w:val="38"/>
  </w:num>
  <w:num w:numId="22">
    <w:abstractNumId w:val="30"/>
  </w:num>
  <w:num w:numId="23">
    <w:abstractNumId w:val="24"/>
  </w:num>
  <w:num w:numId="24">
    <w:abstractNumId w:val="31"/>
  </w:num>
  <w:num w:numId="25">
    <w:abstractNumId w:val="3"/>
  </w:num>
  <w:num w:numId="26">
    <w:abstractNumId w:val="0"/>
  </w:num>
  <w:num w:numId="27">
    <w:abstractNumId w:val="19"/>
  </w:num>
  <w:num w:numId="28">
    <w:abstractNumId w:val="4"/>
  </w:num>
  <w:num w:numId="29">
    <w:abstractNumId w:val="1"/>
  </w:num>
  <w:num w:numId="30">
    <w:abstractNumId w:val="7"/>
  </w:num>
  <w:num w:numId="31">
    <w:abstractNumId w:val="36"/>
  </w:num>
  <w:num w:numId="32">
    <w:abstractNumId w:val="25"/>
  </w:num>
  <w:num w:numId="33">
    <w:abstractNumId w:val="14"/>
  </w:num>
  <w:num w:numId="34">
    <w:abstractNumId w:val="29"/>
  </w:num>
  <w:num w:numId="35">
    <w:abstractNumId w:val="23"/>
  </w:num>
  <w:num w:numId="36">
    <w:abstractNumId w:val="2"/>
  </w:num>
  <w:num w:numId="37">
    <w:abstractNumId w:val="28"/>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ntjie de Jong">
    <w15:presenceInfo w15:providerId="None" w15:userId="Leentjie de J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5A"/>
    <w:rsid w:val="00025034"/>
    <w:rsid w:val="00037705"/>
    <w:rsid w:val="000404DF"/>
    <w:rsid w:val="00040655"/>
    <w:rsid w:val="00040E57"/>
    <w:rsid w:val="00054B99"/>
    <w:rsid w:val="000553FF"/>
    <w:rsid w:val="00065DC5"/>
    <w:rsid w:val="000663C8"/>
    <w:rsid w:val="00075C68"/>
    <w:rsid w:val="00081FEE"/>
    <w:rsid w:val="00091B6B"/>
    <w:rsid w:val="000A0112"/>
    <w:rsid w:val="000A22C5"/>
    <w:rsid w:val="000A37CD"/>
    <w:rsid w:val="000A5177"/>
    <w:rsid w:val="000B3AC7"/>
    <w:rsid w:val="000C0E63"/>
    <w:rsid w:val="000C7778"/>
    <w:rsid w:val="000D0D64"/>
    <w:rsid w:val="000D3B13"/>
    <w:rsid w:val="000E5E08"/>
    <w:rsid w:val="000F43D0"/>
    <w:rsid w:val="001041A5"/>
    <w:rsid w:val="00104F36"/>
    <w:rsid w:val="001057E0"/>
    <w:rsid w:val="00107753"/>
    <w:rsid w:val="0011622C"/>
    <w:rsid w:val="0012254B"/>
    <w:rsid w:val="00146FDB"/>
    <w:rsid w:val="00147D0E"/>
    <w:rsid w:val="001560E2"/>
    <w:rsid w:val="001568C9"/>
    <w:rsid w:val="00180FAE"/>
    <w:rsid w:val="00184A12"/>
    <w:rsid w:val="0019146C"/>
    <w:rsid w:val="001922B9"/>
    <w:rsid w:val="001A7A6F"/>
    <w:rsid w:val="001C38D6"/>
    <w:rsid w:val="001C6B00"/>
    <w:rsid w:val="001D0F9D"/>
    <w:rsid w:val="001D7374"/>
    <w:rsid w:val="001F27DF"/>
    <w:rsid w:val="001F4ADD"/>
    <w:rsid w:val="001F667D"/>
    <w:rsid w:val="001F6807"/>
    <w:rsid w:val="00200801"/>
    <w:rsid w:val="00206088"/>
    <w:rsid w:val="002201E9"/>
    <w:rsid w:val="002349E0"/>
    <w:rsid w:val="00240AEC"/>
    <w:rsid w:val="00240F82"/>
    <w:rsid w:val="00243D1B"/>
    <w:rsid w:val="00254488"/>
    <w:rsid w:val="0025464E"/>
    <w:rsid w:val="00260121"/>
    <w:rsid w:val="00285222"/>
    <w:rsid w:val="002901DD"/>
    <w:rsid w:val="002A006E"/>
    <w:rsid w:val="002C16C0"/>
    <w:rsid w:val="002C1AF8"/>
    <w:rsid w:val="002C5A0C"/>
    <w:rsid w:val="002E3697"/>
    <w:rsid w:val="002E6FB9"/>
    <w:rsid w:val="002E7C65"/>
    <w:rsid w:val="00303CF9"/>
    <w:rsid w:val="00306E4D"/>
    <w:rsid w:val="00332BCB"/>
    <w:rsid w:val="00351473"/>
    <w:rsid w:val="00352693"/>
    <w:rsid w:val="00357B23"/>
    <w:rsid w:val="0037365D"/>
    <w:rsid w:val="003743C9"/>
    <w:rsid w:val="0038158C"/>
    <w:rsid w:val="00387546"/>
    <w:rsid w:val="00392B99"/>
    <w:rsid w:val="003A393D"/>
    <w:rsid w:val="003A641F"/>
    <w:rsid w:val="003B0348"/>
    <w:rsid w:val="003B5E15"/>
    <w:rsid w:val="003C7F54"/>
    <w:rsid w:val="003E7B71"/>
    <w:rsid w:val="003F3C43"/>
    <w:rsid w:val="00422E97"/>
    <w:rsid w:val="0043062B"/>
    <w:rsid w:val="00433D56"/>
    <w:rsid w:val="0044195B"/>
    <w:rsid w:val="00444734"/>
    <w:rsid w:val="00447732"/>
    <w:rsid w:val="004521BD"/>
    <w:rsid w:val="004547F9"/>
    <w:rsid w:val="00455131"/>
    <w:rsid w:val="0046194D"/>
    <w:rsid w:val="00470861"/>
    <w:rsid w:val="00481F6E"/>
    <w:rsid w:val="00487BAB"/>
    <w:rsid w:val="00491799"/>
    <w:rsid w:val="004A0ADC"/>
    <w:rsid w:val="004B0FF5"/>
    <w:rsid w:val="004B200D"/>
    <w:rsid w:val="004B2932"/>
    <w:rsid w:val="004E4539"/>
    <w:rsid w:val="004E72F5"/>
    <w:rsid w:val="004F6DB4"/>
    <w:rsid w:val="005006E0"/>
    <w:rsid w:val="00503ACF"/>
    <w:rsid w:val="00506CDF"/>
    <w:rsid w:val="005130BC"/>
    <w:rsid w:val="00521BA1"/>
    <w:rsid w:val="00522DCF"/>
    <w:rsid w:val="00535E12"/>
    <w:rsid w:val="005438EA"/>
    <w:rsid w:val="00543BAC"/>
    <w:rsid w:val="005453DA"/>
    <w:rsid w:val="005468DA"/>
    <w:rsid w:val="005641E7"/>
    <w:rsid w:val="00575C5A"/>
    <w:rsid w:val="00586E80"/>
    <w:rsid w:val="00586F7E"/>
    <w:rsid w:val="0059455A"/>
    <w:rsid w:val="005A0E25"/>
    <w:rsid w:val="005A12A9"/>
    <w:rsid w:val="005B618A"/>
    <w:rsid w:val="005C5CBA"/>
    <w:rsid w:val="005D7330"/>
    <w:rsid w:val="005F7295"/>
    <w:rsid w:val="00600AB1"/>
    <w:rsid w:val="00616013"/>
    <w:rsid w:val="00616F0C"/>
    <w:rsid w:val="00617B01"/>
    <w:rsid w:val="00646939"/>
    <w:rsid w:val="00654E36"/>
    <w:rsid w:val="00657E4C"/>
    <w:rsid w:val="0066059A"/>
    <w:rsid w:val="00677DDE"/>
    <w:rsid w:val="00680272"/>
    <w:rsid w:val="00680616"/>
    <w:rsid w:val="00682630"/>
    <w:rsid w:val="00685114"/>
    <w:rsid w:val="006A167F"/>
    <w:rsid w:val="006B09F8"/>
    <w:rsid w:val="006B1D8F"/>
    <w:rsid w:val="006B3FAB"/>
    <w:rsid w:val="006B5B0F"/>
    <w:rsid w:val="006B6ADC"/>
    <w:rsid w:val="006C048E"/>
    <w:rsid w:val="006C3162"/>
    <w:rsid w:val="006D65DD"/>
    <w:rsid w:val="006D7510"/>
    <w:rsid w:val="006E1F58"/>
    <w:rsid w:val="006F02C9"/>
    <w:rsid w:val="006F135A"/>
    <w:rsid w:val="006F3FA7"/>
    <w:rsid w:val="007046F8"/>
    <w:rsid w:val="00713D9A"/>
    <w:rsid w:val="00733F45"/>
    <w:rsid w:val="00744E83"/>
    <w:rsid w:val="00745F74"/>
    <w:rsid w:val="0075607C"/>
    <w:rsid w:val="007633D4"/>
    <w:rsid w:val="00765C31"/>
    <w:rsid w:val="007663FB"/>
    <w:rsid w:val="00766C8E"/>
    <w:rsid w:val="00773DD9"/>
    <w:rsid w:val="0077532A"/>
    <w:rsid w:val="00786ED9"/>
    <w:rsid w:val="007912CF"/>
    <w:rsid w:val="007940FB"/>
    <w:rsid w:val="007A4BEA"/>
    <w:rsid w:val="007C0285"/>
    <w:rsid w:val="007C44C4"/>
    <w:rsid w:val="007D35AE"/>
    <w:rsid w:val="007E7B60"/>
    <w:rsid w:val="00800BDA"/>
    <w:rsid w:val="00803111"/>
    <w:rsid w:val="00806751"/>
    <w:rsid w:val="00821F21"/>
    <w:rsid w:val="008331A6"/>
    <w:rsid w:val="00836467"/>
    <w:rsid w:val="00837ED3"/>
    <w:rsid w:val="00862454"/>
    <w:rsid w:val="008630A3"/>
    <w:rsid w:val="00871A79"/>
    <w:rsid w:val="00871C54"/>
    <w:rsid w:val="0087447A"/>
    <w:rsid w:val="00887812"/>
    <w:rsid w:val="00897050"/>
    <w:rsid w:val="008B5963"/>
    <w:rsid w:val="008B7C80"/>
    <w:rsid w:val="008C7EDA"/>
    <w:rsid w:val="008D0BFA"/>
    <w:rsid w:val="008F44AA"/>
    <w:rsid w:val="008F625A"/>
    <w:rsid w:val="00910A60"/>
    <w:rsid w:val="009151A3"/>
    <w:rsid w:val="0094700A"/>
    <w:rsid w:val="009534FF"/>
    <w:rsid w:val="009564D0"/>
    <w:rsid w:val="00966EF5"/>
    <w:rsid w:val="00966F85"/>
    <w:rsid w:val="009817A5"/>
    <w:rsid w:val="0098763B"/>
    <w:rsid w:val="009B2F53"/>
    <w:rsid w:val="009C730A"/>
    <w:rsid w:val="009E0904"/>
    <w:rsid w:val="009F07D6"/>
    <w:rsid w:val="009F6567"/>
    <w:rsid w:val="00A00215"/>
    <w:rsid w:val="00A00A02"/>
    <w:rsid w:val="00A00A90"/>
    <w:rsid w:val="00A04D02"/>
    <w:rsid w:val="00A074E0"/>
    <w:rsid w:val="00A134AC"/>
    <w:rsid w:val="00A166A1"/>
    <w:rsid w:val="00A27521"/>
    <w:rsid w:val="00A4186B"/>
    <w:rsid w:val="00A4582A"/>
    <w:rsid w:val="00A56383"/>
    <w:rsid w:val="00A57E6E"/>
    <w:rsid w:val="00A7133D"/>
    <w:rsid w:val="00A74060"/>
    <w:rsid w:val="00A74159"/>
    <w:rsid w:val="00A80082"/>
    <w:rsid w:val="00AA07D4"/>
    <w:rsid w:val="00AA3FFD"/>
    <w:rsid w:val="00AA6492"/>
    <w:rsid w:val="00AB0525"/>
    <w:rsid w:val="00AB085A"/>
    <w:rsid w:val="00AB1F32"/>
    <w:rsid w:val="00AB3B56"/>
    <w:rsid w:val="00AC38A5"/>
    <w:rsid w:val="00AD0ABA"/>
    <w:rsid w:val="00AE1919"/>
    <w:rsid w:val="00AE2E2E"/>
    <w:rsid w:val="00B00894"/>
    <w:rsid w:val="00B0117E"/>
    <w:rsid w:val="00B040FF"/>
    <w:rsid w:val="00B20F4C"/>
    <w:rsid w:val="00B27574"/>
    <w:rsid w:val="00B27FF9"/>
    <w:rsid w:val="00B32C27"/>
    <w:rsid w:val="00B71241"/>
    <w:rsid w:val="00B76243"/>
    <w:rsid w:val="00B9001D"/>
    <w:rsid w:val="00B90131"/>
    <w:rsid w:val="00B9214F"/>
    <w:rsid w:val="00BA6528"/>
    <w:rsid w:val="00BA6BA5"/>
    <w:rsid w:val="00BB67B8"/>
    <w:rsid w:val="00BD4EEA"/>
    <w:rsid w:val="00BF38E3"/>
    <w:rsid w:val="00BF6728"/>
    <w:rsid w:val="00C020B3"/>
    <w:rsid w:val="00C202B1"/>
    <w:rsid w:val="00C2672A"/>
    <w:rsid w:val="00C456CC"/>
    <w:rsid w:val="00C46270"/>
    <w:rsid w:val="00C473E0"/>
    <w:rsid w:val="00C60ED0"/>
    <w:rsid w:val="00C66661"/>
    <w:rsid w:val="00C718FF"/>
    <w:rsid w:val="00C748C4"/>
    <w:rsid w:val="00C836EA"/>
    <w:rsid w:val="00C97F2E"/>
    <w:rsid w:val="00CA15AE"/>
    <w:rsid w:val="00CA3316"/>
    <w:rsid w:val="00CB1F31"/>
    <w:rsid w:val="00CD3941"/>
    <w:rsid w:val="00CD6016"/>
    <w:rsid w:val="00CE7267"/>
    <w:rsid w:val="00CF176D"/>
    <w:rsid w:val="00CF511F"/>
    <w:rsid w:val="00D04CE7"/>
    <w:rsid w:val="00D07F26"/>
    <w:rsid w:val="00D152EC"/>
    <w:rsid w:val="00D36D4F"/>
    <w:rsid w:val="00D36F9D"/>
    <w:rsid w:val="00D52645"/>
    <w:rsid w:val="00D60278"/>
    <w:rsid w:val="00D70508"/>
    <w:rsid w:val="00D71D24"/>
    <w:rsid w:val="00D72A79"/>
    <w:rsid w:val="00D80883"/>
    <w:rsid w:val="00D94DE3"/>
    <w:rsid w:val="00D967A0"/>
    <w:rsid w:val="00DA3A3B"/>
    <w:rsid w:val="00DA4215"/>
    <w:rsid w:val="00DB48C8"/>
    <w:rsid w:val="00DC2DEB"/>
    <w:rsid w:val="00DC323B"/>
    <w:rsid w:val="00DD0A8D"/>
    <w:rsid w:val="00DD52C3"/>
    <w:rsid w:val="00DE2B82"/>
    <w:rsid w:val="00DF5928"/>
    <w:rsid w:val="00DF5984"/>
    <w:rsid w:val="00E05F02"/>
    <w:rsid w:val="00E07463"/>
    <w:rsid w:val="00E079DE"/>
    <w:rsid w:val="00E12086"/>
    <w:rsid w:val="00E12332"/>
    <w:rsid w:val="00E133D5"/>
    <w:rsid w:val="00E17B60"/>
    <w:rsid w:val="00E21486"/>
    <w:rsid w:val="00E21D71"/>
    <w:rsid w:val="00E43E01"/>
    <w:rsid w:val="00E45347"/>
    <w:rsid w:val="00E45DC4"/>
    <w:rsid w:val="00E45FBC"/>
    <w:rsid w:val="00E505D3"/>
    <w:rsid w:val="00E57EA2"/>
    <w:rsid w:val="00E66F99"/>
    <w:rsid w:val="00E70479"/>
    <w:rsid w:val="00E72033"/>
    <w:rsid w:val="00E805E4"/>
    <w:rsid w:val="00E872F4"/>
    <w:rsid w:val="00E93AF6"/>
    <w:rsid w:val="00EA4412"/>
    <w:rsid w:val="00EB56FA"/>
    <w:rsid w:val="00EC3982"/>
    <w:rsid w:val="00EC436F"/>
    <w:rsid w:val="00EC5ABE"/>
    <w:rsid w:val="00EC5DD6"/>
    <w:rsid w:val="00EE03B7"/>
    <w:rsid w:val="00EE317D"/>
    <w:rsid w:val="00EE561E"/>
    <w:rsid w:val="00EF0A48"/>
    <w:rsid w:val="00F03535"/>
    <w:rsid w:val="00F160F0"/>
    <w:rsid w:val="00F26385"/>
    <w:rsid w:val="00F30AAF"/>
    <w:rsid w:val="00F41953"/>
    <w:rsid w:val="00F46D0C"/>
    <w:rsid w:val="00F479B0"/>
    <w:rsid w:val="00F67345"/>
    <w:rsid w:val="00F71235"/>
    <w:rsid w:val="00F71BD5"/>
    <w:rsid w:val="00F865EA"/>
    <w:rsid w:val="00F87443"/>
    <w:rsid w:val="00F97D01"/>
    <w:rsid w:val="00FB4F6D"/>
    <w:rsid w:val="00FB5D9B"/>
    <w:rsid w:val="00FC0428"/>
    <w:rsid w:val="00FC392D"/>
    <w:rsid w:val="00FC6C30"/>
    <w:rsid w:val="00FE75E5"/>
    <w:rsid w:val="00FF68FC"/>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3F4D8"/>
  <w15:docId w15:val="{D765E961-AAD1-4D13-AEF2-0A7AC1D9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5A"/>
    <w:pPr>
      <w:widowControl w:val="0"/>
      <w:spacing w:after="0" w:line="24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B90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01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01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1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01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013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B901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0131"/>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rsid w:val="008F625A"/>
    <w:pPr>
      <w:ind w:left="1560" w:hanging="720"/>
    </w:pPr>
    <w:rPr>
      <w:rFonts w:ascii="Arial" w:hAnsi="Arial"/>
    </w:rPr>
  </w:style>
  <w:style w:type="character" w:customStyle="1" w:styleId="BodyTextChar">
    <w:name w:val="Body Text Char"/>
    <w:basedOn w:val="DefaultParagraphFont"/>
    <w:link w:val="BodyText"/>
    <w:uiPriority w:val="99"/>
    <w:rsid w:val="008F625A"/>
    <w:rPr>
      <w:rFonts w:ascii="Arial" w:eastAsia="Calibri" w:hAnsi="Arial" w:cs="Times New Roman"/>
      <w:lang w:val="en-US"/>
    </w:rPr>
  </w:style>
  <w:style w:type="paragraph" w:styleId="ListParagraph">
    <w:name w:val="List Paragraph"/>
    <w:basedOn w:val="Normal"/>
    <w:uiPriority w:val="34"/>
    <w:qFormat/>
    <w:rsid w:val="008F625A"/>
  </w:style>
  <w:style w:type="paragraph" w:customStyle="1" w:styleId="TableParagraph">
    <w:name w:val="Table Paragraph"/>
    <w:basedOn w:val="Normal"/>
    <w:uiPriority w:val="99"/>
    <w:rsid w:val="008F625A"/>
  </w:style>
  <w:style w:type="paragraph" w:styleId="BalloonText">
    <w:name w:val="Balloon Text"/>
    <w:basedOn w:val="Normal"/>
    <w:link w:val="BalloonTextChar"/>
    <w:uiPriority w:val="99"/>
    <w:semiHidden/>
    <w:rsid w:val="008F625A"/>
    <w:rPr>
      <w:rFonts w:ascii="Tahoma" w:hAnsi="Tahoma" w:cs="Tahoma"/>
      <w:sz w:val="16"/>
      <w:szCs w:val="16"/>
    </w:rPr>
  </w:style>
  <w:style w:type="character" w:customStyle="1" w:styleId="BalloonTextChar">
    <w:name w:val="Balloon Text Char"/>
    <w:basedOn w:val="DefaultParagraphFont"/>
    <w:link w:val="BalloonText"/>
    <w:uiPriority w:val="99"/>
    <w:semiHidden/>
    <w:rsid w:val="008F625A"/>
    <w:rPr>
      <w:rFonts w:ascii="Tahoma" w:eastAsia="Calibri" w:hAnsi="Tahoma" w:cs="Tahoma"/>
      <w:sz w:val="16"/>
      <w:szCs w:val="16"/>
      <w:lang w:val="en-US"/>
    </w:rPr>
  </w:style>
  <w:style w:type="character" w:styleId="Hyperlink">
    <w:name w:val="Hyperlink"/>
    <w:basedOn w:val="DefaultParagraphFont"/>
    <w:uiPriority w:val="99"/>
    <w:semiHidden/>
    <w:rsid w:val="008F625A"/>
    <w:rPr>
      <w:rFonts w:cs="Times New Roman"/>
      <w:color w:val="0000FF"/>
      <w:u w:val="single"/>
    </w:rPr>
  </w:style>
  <w:style w:type="paragraph" w:styleId="FootnoteText">
    <w:name w:val="footnote text"/>
    <w:basedOn w:val="Normal"/>
    <w:link w:val="FootnoteTextChar"/>
    <w:uiPriority w:val="99"/>
    <w:rsid w:val="008F625A"/>
    <w:pPr>
      <w:widowControl/>
    </w:pPr>
    <w:rPr>
      <w:rFonts w:ascii="Arial" w:hAnsi="Arial" w:cs="Arial"/>
      <w:sz w:val="20"/>
      <w:szCs w:val="20"/>
    </w:rPr>
  </w:style>
  <w:style w:type="character" w:customStyle="1" w:styleId="FootnoteTextChar">
    <w:name w:val="Footnote Text Char"/>
    <w:basedOn w:val="DefaultParagraphFont"/>
    <w:link w:val="FootnoteText"/>
    <w:uiPriority w:val="99"/>
    <w:rsid w:val="008F625A"/>
    <w:rPr>
      <w:rFonts w:ascii="Arial" w:eastAsia="Calibri" w:hAnsi="Arial" w:cs="Arial"/>
      <w:sz w:val="20"/>
      <w:szCs w:val="20"/>
      <w:lang w:val="en-US"/>
    </w:rPr>
  </w:style>
  <w:style w:type="character" w:styleId="FootnoteReference">
    <w:name w:val="footnote reference"/>
    <w:aliases w:val="Ref,de nota al pie"/>
    <w:basedOn w:val="DefaultParagraphFont"/>
    <w:uiPriority w:val="99"/>
    <w:semiHidden/>
    <w:rsid w:val="008F625A"/>
    <w:rPr>
      <w:rFonts w:cs="Times New Roman"/>
      <w:vertAlign w:val="superscript"/>
    </w:rPr>
  </w:style>
  <w:style w:type="paragraph" w:styleId="Header">
    <w:name w:val="header"/>
    <w:basedOn w:val="Normal"/>
    <w:link w:val="HeaderChar"/>
    <w:uiPriority w:val="99"/>
    <w:rsid w:val="008F625A"/>
    <w:pPr>
      <w:tabs>
        <w:tab w:val="center" w:pos="4513"/>
        <w:tab w:val="right" w:pos="9026"/>
      </w:tabs>
    </w:pPr>
  </w:style>
  <w:style w:type="character" w:customStyle="1" w:styleId="HeaderChar">
    <w:name w:val="Header Char"/>
    <w:basedOn w:val="DefaultParagraphFont"/>
    <w:link w:val="Header"/>
    <w:uiPriority w:val="99"/>
    <w:rsid w:val="008F625A"/>
    <w:rPr>
      <w:rFonts w:ascii="Calibri" w:eastAsia="Calibri" w:hAnsi="Calibri" w:cs="Times New Roman"/>
      <w:lang w:val="en-US"/>
    </w:rPr>
  </w:style>
  <w:style w:type="paragraph" w:styleId="Footer">
    <w:name w:val="footer"/>
    <w:basedOn w:val="Normal"/>
    <w:link w:val="FooterChar"/>
    <w:uiPriority w:val="99"/>
    <w:rsid w:val="008F625A"/>
    <w:pPr>
      <w:tabs>
        <w:tab w:val="center" w:pos="4513"/>
        <w:tab w:val="right" w:pos="9026"/>
      </w:tabs>
    </w:pPr>
  </w:style>
  <w:style w:type="character" w:customStyle="1" w:styleId="FooterChar">
    <w:name w:val="Footer Char"/>
    <w:basedOn w:val="DefaultParagraphFont"/>
    <w:link w:val="Footer"/>
    <w:uiPriority w:val="99"/>
    <w:rsid w:val="008F625A"/>
    <w:rPr>
      <w:rFonts w:ascii="Calibri" w:eastAsia="Calibri" w:hAnsi="Calibri" w:cs="Times New Roman"/>
      <w:lang w:val="en-US"/>
    </w:rPr>
  </w:style>
  <w:style w:type="character" w:styleId="CommentReference">
    <w:name w:val="annotation reference"/>
    <w:basedOn w:val="DefaultParagraphFont"/>
    <w:uiPriority w:val="99"/>
    <w:semiHidden/>
    <w:rsid w:val="008F625A"/>
    <w:rPr>
      <w:rFonts w:cs="Times New Roman"/>
      <w:sz w:val="16"/>
      <w:szCs w:val="16"/>
    </w:rPr>
  </w:style>
  <w:style w:type="paragraph" w:styleId="CommentText">
    <w:name w:val="annotation text"/>
    <w:basedOn w:val="Normal"/>
    <w:link w:val="CommentTextChar"/>
    <w:uiPriority w:val="99"/>
    <w:semiHidden/>
    <w:rsid w:val="008F625A"/>
    <w:rPr>
      <w:sz w:val="20"/>
      <w:szCs w:val="20"/>
    </w:rPr>
  </w:style>
  <w:style w:type="character" w:customStyle="1" w:styleId="CommentTextChar">
    <w:name w:val="Comment Text Char"/>
    <w:basedOn w:val="DefaultParagraphFont"/>
    <w:link w:val="CommentText"/>
    <w:uiPriority w:val="99"/>
    <w:semiHidden/>
    <w:rsid w:val="008F625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rsid w:val="008F625A"/>
    <w:rPr>
      <w:b/>
      <w:bCs/>
    </w:rPr>
  </w:style>
  <w:style w:type="character" w:customStyle="1" w:styleId="CommentSubjectChar">
    <w:name w:val="Comment Subject Char"/>
    <w:basedOn w:val="CommentTextChar"/>
    <w:link w:val="CommentSubject"/>
    <w:uiPriority w:val="99"/>
    <w:semiHidden/>
    <w:rsid w:val="008F625A"/>
    <w:rPr>
      <w:rFonts w:ascii="Calibri" w:eastAsia="Calibri" w:hAnsi="Calibri" w:cs="Times New Roman"/>
      <w:b/>
      <w:bCs/>
      <w:sz w:val="20"/>
      <w:szCs w:val="20"/>
      <w:lang w:val="en-US"/>
    </w:rPr>
  </w:style>
  <w:style w:type="paragraph" w:customStyle="1" w:styleId="Level1">
    <w:name w:val="Level 1"/>
    <w:basedOn w:val="Normal"/>
    <w:uiPriority w:val="99"/>
    <w:rsid w:val="008F625A"/>
    <w:pPr>
      <w:autoSpaceDE w:val="0"/>
      <w:autoSpaceDN w:val="0"/>
      <w:adjustRightInd w:val="0"/>
      <w:ind w:left="720" w:hanging="720"/>
      <w:outlineLvl w:val="0"/>
    </w:pPr>
    <w:rPr>
      <w:rFonts w:ascii="Times New Roman" w:eastAsia="Times New Roman" w:hAnsi="Times New Roman"/>
      <w:sz w:val="24"/>
      <w:szCs w:val="24"/>
      <w:lang w:eastAsia="en-ZA"/>
    </w:rPr>
  </w:style>
  <w:style w:type="paragraph" w:styleId="NoSpacing">
    <w:name w:val="No Spacing"/>
    <w:uiPriority w:val="99"/>
    <w:qFormat/>
    <w:rsid w:val="008F625A"/>
    <w:pPr>
      <w:widowControl w:val="0"/>
      <w:spacing w:after="0" w:line="240" w:lineRule="auto"/>
    </w:pPr>
    <w:rPr>
      <w:rFonts w:ascii="Calibri" w:eastAsia="Calibri" w:hAnsi="Calibri" w:cs="Times New Roman"/>
      <w:lang w:val="en-US"/>
    </w:rPr>
  </w:style>
  <w:style w:type="character" w:customStyle="1" w:styleId="st1">
    <w:name w:val="st1"/>
    <w:basedOn w:val="DefaultParagraphFont"/>
    <w:rsid w:val="00535E12"/>
  </w:style>
  <w:style w:type="paragraph" w:styleId="Revision">
    <w:name w:val="Revision"/>
    <w:hidden/>
    <w:uiPriority w:val="99"/>
    <w:semiHidden/>
    <w:rsid w:val="002E7C65"/>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5AB0-8141-4CFC-BA2C-67877980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32</Pages>
  <Words>9021</Words>
  <Characters>51421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60322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Martalas</dc:creator>
  <cp:lastModifiedBy>Leentjie de Jong</cp:lastModifiedBy>
  <cp:revision>25</cp:revision>
  <cp:lastPrinted>2017-04-24T10:52:00Z</cp:lastPrinted>
  <dcterms:created xsi:type="dcterms:W3CDTF">2021-07-27T16:47:00Z</dcterms:created>
  <dcterms:modified xsi:type="dcterms:W3CDTF">2021-09-13T15:02:00Z</dcterms:modified>
</cp:coreProperties>
</file>